
<file path=[Content_Types].xml><?xml version="1.0" encoding="utf-8"?>
<Types xmlns="http://schemas.openxmlformats.org/package/2006/content-types">
  <Default ContentType="application/vnd.openxmlformats-officedocument.spreadsheetml.sheet" Extension="xlsx"/>
  <Default ContentType="application/xml" Extension="xml"/>
  <Default ContentType="application/x-font-ttf" Extension="ttf"/>
  <Default ContentType="image/x-emf" Extension="emf"/>
  <Default ContentType="application/vnd.openxmlformats-officedocument.wordprocessingml.document" Extension="docx"/>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pPr>
      <w:r w:rsidDel="00000000" w:rsidR="00000000" w:rsidRPr="00000000">
        <w:pict>
          <v:shapetype id="_x0000_t75" coordsize="21600,21600" filled="f" stroked="f" o:spt="75.0"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connecttype="rect" o:extrusionok="f" gradientshapeok="t"/>
            <o:lock v:ext="edit" aspectratio="t"/>
          </v:shapetype>
        </w:pict>
      </w:r>
    </w:p>
    <w:p w:rsidR="00000000" w:rsidDel="00000000" w:rsidP="00000000" w:rsidRDefault="00000000" w:rsidRPr="00000000" w14:paraId="00000002">
      <w:pPr>
        <w:keepNext w:val="0"/>
        <w:keepLines w:val="0"/>
        <w:widowControl w:val="1"/>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0" w:right="0" w:firstLine="0"/>
        <w:jc w:val="right"/>
        <w:rPr>
          <w:rFonts w:ascii="Arial" w:cs="Arial" w:eastAsia="Arial" w:hAnsi="Arial"/>
          <w:b w:val="0"/>
          <w:i w:val="1"/>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ab/>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TELUS Procurement TSCM Sub-Agreement # SubA-2019-xxxx</w:t>
      </w:r>
      <w:r w:rsidDel="00000000" w:rsidR="00000000" w:rsidRPr="00000000">
        <w:rPr>
          <w:rtl w:val="0"/>
        </w:rPr>
      </w:r>
    </w:p>
    <w:p w:rsidR="00000000" w:rsidDel="00000000" w:rsidP="00000000" w:rsidRDefault="00000000" w:rsidRPr="00000000" w14:paraId="00000003">
      <w:pPr>
        <w:keepNext w:val="0"/>
        <w:keepLines w:val="0"/>
        <w:widowControl w:val="1"/>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0" w:right="0" w:firstLine="0"/>
        <w:jc w:val="right"/>
        <w:rPr>
          <w:rFonts w:ascii="Arial" w:cs="Arial" w:eastAsia="Arial" w:hAnsi="Arial"/>
          <w:b w:val="0"/>
          <w:i w:val="1"/>
          <w:smallCaps w:val="0"/>
          <w:strike w:val="0"/>
          <w:color w:val="000000"/>
          <w:sz w:val="20"/>
          <w:szCs w:val="20"/>
          <w:u w:val="none"/>
          <w:shd w:fill="auto" w:val="clear"/>
          <w:vertAlign w:val="baseline"/>
        </w:rPr>
      </w:pPr>
      <w:r w:rsidDel="00000000" w:rsidR="00000000" w:rsidRPr="00000000">
        <w:rPr>
          <w:rFonts w:ascii="Arial" w:cs="Arial" w:eastAsia="Arial" w:hAnsi="Arial"/>
          <w:b w:val="0"/>
          <w:i w:val="1"/>
          <w:smallCaps w:val="0"/>
          <w:strike w:val="0"/>
          <w:color w:val="000000"/>
          <w:sz w:val="20"/>
          <w:szCs w:val="20"/>
          <w:u w:val="none"/>
          <w:shd w:fill="auto" w:val="clear"/>
          <w:vertAlign w:val="baseline"/>
          <w:rtl w:val="0"/>
        </w:rPr>
        <w:t xml:space="preserve">(to Procurement TSCM Master Agreement # MA-2017-0193)</w:t>
      </w:r>
    </w:p>
    <w:p w:rsidR="00000000" w:rsidDel="00000000" w:rsidP="00000000" w:rsidRDefault="00000000" w:rsidRPr="00000000" w14:paraId="00000004">
      <w:pPr>
        <w:tabs>
          <w:tab w:val="left" w:pos="426"/>
        </w:tabs>
        <w:jc w:val="left"/>
        <w:rPr>
          <w:b w:val="1"/>
          <w:sz w:val="20"/>
          <w:szCs w:val="20"/>
        </w:rPr>
      </w:pPr>
      <w:r w:rsidDel="00000000" w:rsidR="00000000" w:rsidRPr="00000000">
        <w:rPr>
          <w:rtl w:val="0"/>
        </w:rPr>
      </w:r>
    </w:p>
    <w:p w:rsidR="00000000" w:rsidDel="00000000" w:rsidP="00000000" w:rsidRDefault="00000000" w:rsidRPr="00000000" w14:paraId="00000005">
      <w:pPr>
        <w:tabs>
          <w:tab w:val="left" w:pos="426"/>
        </w:tabs>
        <w:jc w:val="left"/>
        <w:rPr>
          <w:b w:val="1"/>
          <w:sz w:val="20"/>
          <w:szCs w:val="20"/>
        </w:rPr>
      </w:pPr>
      <w:r w:rsidDel="00000000" w:rsidR="00000000" w:rsidRPr="00000000">
        <w:rPr>
          <w:rtl w:val="0"/>
        </w:rPr>
      </w:r>
    </w:p>
    <w:p w:rsidR="00000000" w:rsidDel="00000000" w:rsidP="00000000" w:rsidRDefault="00000000" w:rsidRPr="00000000" w14:paraId="00000006">
      <w:pPr>
        <w:jc w:val="center"/>
        <w:rPr>
          <w:b w:val="1"/>
          <w:sz w:val="22"/>
          <w:szCs w:val="22"/>
        </w:rPr>
      </w:pPr>
      <w:r w:rsidDel="00000000" w:rsidR="00000000" w:rsidRPr="00000000">
        <w:rPr>
          <w:b w:val="1"/>
          <w:sz w:val="22"/>
          <w:szCs w:val="22"/>
          <w:rtl w:val="0"/>
        </w:rPr>
        <w:t xml:space="preserve">Statement of Work</w:t>
      </w:r>
      <w:r w:rsidDel="00000000" w:rsidR="00000000" w:rsidRPr="00000000">
        <w:rPr>
          <w:b w:val="1"/>
          <w:color w:val="0000ff"/>
          <w:sz w:val="22"/>
          <w:szCs w:val="22"/>
          <w:rtl w:val="0"/>
        </w:rPr>
        <w:t xml:space="preserve"> </w:t>
      </w:r>
      <w:r w:rsidDel="00000000" w:rsidR="00000000" w:rsidRPr="00000000">
        <w:rPr>
          <w:b w:val="1"/>
          <w:sz w:val="22"/>
          <w:szCs w:val="22"/>
          <w:rtl w:val="0"/>
        </w:rPr>
        <w:t xml:space="preserve">#2019-04</w:t>
      </w:r>
    </w:p>
    <w:p w:rsidR="00000000" w:rsidDel="00000000" w:rsidP="00000000" w:rsidRDefault="00000000" w:rsidRPr="00000000" w14:paraId="00000007">
      <w:pPr>
        <w:spacing w:before="120" w:lineRule="auto"/>
        <w:jc w:val="center"/>
        <w:rPr>
          <w:rFonts w:ascii="Quattrocento Sans" w:cs="Quattrocento Sans" w:eastAsia="Quattrocento Sans" w:hAnsi="Quattrocento Sans"/>
          <w:b w:val="1"/>
          <w:i w:val="1"/>
          <w:sz w:val="20"/>
          <w:szCs w:val="20"/>
        </w:rPr>
      </w:pPr>
      <w:r w:rsidDel="00000000" w:rsidR="00000000" w:rsidRPr="00000000">
        <w:rPr>
          <w:rFonts w:ascii="Quattrocento Sans" w:cs="Quattrocento Sans" w:eastAsia="Quattrocento Sans" w:hAnsi="Quattrocento Sans"/>
          <w:b w:val="1"/>
          <w:i w:val="1"/>
          <w:sz w:val="20"/>
          <w:szCs w:val="20"/>
          <w:rtl w:val="0"/>
        </w:rPr>
        <w:t xml:space="preserve">THPS HSM Portals</w:t>
      </w:r>
    </w:p>
    <w:p w:rsidR="00000000" w:rsidDel="00000000" w:rsidP="00000000" w:rsidRDefault="00000000" w:rsidRPr="00000000" w14:paraId="00000008">
      <w:pPr>
        <w:spacing w:before="120" w:lineRule="auto"/>
        <w:jc w:val="center"/>
        <w:rPr>
          <w:i w:val="1"/>
          <w:sz w:val="22"/>
          <w:szCs w:val="22"/>
        </w:rPr>
      </w:pPr>
      <w:r w:rsidDel="00000000" w:rsidR="00000000" w:rsidRPr="00000000">
        <w:rPr>
          <w:i w:val="1"/>
          <w:sz w:val="22"/>
          <w:szCs w:val="22"/>
          <w:rtl w:val="0"/>
        </w:rPr>
        <w:t xml:space="preserve">(Fixed Price)</w:t>
      </w:r>
    </w:p>
    <w:p w:rsidR="00000000" w:rsidDel="00000000" w:rsidP="00000000" w:rsidRDefault="00000000" w:rsidRPr="00000000" w14:paraId="00000009">
      <w:pPr>
        <w:spacing w:before="120" w:lineRule="auto"/>
        <w:jc w:val="center"/>
        <w:rPr>
          <w:sz w:val="20"/>
          <w:szCs w:val="20"/>
        </w:rPr>
      </w:pPr>
      <w:r w:rsidDel="00000000" w:rsidR="00000000" w:rsidRPr="00000000">
        <w:rPr>
          <w:rtl w:val="0"/>
        </w:rPr>
      </w:r>
    </w:p>
    <w:p w:rsidR="00000000" w:rsidDel="00000000" w:rsidP="00000000" w:rsidRDefault="00000000" w:rsidRPr="00000000" w14:paraId="0000000A">
      <w:pPr>
        <w:rPr>
          <w:sz w:val="20"/>
          <w:szCs w:val="20"/>
        </w:rPr>
      </w:pPr>
      <w:r w:rsidDel="00000000" w:rsidR="00000000" w:rsidRPr="00000000">
        <w:rPr>
          <w:sz w:val="20"/>
          <w:szCs w:val="20"/>
          <w:rtl w:val="0"/>
        </w:rPr>
        <w:t xml:space="preserve">This Statement of Work No. 2019-04 (“</w:t>
      </w:r>
      <w:r w:rsidDel="00000000" w:rsidR="00000000" w:rsidRPr="00000000">
        <w:rPr>
          <w:b w:val="1"/>
          <w:sz w:val="20"/>
          <w:szCs w:val="20"/>
          <w:rtl w:val="0"/>
        </w:rPr>
        <w:t xml:space="preserve">SOW</w:t>
      </w:r>
      <w:r w:rsidDel="00000000" w:rsidR="00000000" w:rsidRPr="00000000">
        <w:rPr>
          <w:sz w:val="20"/>
          <w:szCs w:val="20"/>
          <w:rtl w:val="0"/>
        </w:rPr>
        <w:t xml:space="preserve">”) between TELUS Health Solutions Inc. (“</w:t>
      </w:r>
      <w:r w:rsidDel="00000000" w:rsidR="00000000" w:rsidRPr="00000000">
        <w:rPr>
          <w:b w:val="1"/>
          <w:sz w:val="20"/>
          <w:szCs w:val="20"/>
          <w:rtl w:val="0"/>
        </w:rPr>
        <w:t xml:space="preserve">TELUS</w:t>
      </w:r>
      <w:r w:rsidDel="00000000" w:rsidR="00000000" w:rsidRPr="00000000">
        <w:rPr>
          <w:sz w:val="20"/>
          <w:szCs w:val="20"/>
          <w:rtl w:val="0"/>
        </w:rPr>
        <w:t xml:space="preserve">”) and ABC International (ABC) Inc (“</w:t>
      </w:r>
      <w:r w:rsidDel="00000000" w:rsidR="00000000" w:rsidRPr="00000000">
        <w:rPr>
          <w:b w:val="1"/>
          <w:sz w:val="20"/>
          <w:szCs w:val="20"/>
          <w:rtl w:val="0"/>
        </w:rPr>
        <w:t xml:space="preserve">TI</w:t>
      </w:r>
      <w:r w:rsidDel="00000000" w:rsidR="00000000" w:rsidRPr="00000000">
        <w:rPr>
          <w:sz w:val="20"/>
          <w:szCs w:val="20"/>
          <w:rtl w:val="0"/>
        </w:rPr>
        <w:t xml:space="preserve">”) is made pursuant to the Master Services Agreement between TELUS Communications Inc. (legal successor in interest to TELUS Communications Company) and TI (jointly, the "</w:t>
      </w:r>
      <w:r w:rsidDel="00000000" w:rsidR="00000000" w:rsidRPr="00000000">
        <w:rPr>
          <w:b w:val="1"/>
          <w:sz w:val="20"/>
          <w:szCs w:val="20"/>
          <w:rtl w:val="0"/>
        </w:rPr>
        <w:t xml:space="preserve">Parties</w:t>
      </w:r>
      <w:r w:rsidDel="00000000" w:rsidR="00000000" w:rsidRPr="00000000">
        <w:rPr>
          <w:sz w:val="20"/>
          <w:szCs w:val="20"/>
          <w:rtl w:val="0"/>
        </w:rPr>
        <w:t xml:space="preserve">") effective April 1, 2016 (the “</w:t>
      </w:r>
      <w:r w:rsidDel="00000000" w:rsidR="00000000" w:rsidRPr="00000000">
        <w:rPr>
          <w:b w:val="1"/>
          <w:sz w:val="20"/>
          <w:szCs w:val="20"/>
          <w:rtl w:val="0"/>
        </w:rPr>
        <w:t xml:space="preserve">Agreement</w:t>
      </w:r>
      <w:r w:rsidDel="00000000" w:rsidR="00000000" w:rsidRPr="00000000">
        <w:rPr>
          <w:sz w:val="20"/>
          <w:szCs w:val="20"/>
          <w:rtl w:val="0"/>
        </w:rPr>
        <w:t xml:space="preserve">”), as amended to provide TELUS Health Solutions Inc with access to the Services thereunder.</w:t>
      </w:r>
    </w:p>
    <w:p w:rsidR="00000000" w:rsidDel="00000000" w:rsidP="00000000" w:rsidRDefault="00000000" w:rsidRPr="00000000" w14:paraId="0000000B">
      <w:pPr>
        <w:rPr>
          <w:sz w:val="20"/>
          <w:szCs w:val="20"/>
        </w:rPr>
      </w:pPr>
      <w:r w:rsidDel="00000000" w:rsidR="00000000" w:rsidRPr="00000000">
        <w:rPr>
          <w:rtl w:val="0"/>
        </w:rPr>
      </w:r>
    </w:p>
    <w:p w:rsidR="00000000" w:rsidDel="00000000" w:rsidP="00000000" w:rsidRDefault="00000000" w:rsidRPr="00000000" w14:paraId="0000000C">
      <w:pPr>
        <w:rPr>
          <w:sz w:val="20"/>
          <w:szCs w:val="20"/>
        </w:rPr>
      </w:pPr>
      <w:r w:rsidDel="00000000" w:rsidR="00000000" w:rsidRPr="00000000">
        <w:rPr>
          <w:sz w:val="20"/>
          <w:szCs w:val="20"/>
          <w:rtl w:val="0"/>
        </w:rPr>
        <w:t xml:space="preserve">Any changes to this SOW shall be made following the Change Management Procedures as outlined in Article 5 of the Agreement, initiated utilizing the Change Order Form per Appendix ‘B’ (Change Order Form) or a similar appropriate, mutually agreed form.</w:t>
      </w:r>
    </w:p>
    <w:p w:rsidR="00000000" w:rsidDel="00000000" w:rsidP="00000000" w:rsidRDefault="00000000" w:rsidRPr="00000000" w14:paraId="0000000D">
      <w:pPr>
        <w:rPr>
          <w:sz w:val="20"/>
          <w:szCs w:val="20"/>
        </w:rPr>
      </w:pPr>
      <w:r w:rsidDel="00000000" w:rsidR="00000000" w:rsidRPr="00000000">
        <w:rPr>
          <w:rtl w:val="0"/>
        </w:rPr>
      </w:r>
    </w:p>
    <w:p w:rsidR="00000000" w:rsidDel="00000000" w:rsidP="00000000" w:rsidRDefault="00000000" w:rsidRPr="00000000" w14:paraId="0000000E">
      <w:pPr>
        <w:rPr>
          <w:sz w:val="20"/>
          <w:szCs w:val="20"/>
        </w:rPr>
      </w:pPr>
      <w:r w:rsidDel="00000000" w:rsidR="00000000" w:rsidRPr="00000000">
        <w:rPr>
          <w:rtl w:val="0"/>
        </w:rPr>
      </w:r>
    </w:p>
    <w:p w:rsidR="00000000" w:rsidDel="00000000" w:rsidP="00000000" w:rsidRDefault="00000000" w:rsidRPr="00000000" w14:paraId="0000000F">
      <w:pPr>
        <w:numPr>
          <w:ilvl w:val="0"/>
          <w:numId w:val="14"/>
        </w:numPr>
        <w:spacing w:after="120" w:lineRule="auto"/>
        <w:ind w:left="605" w:hanging="605"/>
        <w:rPr>
          <w:b w:val="1"/>
          <w:smallCaps w:val="1"/>
        </w:rPr>
      </w:pPr>
      <w:r w:rsidDel="00000000" w:rsidR="00000000" w:rsidRPr="00000000">
        <w:rPr>
          <w:b w:val="1"/>
          <w:smallCaps w:val="1"/>
          <w:sz w:val="20"/>
          <w:szCs w:val="20"/>
          <w:rtl w:val="0"/>
        </w:rPr>
        <w:t xml:space="preserve">Description</w:t>
      </w:r>
      <w:r w:rsidDel="00000000" w:rsidR="00000000" w:rsidRPr="00000000">
        <w:rPr>
          <w:rtl w:val="0"/>
        </w:rPr>
      </w:r>
    </w:p>
    <w:p w:rsidR="00000000" w:rsidDel="00000000" w:rsidP="00000000" w:rsidRDefault="00000000" w:rsidRPr="00000000" w14:paraId="00000010">
      <w:pPr>
        <w:spacing w:after="120" w:lineRule="auto"/>
        <w:ind w:left="603" w:hanging="603"/>
        <w:rPr>
          <w:sz w:val="20"/>
          <w:szCs w:val="20"/>
        </w:rPr>
      </w:pPr>
      <w:r w:rsidDel="00000000" w:rsidR="00000000" w:rsidRPr="00000000">
        <w:rPr>
          <w:sz w:val="20"/>
          <w:szCs w:val="20"/>
          <w:rtl w:val="0"/>
        </w:rPr>
        <w:t xml:space="preserve">1.1</w:t>
        <w:tab/>
        <w:t xml:space="preserve">This Statement of Work relates to: </w:t>
      </w:r>
      <w:r w:rsidDel="00000000" w:rsidR="00000000" w:rsidRPr="00000000">
        <w:rPr>
          <w:b w:val="1"/>
          <w:i w:val="1"/>
          <w:sz w:val="20"/>
          <w:szCs w:val="20"/>
          <w:rtl w:val="0"/>
        </w:rPr>
        <w:t xml:space="preserve">THPS HSM Portals (the “Services”)</w:t>
      </w:r>
      <w:r w:rsidDel="00000000" w:rsidR="00000000" w:rsidRPr="00000000">
        <w:rPr>
          <w:rtl w:val="0"/>
        </w:rPr>
      </w:r>
    </w:p>
    <w:p w:rsidR="00000000" w:rsidDel="00000000" w:rsidP="00000000" w:rsidRDefault="00000000" w:rsidRPr="00000000" w14:paraId="00000011">
      <w:pPr>
        <w:ind w:left="567" w:hanging="567"/>
        <w:rPr>
          <w:sz w:val="20"/>
          <w:szCs w:val="20"/>
        </w:rPr>
      </w:pPr>
      <w:r w:rsidDel="00000000" w:rsidR="00000000" w:rsidRPr="00000000">
        <w:rPr>
          <w:sz w:val="20"/>
          <w:szCs w:val="20"/>
          <w:rtl w:val="0"/>
        </w:rPr>
        <w:t xml:space="preserve">1.2</w:t>
        <w:tab/>
        <w:t xml:space="preserve">TELUS wishes to engage TI to provide certain Services relating to: </w:t>
      </w:r>
      <w:r w:rsidDel="00000000" w:rsidR="00000000" w:rsidRPr="00000000">
        <w:rPr>
          <w:b w:val="1"/>
          <w:i w:val="1"/>
          <w:sz w:val="20"/>
          <w:szCs w:val="20"/>
          <w:rtl w:val="0"/>
        </w:rPr>
        <w:t xml:space="preserve">THPS HSM Portals</w:t>
      </w:r>
      <w:r w:rsidDel="00000000" w:rsidR="00000000" w:rsidRPr="00000000">
        <w:rPr>
          <w:sz w:val="20"/>
          <w:szCs w:val="20"/>
          <w:rtl w:val="0"/>
        </w:rPr>
        <w:t xml:space="preserve"> (the “</w:t>
      </w:r>
      <w:r w:rsidDel="00000000" w:rsidR="00000000" w:rsidRPr="00000000">
        <w:rPr>
          <w:b w:val="1"/>
          <w:sz w:val="20"/>
          <w:szCs w:val="20"/>
          <w:rtl w:val="0"/>
        </w:rPr>
        <w:t xml:space="preserve">Project</w:t>
      </w:r>
      <w:r w:rsidDel="00000000" w:rsidR="00000000" w:rsidRPr="00000000">
        <w:rPr>
          <w:sz w:val="20"/>
          <w:szCs w:val="20"/>
          <w:rtl w:val="0"/>
        </w:rPr>
        <w:t xml:space="preserve">”)</w:t>
      </w:r>
    </w:p>
    <w:p w:rsidR="00000000" w:rsidDel="00000000" w:rsidP="00000000" w:rsidRDefault="00000000" w:rsidRPr="00000000" w14:paraId="00000012">
      <w:pPr>
        <w:rPr>
          <w:sz w:val="20"/>
          <w:szCs w:val="20"/>
        </w:rPr>
      </w:pPr>
      <w:r w:rsidDel="00000000" w:rsidR="00000000" w:rsidRPr="00000000">
        <w:rPr>
          <w:rtl w:val="0"/>
        </w:rPr>
      </w:r>
    </w:p>
    <w:p w:rsidR="00000000" w:rsidDel="00000000" w:rsidP="00000000" w:rsidRDefault="00000000" w:rsidRPr="00000000" w14:paraId="00000013">
      <w:pPr>
        <w:numPr>
          <w:ilvl w:val="0"/>
          <w:numId w:val="14"/>
        </w:numPr>
        <w:spacing w:after="120" w:lineRule="auto"/>
        <w:ind w:left="600" w:hanging="605"/>
        <w:rPr>
          <w:b w:val="1"/>
          <w:smallCaps w:val="1"/>
        </w:rPr>
      </w:pPr>
      <w:r w:rsidDel="00000000" w:rsidR="00000000" w:rsidRPr="00000000">
        <w:rPr>
          <w:b w:val="1"/>
          <w:smallCaps w:val="1"/>
          <w:sz w:val="20"/>
          <w:szCs w:val="20"/>
          <w:rtl w:val="0"/>
        </w:rPr>
        <w:t xml:space="preserve">Definitions</w:t>
      </w:r>
      <w:r w:rsidDel="00000000" w:rsidR="00000000" w:rsidRPr="00000000">
        <w:rPr>
          <w:rtl w:val="0"/>
        </w:rPr>
      </w:r>
    </w:p>
    <w:p w:rsidR="00000000" w:rsidDel="00000000" w:rsidP="00000000" w:rsidRDefault="00000000" w:rsidRPr="00000000" w14:paraId="00000014">
      <w:pPr>
        <w:numPr>
          <w:ilvl w:val="1"/>
          <w:numId w:val="14"/>
        </w:numPr>
        <w:spacing w:after="120" w:lineRule="auto"/>
        <w:ind w:left="600" w:hanging="600"/>
        <w:rPr>
          <w:smallCaps w:val="1"/>
        </w:rPr>
      </w:pPr>
      <w:r w:rsidDel="00000000" w:rsidR="00000000" w:rsidRPr="00000000">
        <w:rPr>
          <w:sz w:val="20"/>
          <w:szCs w:val="20"/>
          <w:rtl w:val="0"/>
        </w:rPr>
        <w:t xml:space="preserve">Capitalized terms used but not defined in this SOW have the same meaning as set out in the Agreement. The following definitions shall also apply:</w:t>
      </w:r>
      <w:r w:rsidDel="00000000" w:rsidR="00000000" w:rsidRPr="00000000">
        <w:rPr>
          <w:rtl w:val="0"/>
        </w:rPr>
      </w:r>
    </w:p>
    <w:p w:rsidR="00000000" w:rsidDel="00000000" w:rsidP="00000000" w:rsidRDefault="00000000" w:rsidRPr="00000000" w14:paraId="00000015">
      <w:pPr>
        <w:numPr>
          <w:ilvl w:val="0"/>
          <w:numId w:val="16"/>
        </w:numPr>
        <w:spacing w:after="240" w:lineRule="auto"/>
        <w:ind w:left="1200" w:hanging="360"/>
        <w:rPr>
          <w:sz w:val="20"/>
          <w:szCs w:val="20"/>
        </w:rPr>
      </w:pPr>
      <w:r w:rsidDel="00000000" w:rsidR="00000000" w:rsidRPr="00000000">
        <w:rPr>
          <w:b w:val="1"/>
          <w:sz w:val="20"/>
          <w:szCs w:val="20"/>
          <w:rtl w:val="0"/>
        </w:rPr>
        <w:t xml:space="preserve"> </w:t>
      </w:r>
      <w:r w:rsidDel="00000000" w:rsidR="00000000" w:rsidRPr="00000000">
        <w:rPr>
          <w:sz w:val="20"/>
          <w:szCs w:val="20"/>
          <w:rtl w:val="0"/>
        </w:rPr>
        <w:t xml:space="preserve">“</w:t>
      </w:r>
      <w:r w:rsidDel="00000000" w:rsidR="00000000" w:rsidRPr="00000000">
        <w:rPr>
          <w:b w:val="1"/>
          <w:sz w:val="20"/>
          <w:szCs w:val="20"/>
          <w:rtl w:val="0"/>
        </w:rPr>
        <w:t xml:space="preserve">Offshore</w:t>
      </w:r>
      <w:r w:rsidDel="00000000" w:rsidR="00000000" w:rsidRPr="00000000">
        <w:rPr>
          <w:sz w:val="20"/>
          <w:szCs w:val="20"/>
          <w:rtl w:val="0"/>
        </w:rPr>
        <w:t xml:space="preserve">” means a place of performance, by TI, of Services at a TELUS Facility outside of Canada or at a TI Facility outside of Canada.</w:t>
      </w:r>
    </w:p>
    <w:p w:rsidR="00000000" w:rsidDel="00000000" w:rsidP="00000000" w:rsidRDefault="00000000" w:rsidRPr="00000000" w14:paraId="00000016">
      <w:pPr>
        <w:numPr>
          <w:ilvl w:val="0"/>
          <w:numId w:val="16"/>
        </w:numPr>
        <w:spacing w:after="240" w:lineRule="auto"/>
        <w:ind w:left="1200" w:hanging="360"/>
        <w:rPr>
          <w:sz w:val="20"/>
          <w:szCs w:val="20"/>
        </w:rPr>
      </w:pPr>
      <w:r w:rsidDel="00000000" w:rsidR="00000000" w:rsidRPr="00000000">
        <w:rPr>
          <w:b w:val="1"/>
          <w:sz w:val="20"/>
          <w:szCs w:val="20"/>
          <w:rtl w:val="0"/>
        </w:rPr>
        <w:t xml:space="preserve">“Offshore TI Representatives”</w:t>
      </w:r>
      <w:r w:rsidDel="00000000" w:rsidR="00000000" w:rsidRPr="00000000">
        <w:rPr>
          <w:sz w:val="20"/>
          <w:szCs w:val="20"/>
          <w:rtl w:val="0"/>
        </w:rPr>
        <w:t xml:space="preserve"> means TI Representatives contracted by TELUS and performing duties at a TI Offshore location.</w:t>
      </w:r>
    </w:p>
    <w:p w:rsidR="00000000" w:rsidDel="00000000" w:rsidP="00000000" w:rsidRDefault="00000000" w:rsidRPr="00000000" w14:paraId="00000017">
      <w:pPr>
        <w:numPr>
          <w:ilvl w:val="0"/>
          <w:numId w:val="16"/>
        </w:numPr>
        <w:spacing w:after="240" w:lineRule="auto"/>
        <w:ind w:left="1200" w:hanging="360"/>
        <w:rPr>
          <w:sz w:val="20"/>
          <w:szCs w:val="20"/>
        </w:rPr>
      </w:pPr>
      <w:r w:rsidDel="00000000" w:rsidR="00000000" w:rsidRPr="00000000">
        <w:rPr>
          <w:sz w:val="20"/>
          <w:szCs w:val="20"/>
          <w:rtl w:val="0"/>
        </w:rPr>
        <w:t xml:space="preserve">“</w:t>
      </w:r>
      <w:r w:rsidDel="00000000" w:rsidR="00000000" w:rsidRPr="00000000">
        <w:rPr>
          <w:b w:val="1"/>
          <w:sz w:val="20"/>
          <w:szCs w:val="20"/>
          <w:rtl w:val="0"/>
        </w:rPr>
        <w:t xml:space="preserve">Onshore</w:t>
      </w:r>
      <w:r w:rsidDel="00000000" w:rsidR="00000000" w:rsidRPr="00000000">
        <w:rPr>
          <w:sz w:val="20"/>
          <w:szCs w:val="20"/>
          <w:rtl w:val="0"/>
        </w:rPr>
        <w:t xml:space="preserve">” means a place of performance, by TI, of Services at a TELUS Facility in Canada or at a TI Facility in Canada. </w:t>
      </w:r>
    </w:p>
    <w:p w:rsidR="00000000" w:rsidDel="00000000" w:rsidP="00000000" w:rsidRDefault="00000000" w:rsidRPr="00000000" w14:paraId="00000018">
      <w:pPr>
        <w:numPr>
          <w:ilvl w:val="0"/>
          <w:numId w:val="16"/>
        </w:numPr>
        <w:spacing w:after="240" w:lineRule="auto"/>
        <w:ind w:left="1200" w:hanging="360"/>
        <w:rPr>
          <w:sz w:val="20"/>
          <w:szCs w:val="20"/>
        </w:rPr>
      </w:pPr>
      <w:r w:rsidDel="00000000" w:rsidR="00000000" w:rsidRPr="00000000">
        <w:rPr>
          <w:b w:val="1"/>
          <w:sz w:val="20"/>
          <w:szCs w:val="20"/>
          <w:rtl w:val="0"/>
        </w:rPr>
        <w:t xml:space="preserve">“Onshore TI Representatives”</w:t>
      </w:r>
      <w:r w:rsidDel="00000000" w:rsidR="00000000" w:rsidRPr="00000000">
        <w:rPr>
          <w:sz w:val="20"/>
          <w:szCs w:val="20"/>
          <w:rtl w:val="0"/>
        </w:rPr>
        <w:t xml:space="preserve"> means TI Representatives brought by TI Offshore delivery centre(s) to perform certain Services at a TELUS Onshore location.</w:t>
      </w:r>
    </w:p>
    <w:p w:rsidR="00000000" w:rsidDel="00000000" w:rsidP="00000000" w:rsidRDefault="00000000" w:rsidRPr="00000000" w14:paraId="00000019">
      <w:pPr>
        <w:numPr>
          <w:ilvl w:val="0"/>
          <w:numId w:val="16"/>
        </w:numPr>
        <w:spacing w:after="240" w:lineRule="auto"/>
        <w:ind w:left="1200" w:hanging="360"/>
        <w:rPr>
          <w:sz w:val="20"/>
          <w:szCs w:val="20"/>
        </w:rPr>
      </w:pPr>
      <w:r w:rsidDel="00000000" w:rsidR="00000000" w:rsidRPr="00000000">
        <w:rPr>
          <w:b w:val="1"/>
          <w:sz w:val="20"/>
          <w:szCs w:val="20"/>
          <w:rtl w:val="0"/>
        </w:rPr>
        <w:t xml:space="preserve">“Productive Billable Hours”</w:t>
      </w:r>
      <w:r w:rsidDel="00000000" w:rsidR="00000000" w:rsidRPr="00000000">
        <w:rPr>
          <w:sz w:val="20"/>
          <w:szCs w:val="20"/>
          <w:rtl w:val="0"/>
        </w:rPr>
        <w:t xml:space="preserve"> shall be based on actual hours rendered and reported in TI’s internal tracking tool.</w:t>
      </w:r>
    </w:p>
    <w:p w:rsidR="00000000" w:rsidDel="00000000" w:rsidP="00000000" w:rsidRDefault="00000000" w:rsidRPr="00000000" w14:paraId="0000001A">
      <w:pPr>
        <w:numPr>
          <w:ilvl w:val="0"/>
          <w:numId w:val="16"/>
        </w:numPr>
        <w:spacing w:after="240" w:lineRule="auto"/>
        <w:ind w:left="1170" w:hanging="360"/>
        <w:rPr>
          <w:b w:val="1"/>
          <w:sz w:val="20"/>
          <w:szCs w:val="20"/>
        </w:rPr>
      </w:pPr>
      <w:r w:rsidDel="00000000" w:rsidR="00000000" w:rsidRPr="00000000">
        <w:rPr>
          <w:b w:val="1"/>
          <w:sz w:val="20"/>
          <w:szCs w:val="20"/>
          <w:rtl w:val="0"/>
        </w:rPr>
        <w:t xml:space="preserve">Standard Hours” </w:t>
      </w:r>
      <w:r w:rsidDel="00000000" w:rsidR="00000000" w:rsidRPr="00000000">
        <w:rPr>
          <w:sz w:val="20"/>
          <w:szCs w:val="20"/>
          <w:rtl w:val="0"/>
        </w:rPr>
        <w:t xml:space="preserve">shall be planned based on 9 hours / day (offshore) and 7.5 hours / days (Onsite) fully available, fully Productive Billable Hours per day of a fully skilled, trained TI Representatives experienced in the provision of these Services specific to Offshore and Onshore Representatives.</w:t>
      </w:r>
      <w:r w:rsidDel="00000000" w:rsidR="00000000" w:rsidRPr="00000000">
        <w:rPr>
          <w:rtl w:val="0"/>
        </w:rPr>
      </w:r>
    </w:p>
    <w:p w:rsidR="00000000" w:rsidDel="00000000" w:rsidP="00000000" w:rsidRDefault="00000000" w:rsidRPr="00000000" w14:paraId="0000001B">
      <w:pPr>
        <w:numPr>
          <w:ilvl w:val="0"/>
          <w:numId w:val="16"/>
        </w:numPr>
        <w:spacing w:after="240" w:lineRule="auto"/>
        <w:ind w:left="1218" w:hanging="363"/>
        <w:rPr>
          <w:sz w:val="20"/>
          <w:szCs w:val="20"/>
        </w:rPr>
      </w:pPr>
      <w:r w:rsidDel="00000000" w:rsidR="00000000" w:rsidRPr="00000000">
        <w:rPr>
          <w:b w:val="1"/>
          <w:sz w:val="20"/>
          <w:szCs w:val="20"/>
          <w:rtl w:val="0"/>
        </w:rPr>
        <w:t xml:space="preserve">“Team Leader”</w:t>
      </w:r>
      <w:r w:rsidDel="00000000" w:rsidR="00000000" w:rsidRPr="00000000">
        <w:rPr>
          <w:sz w:val="20"/>
          <w:szCs w:val="20"/>
          <w:rtl w:val="0"/>
        </w:rPr>
        <w:t xml:space="preserve"> means TI Manager responsible for the performance and development of TI Representatives.</w:t>
      </w:r>
    </w:p>
    <w:p w:rsidR="00000000" w:rsidDel="00000000" w:rsidP="00000000" w:rsidRDefault="00000000" w:rsidRPr="00000000" w14:paraId="0000001C">
      <w:pPr>
        <w:numPr>
          <w:ilvl w:val="0"/>
          <w:numId w:val="16"/>
        </w:numPr>
        <w:spacing w:after="240" w:lineRule="auto"/>
        <w:ind w:left="1218" w:hanging="363"/>
        <w:rPr>
          <w:sz w:val="20"/>
          <w:szCs w:val="20"/>
        </w:rPr>
      </w:pPr>
      <w:r w:rsidDel="00000000" w:rsidR="00000000" w:rsidRPr="00000000">
        <w:rPr>
          <w:sz w:val="20"/>
          <w:szCs w:val="20"/>
          <w:rtl w:val="0"/>
        </w:rPr>
        <w:t xml:space="preserve">“</w:t>
      </w:r>
      <w:r w:rsidDel="00000000" w:rsidR="00000000" w:rsidRPr="00000000">
        <w:rPr>
          <w:b w:val="1"/>
          <w:sz w:val="20"/>
          <w:szCs w:val="20"/>
          <w:rtl w:val="0"/>
        </w:rPr>
        <w:t xml:space="preserve">TELUS Manager</w:t>
      </w:r>
      <w:r w:rsidDel="00000000" w:rsidR="00000000" w:rsidRPr="00000000">
        <w:rPr>
          <w:sz w:val="20"/>
          <w:szCs w:val="20"/>
          <w:rtl w:val="0"/>
        </w:rPr>
        <w:t xml:space="preserve">” means a TELUS Manager nominated by TELUS to act as the main TELUS point of contact for TI for all matters related to the performance of the Services by TI and to perform the other responsibilities set out herein on behalf of TELUS.</w:t>
      </w:r>
    </w:p>
    <w:p w:rsidR="00000000" w:rsidDel="00000000" w:rsidP="00000000" w:rsidRDefault="00000000" w:rsidRPr="00000000" w14:paraId="0000001D">
      <w:pPr>
        <w:numPr>
          <w:ilvl w:val="0"/>
          <w:numId w:val="16"/>
        </w:numPr>
        <w:spacing w:after="240" w:lineRule="auto"/>
        <w:ind w:left="1200" w:hanging="360"/>
        <w:rPr>
          <w:sz w:val="20"/>
          <w:szCs w:val="20"/>
        </w:rPr>
      </w:pPr>
      <w:r w:rsidDel="00000000" w:rsidR="00000000" w:rsidRPr="00000000">
        <w:rPr>
          <w:sz w:val="20"/>
          <w:szCs w:val="20"/>
          <w:rtl w:val="0"/>
        </w:rPr>
        <w:t xml:space="preserve">“</w:t>
      </w:r>
      <w:r w:rsidDel="00000000" w:rsidR="00000000" w:rsidRPr="00000000">
        <w:rPr>
          <w:b w:val="1"/>
          <w:sz w:val="20"/>
          <w:szCs w:val="20"/>
          <w:rtl w:val="0"/>
        </w:rPr>
        <w:t xml:space="preserve">TI Manager</w:t>
      </w:r>
      <w:r w:rsidDel="00000000" w:rsidR="00000000" w:rsidRPr="00000000">
        <w:rPr>
          <w:sz w:val="20"/>
          <w:szCs w:val="20"/>
          <w:rtl w:val="0"/>
        </w:rPr>
        <w:t xml:space="preserve">” means a TI Manager nominated by TI to act as the main TI point of contact for TI for all matters related to the performance of the Services by TI, to lead the Services, to manage the successful and complete delivery of the Services by TI, and to perform the other responsibilities set out herein on behalf of TI. </w:t>
      </w:r>
    </w:p>
    <w:p w:rsidR="00000000" w:rsidDel="00000000" w:rsidP="00000000" w:rsidRDefault="00000000" w:rsidRPr="00000000" w14:paraId="0000001E">
      <w:pPr>
        <w:numPr>
          <w:ilvl w:val="0"/>
          <w:numId w:val="16"/>
        </w:numPr>
        <w:spacing w:after="240" w:lineRule="auto"/>
        <w:ind w:left="1200" w:hanging="360"/>
        <w:rPr>
          <w:sz w:val="20"/>
          <w:szCs w:val="20"/>
        </w:rPr>
      </w:pPr>
      <w:r w:rsidDel="00000000" w:rsidR="00000000" w:rsidRPr="00000000">
        <w:rPr>
          <w:b w:val="1"/>
          <w:sz w:val="20"/>
          <w:szCs w:val="20"/>
          <w:rtl w:val="0"/>
        </w:rPr>
        <w:t xml:space="preserve">“TI Service Representative” </w:t>
      </w:r>
      <w:r w:rsidDel="00000000" w:rsidR="00000000" w:rsidRPr="00000000">
        <w:rPr>
          <w:sz w:val="20"/>
          <w:szCs w:val="20"/>
          <w:rtl w:val="0"/>
        </w:rPr>
        <w:t xml:space="preserve">means</w:t>
      </w:r>
      <w:r w:rsidDel="00000000" w:rsidR="00000000" w:rsidRPr="00000000">
        <w:rPr>
          <w:b w:val="1"/>
          <w:sz w:val="20"/>
          <w:szCs w:val="20"/>
          <w:rtl w:val="0"/>
        </w:rPr>
        <w:t xml:space="preserve"> </w:t>
      </w:r>
      <w:r w:rsidDel="00000000" w:rsidR="00000000" w:rsidRPr="00000000">
        <w:rPr>
          <w:sz w:val="20"/>
          <w:szCs w:val="20"/>
          <w:rtl w:val="0"/>
        </w:rPr>
        <w:t xml:space="preserve">a Representative selected by the TI Manager to perform the agreed upon Services. </w:t>
      </w:r>
    </w:p>
    <w:p w:rsidR="00000000" w:rsidDel="00000000" w:rsidP="00000000" w:rsidRDefault="00000000" w:rsidRPr="00000000" w14:paraId="0000001F">
      <w:pPr>
        <w:numPr>
          <w:ilvl w:val="0"/>
          <w:numId w:val="16"/>
        </w:numPr>
        <w:spacing w:after="240" w:lineRule="auto"/>
        <w:ind w:left="1200" w:hanging="360"/>
        <w:rPr>
          <w:sz w:val="20"/>
          <w:szCs w:val="20"/>
        </w:rPr>
      </w:pPr>
      <w:r w:rsidDel="00000000" w:rsidR="00000000" w:rsidRPr="00000000">
        <w:rPr>
          <w:b w:val="1"/>
          <w:sz w:val="20"/>
          <w:szCs w:val="20"/>
          <w:rtl w:val="0"/>
        </w:rPr>
        <w:t xml:space="preserve">"Acceptance"</w:t>
      </w:r>
      <w:r w:rsidDel="00000000" w:rsidR="00000000" w:rsidRPr="00000000">
        <w:rPr>
          <w:sz w:val="20"/>
          <w:szCs w:val="20"/>
          <w:rtl w:val="0"/>
        </w:rPr>
        <w:t xml:space="preserve"> means acceptance of the Services, Milestones, or Deliverables by TELUS in accordance with Appendix “D” (Acceptance Process) to this SOW.</w:t>
      </w:r>
    </w:p>
    <w:p w:rsidR="00000000" w:rsidDel="00000000" w:rsidP="00000000" w:rsidRDefault="00000000" w:rsidRPr="00000000" w14:paraId="00000020">
      <w:pPr>
        <w:numPr>
          <w:ilvl w:val="0"/>
          <w:numId w:val="16"/>
        </w:numPr>
        <w:spacing w:after="240" w:lineRule="auto"/>
        <w:ind w:left="1200" w:hanging="360"/>
        <w:rPr>
          <w:sz w:val="20"/>
          <w:szCs w:val="20"/>
        </w:rPr>
      </w:pPr>
      <w:r w:rsidDel="00000000" w:rsidR="00000000" w:rsidRPr="00000000">
        <w:rPr>
          <w:sz w:val="20"/>
          <w:szCs w:val="20"/>
          <w:rtl w:val="0"/>
        </w:rPr>
        <w:t xml:space="preserve">"</w:t>
      </w:r>
      <w:r w:rsidDel="00000000" w:rsidR="00000000" w:rsidRPr="00000000">
        <w:rPr>
          <w:b w:val="1"/>
          <w:sz w:val="20"/>
          <w:szCs w:val="20"/>
          <w:rtl w:val="0"/>
        </w:rPr>
        <w:t xml:space="preserve">Acceptance Criteria</w:t>
      </w:r>
      <w:r w:rsidDel="00000000" w:rsidR="00000000" w:rsidRPr="00000000">
        <w:rPr>
          <w:sz w:val="20"/>
          <w:szCs w:val="20"/>
          <w:rtl w:val="0"/>
        </w:rPr>
        <w:t xml:space="preserve">" has the meaning set out in Appendix ‘D’ (Acceptance Process).</w:t>
      </w:r>
    </w:p>
    <w:p w:rsidR="00000000" w:rsidDel="00000000" w:rsidP="00000000" w:rsidRDefault="00000000" w:rsidRPr="00000000" w14:paraId="00000021">
      <w:pPr>
        <w:numPr>
          <w:ilvl w:val="0"/>
          <w:numId w:val="16"/>
        </w:numPr>
        <w:spacing w:after="240" w:lineRule="auto"/>
        <w:ind w:left="1200" w:hanging="360"/>
        <w:rPr>
          <w:sz w:val="20"/>
          <w:szCs w:val="20"/>
        </w:rPr>
      </w:pPr>
      <w:r w:rsidDel="00000000" w:rsidR="00000000" w:rsidRPr="00000000">
        <w:rPr>
          <w:sz w:val="20"/>
          <w:szCs w:val="20"/>
          <w:rtl w:val="0"/>
        </w:rPr>
        <w:t xml:space="preserve">"</w:t>
      </w:r>
      <w:r w:rsidDel="00000000" w:rsidR="00000000" w:rsidRPr="00000000">
        <w:rPr>
          <w:b w:val="1"/>
          <w:sz w:val="20"/>
          <w:szCs w:val="20"/>
          <w:rtl w:val="0"/>
        </w:rPr>
        <w:t xml:space="preserve">Acceptance Process</w:t>
      </w:r>
      <w:r w:rsidDel="00000000" w:rsidR="00000000" w:rsidRPr="00000000">
        <w:rPr>
          <w:sz w:val="20"/>
          <w:szCs w:val="20"/>
          <w:rtl w:val="0"/>
        </w:rPr>
        <w:t xml:space="preserve">" has the meaning set out in Appendix ‘D’ (Acceptance Process).</w:t>
      </w:r>
    </w:p>
    <w:p w:rsidR="00000000" w:rsidDel="00000000" w:rsidP="00000000" w:rsidRDefault="00000000" w:rsidRPr="00000000" w14:paraId="00000022">
      <w:pPr>
        <w:spacing w:after="120" w:lineRule="auto"/>
        <w:ind w:left="612" w:hanging="612"/>
        <w:rPr>
          <w:b w:val="1"/>
          <w:smallCaps w:val="1"/>
          <w:sz w:val="20"/>
          <w:szCs w:val="20"/>
        </w:rPr>
      </w:pPr>
      <w:r w:rsidDel="00000000" w:rsidR="00000000" w:rsidRPr="00000000">
        <w:rPr>
          <w:sz w:val="20"/>
          <w:szCs w:val="20"/>
          <w:rtl w:val="0"/>
        </w:rPr>
        <w:t xml:space="preserve">2.2</w:t>
        <w:tab/>
        <w:t xml:space="preserve">In addition to the aforementioned definitions, the following acronyms shall also apply throughout this SOW:</w:t>
      </w:r>
      <w:r w:rsidDel="00000000" w:rsidR="00000000" w:rsidRPr="00000000">
        <w:rPr>
          <w:rtl w:val="0"/>
        </w:rPr>
      </w:r>
    </w:p>
    <w:p w:rsidR="00000000" w:rsidDel="00000000" w:rsidP="00000000" w:rsidRDefault="00000000" w:rsidRPr="00000000" w14:paraId="00000023">
      <w:pPr>
        <w:ind w:left="603" w:firstLine="0"/>
        <w:rPr>
          <w:sz w:val="20"/>
          <w:szCs w:val="20"/>
        </w:rPr>
      </w:pPr>
      <w:r w:rsidDel="00000000" w:rsidR="00000000" w:rsidRPr="00000000">
        <w:rPr>
          <w:i w:val="1"/>
          <w:sz w:val="20"/>
          <w:szCs w:val="20"/>
          <w:u w:val="single"/>
          <w:rtl w:val="0"/>
        </w:rPr>
        <w:t xml:space="preserve">Table 2.2-1</w:t>
      </w:r>
      <w:r w:rsidDel="00000000" w:rsidR="00000000" w:rsidRPr="00000000">
        <w:rPr>
          <w:i w:val="1"/>
          <w:sz w:val="20"/>
          <w:szCs w:val="20"/>
          <w:rtl w:val="0"/>
        </w:rPr>
        <w:t xml:space="preserve">: List of Acronyms</w:t>
      </w:r>
      <w:r w:rsidDel="00000000" w:rsidR="00000000" w:rsidRPr="00000000">
        <w:rPr>
          <w:rtl w:val="0"/>
        </w:rPr>
      </w:r>
    </w:p>
    <w:p w:rsidR="00000000" w:rsidDel="00000000" w:rsidP="00000000" w:rsidRDefault="00000000" w:rsidRPr="00000000" w14:paraId="00000024">
      <w:pPr>
        <w:ind w:left="603" w:firstLine="0"/>
        <w:rPr>
          <w:sz w:val="20"/>
          <w:szCs w:val="20"/>
        </w:rPr>
      </w:pPr>
      <w:r w:rsidDel="00000000" w:rsidR="00000000" w:rsidRPr="00000000">
        <w:rPr>
          <w:rtl w:val="0"/>
        </w:rPr>
      </w:r>
    </w:p>
    <w:tbl>
      <w:tblPr>
        <w:tblStyle w:val="Table1"/>
        <w:tblW w:w="9170.0" w:type="dxa"/>
        <w:jc w:val="left"/>
        <w:tblInd w:w="75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389"/>
        <w:gridCol w:w="6781"/>
        <w:tblGridChange w:id="0">
          <w:tblGrid>
            <w:gridCol w:w="2389"/>
            <w:gridCol w:w="6781"/>
          </w:tblGrid>
        </w:tblGridChange>
      </w:tblGrid>
      <w:tr>
        <w:trPr>
          <w:trHeight w:val="360" w:hRule="atLeast"/>
        </w:trPr>
        <w:tc>
          <w:tcPr>
            <w:shd w:fill="ffcc99" w:val="clear"/>
            <w:vAlign w:val="center"/>
          </w:tcPr>
          <w:p w:rsidR="00000000" w:rsidDel="00000000" w:rsidP="00000000" w:rsidRDefault="00000000" w:rsidRPr="00000000" w14:paraId="00000025">
            <w:pPr>
              <w:spacing w:after="60" w:before="60" w:lineRule="auto"/>
              <w:jc w:val="center"/>
              <w:rPr>
                <w:b w:val="1"/>
                <w:sz w:val="20"/>
                <w:szCs w:val="20"/>
              </w:rPr>
            </w:pPr>
            <w:r w:rsidDel="00000000" w:rsidR="00000000" w:rsidRPr="00000000">
              <w:rPr>
                <w:b w:val="1"/>
                <w:sz w:val="20"/>
                <w:szCs w:val="20"/>
                <w:rtl w:val="0"/>
              </w:rPr>
              <w:t xml:space="preserve">Acronym</w:t>
            </w:r>
          </w:p>
        </w:tc>
        <w:tc>
          <w:tcPr>
            <w:shd w:fill="ffcc99" w:val="clear"/>
            <w:vAlign w:val="center"/>
          </w:tcPr>
          <w:p w:rsidR="00000000" w:rsidDel="00000000" w:rsidP="00000000" w:rsidRDefault="00000000" w:rsidRPr="00000000" w14:paraId="00000026">
            <w:pPr>
              <w:spacing w:after="60" w:before="60" w:lineRule="auto"/>
              <w:jc w:val="center"/>
              <w:rPr>
                <w:b w:val="1"/>
                <w:sz w:val="20"/>
                <w:szCs w:val="20"/>
              </w:rPr>
            </w:pPr>
            <w:r w:rsidDel="00000000" w:rsidR="00000000" w:rsidRPr="00000000">
              <w:rPr>
                <w:b w:val="1"/>
                <w:sz w:val="20"/>
                <w:szCs w:val="20"/>
                <w:rtl w:val="0"/>
              </w:rPr>
              <w:t xml:space="preserve">Meaning</w:t>
            </w:r>
          </w:p>
        </w:tc>
      </w:tr>
      <w:tr>
        <w:trPr>
          <w:trHeight w:val="360" w:hRule="atLeast"/>
        </w:trPr>
        <w:tc>
          <w:tcPr>
            <w:vAlign w:val="center"/>
          </w:tcPr>
          <w:p w:rsidR="00000000" w:rsidDel="00000000" w:rsidP="00000000" w:rsidRDefault="00000000" w:rsidRPr="00000000" w14:paraId="00000027">
            <w:pPr>
              <w:spacing w:after="60" w:before="60" w:lineRule="auto"/>
              <w:jc w:val="center"/>
              <w:rPr>
                <w:sz w:val="20"/>
                <w:szCs w:val="20"/>
              </w:rPr>
            </w:pPr>
            <w:r w:rsidDel="00000000" w:rsidR="00000000" w:rsidRPr="00000000">
              <w:rPr>
                <w:sz w:val="20"/>
                <w:szCs w:val="20"/>
                <w:rtl w:val="0"/>
              </w:rPr>
              <w:t xml:space="preserve">BCX</w:t>
            </w:r>
          </w:p>
        </w:tc>
        <w:tc>
          <w:tcPr>
            <w:vAlign w:val="center"/>
          </w:tcPr>
          <w:p w:rsidR="00000000" w:rsidDel="00000000" w:rsidP="00000000" w:rsidRDefault="00000000" w:rsidRPr="00000000" w14:paraId="00000028">
            <w:pPr>
              <w:spacing w:after="60" w:before="60" w:lineRule="auto"/>
              <w:rPr>
                <w:sz w:val="20"/>
                <w:szCs w:val="20"/>
              </w:rPr>
            </w:pPr>
            <w:r w:rsidDel="00000000" w:rsidR="00000000" w:rsidRPr="00000000">
              <w:rPr>
                <w:sz w:val="20"/>
                <w:szCs w:val="20"/>
                <w:rtl w:val="0"/>
              </w:rPr>
              <w:t xml:space="preserve">TELUS Business Client Experience</w:t>
            </w:r>
          </w:p>
        </w:tc>
      </w:tr>
      <w:tr>
        <w:trPr>
          <w:trHeight w:val="360" w:hRule="atLeast"/>
        </w:trPr>
        <w:tc>
          <w:tcPr>
            <w:vAlign w:val="center"/>
          </w:tcPr>
          <w:p w:rsidR="00000000" w:rsidDel="00000000" w:rsidP="00000000" w:rsidRDefault="00000000" w:rsidRPr="00000000" w14:paraId="00000029">
            <w:pPr>
              <w:spacing w:after="60" w:before="60" w:lineRule="auto"/>
              <w:jc w:val="center"/>
              <w:rPr>
                <w:sz w:val="20"/>
                <w:szCs w:val="20"/>
              </w:rPr>
            </w:pPr>
            <w:r w:rsidDel="00000000" w:rsidR="00000000" w:rsidRPr="00000000">
              <w:rPr>
                <w:sz w:val="20"/>
                <w:szCs w:val="20"/>
                <w:rtl w:val="0"/>
              </w:rPr>
              <w:t xml:space="preserve">BTO</w:t>
            </w:r>
          </w:p>
        </w:tc>
        <w:tc>
          <w:tcPr>
            <w:vAlign w:val="center"/>
          </w:tcPr>
          <w:p w:rsidR="00000000" w:rsidDel="00000000" w:rsidP="00000000" w:rsidRDefault="00000000" w:rsidRPr="00000000" w14:paraId="0000002A">
            <w:pPr>
              <w:spacing w:after="60" w:before="60" w:lineRule="auto"/>
              <w:rPr>
                <w:sz w:val="20"/>
                <w:szCs w:val="20"/>
              </w:rPr>
            </w:pPr>
            <w:r w:rsidDel="00000000" w:rsidR="00000000" w:rsidRPr="00000000">
              <w:rPr>
                <w:sz w:val="20"/>
                <w:szCs w:val="20"/>
                <w:rtl w:val="0"/>
              </w:rPr>
              <w:t xml:space="preserve">TELUS Business Transformation &amp; Operations</w:t>
            </w:r>
          </w:p>
        </w:tc>
      </w:tr>
      <w:tr>
        <w:trPr>
          <w:trHeight w:val="360" w:hRule="atLeast"/>
        </w:trPr>
        <w:tc>
          <w:tcPr>
            <w:vAlign w:val="center"/>
          </w:tcPr>
          <w:p w:rsidR="00000000" w:rsidDel="00000000" w:rsidP="00000000" w:rsidRDefault="00000000" w:rsidRPr="00000000" w14:paraId="0000002B">
            <w:pPr>
              <w:spacing w:after="60" w:before="60" w:lineRule="auto"/>
              <w:jc w:val="center"/>
              <w:rPr>
                <w:sz w:val="20"/>
                <w:szCs w:val="20"/>
              </w:rPr>
            </w:pPr>
            <w:r w:rsidDel="00000000" w:rsidR="00000000" w:rsidRPr="00000000">
              <w:rPr>
                <w:sz w:val="20"/>
                <w:szCs w:val="20"/>
                <w:rtl w:val="0"/>
              </w:rPr>
              <w:t xml:space="preserve">BSE</w:t>
            </w:r>
          </w:p>
        </w:tc>
        <w:tc>
          <w:tcPr>
            <w:vAlign w:val="center"/>
          </w:tcPr>
          <w:p w:rsidR="00000000" w:rsidDel="00000000" w:rsidP="00000000" w:rsidRDefault="00000000" w:rsidRPr="00000000" w14:paraId="0000002C">
            <w:pPr>
              <w:spacing w:after="60" w:before="60" w:lineRule="auto"/>
              <w:rPr>
                <w:sz w:val="20"/>
                <w:szCs w:val="20"/>
              </w:rPr>
            </w:pPr>
            <w:r w:rsidDel="00000000" w:rsidR="00000000" w:rsidRPr="00000000">
              <w:rPr>
                <w:sz w:val="20"/>
                <w:szCs w:val="20"/>
                <w:rtl w:val="0"/>
              </w:rPr>
              <w:t xml:space="preserve">TELUS Business Solutions East</w:t>
            </w:r>
          </w:p>
        </w:tc>
      </w:tr>
      <w:tr>
        <w:trPr>
          <w:trHeight w:val="360" w:hRule="atLeast"/>
        </w:trPr>
        <w:tc>
          <w:tcPr>
            <w:vAlign w:val="center"/>
          </w:tcPr>
          <w:p w:rsidR="00000000" w:rsidDel="00000000" w:rsidP="00000000" w:rsidRDefault="00000000" w:rsidRPr="00000000" w14:paraId="0000002D">
            <w:pPr>
              <w:spacing w:after="60" w:before="60" w:lineRule="auto"/>
              <w:jc w:val="center"/>
              <w:rPr>
                <w:sz w:val="20"/>
                <w:szCs w:val="20"/>
              </w:rPr>
            </w:pPr>
            <w:r w:rsidDel="00000000" w:rsidR="00000000" w:rsidRPr="00000000">
              <w:rPr>
                <w:sz w:val="20"/>
                <w:szCs w:val="20"/>
                <w:rtl w:val="0"/>
              </w:rPr>
              <w:t xml:space="preserve">CE</w:t>
            </w:r>
          </w:p>
        </w:tc>
        <w:tc>
          <w:tcPr>
            <w:vAlign w:val="center"/>
          </w:tcPr>
          <w:p w:rsidR="00000000" w:rsidDel="00000000" w:rsidP="00000000" w:rsidRDefault="00000000" w:rsidRPr="00000000" w14:paraId="0000002E">
            <w:pPr>
              <w:spacing w:after="60" w:before="60" w:lineRule="auto"/>
              <w:rPr>
                <w:sz w:val="20"/>
                <w:szCs w:val="20"/>
              </w:rPr>
            </w:pPr>
            <w:r w:rsidDel="00000000" w:rsidR="00000000" w:rsidRPr="00000000">
              <w:rPr>
                <w:sz w:val="20"/>
                <w:szCs w:val="20"/>
                <w:rtl w:val="0"/>
              </w:rPr>
              <w:t xml:space="preserve">TELUS Client Experience</w:t>
            </w:r>
          </w:p>
        </w:tc>
      </w:tr>
      <w:tr>
        <w:trPr>
          <w:trHeight w:val="360" w:hRule="atLeast"/>
        </w:trPr>
        <w:tc>
          <w:tcPr>
            <w:vAlign w:val="center"/>
          </w:tcPr>
          <w:p w:rsidR="00000000" w:rsidDel="00000000" w:rsidP="00000000" w:rsidRDefault="00000000" w:rsidRPr="00000000" w14:paraId="0000002F">
            <w:pPr>
              <w:spacing w:after="60" w:before="60" w:lineRule="auto"/>
              <w:jc w:val="center"/>
              <w:rPr>
                <w:sz w:val="20"/>
                <w:szCs w:val="20"/>
              </w:rPr>
            </w:pPr>
            <w:r w:rsidDel="00000000" w:rsidR="00000000" w:rsidRPr="00000000">
              <w:rPr>
                <w:sz w:val="20"/>
                <w:szCs w:val="20"/>
                <w:rtl w:val="0"/>
              </w:rPr>
              <w:t xml:space="preserve">CI/CD</w:t>
            </w:r>
          </w:p>
        </w:tc>
        <w:tc>
          <w:tcPr>
            <w:vAlign w:val="center"/>
          </w:tcPr>
          <w:p w:rsidR="00000000" w:rsidDel="00000000" w:rsidP="00000000" w:rsidRDefault="00000000" w:rsidRPr="00000000" w14:paraId="00000030">
            <w:pPr>
              <w:spacing w:after="60" w:before="60" w:lineRule="auto"/>
              <w:rPr>
                <w:sz w:val="20"/>
                <w:szCs w:val="20"/>
              </w:rPr>
            </w:pPr>
            <w:r w:rsidDel="00000000" w:rsidR="00000000" w:rsidRPr="00000000">
              <w:rPr>
                <w:sz w:val="20"/>
                <w:szCs w:val="20"/>
                <w:rtl w:val="0"/>
              </w:rPr>
              <w:t xml:space="preserve">Continuous Integration / Continuous Deployment</w:t>
            </w:r>
          </w:p>
        </w:tc>
      </w:tr>
      <w:tr>
        <w:trPr>
          <w:trHeight w:val="360" w:hRule="atLeast"/>
        </w:trPr>
        <w:tc>
          <w:tcPr>
            <w:vAlign w:val="center"/>
          </w:tcPr>
          <w:p w:rsidR="00000000" w:rsidDel="00000000" w:rsidP="00000000" w:rsidRDefault="00000000" w:rsidRPr="00000000" w14:paraId="00000031">
            <w:pPr>
              <w:spacing w:after="60" w:before="60" w:lineRule="auto"/>
              <w:jc w:val="center"/>
              <w:rPr>
                <w:sz w:val="20"/>
                <w:szCs w:val="20"/>
              </w:rPr>
            </w:pPr>
            <w:r w:rsidDel="00000000" w:rsidR="00000000" w:rsidRPr="00000000">
              <w:rPr>
                <w:sz w:val="20"/>
                <w:szCs w:val="20"/>
                <w:rtl w:val="0"/>
              </w:rPr>
              <w:t xml:space="preserve">SCM</w:t>
            </w:r>
          </w:p>
        </w:tc>
        <w:tc>
          <w:tcPr>
            <w:vAlign w:val="center"/>
          </w:tcPr>
          <w:p w:rsidR="00000000" w:rsidDel="00000000" w:rsidP="00000000" w:rsidRDefault="00000000" w:rsidRPr="00000000" w14:paraId="00000032">
            <w:pPr>
              <w:spacing w:after="60" w:before="60" w:lineRule="auto"/>
              <w:rPr>
                <w:sz w:val="20"/>
                <w:szCs w:val="20"/>
              </w:rPr>
            </w:pPr>
            <w:r w:rsidDel="00000000" w:rsidR="00000000" w:rsidRPr="00000000">
              <w:rPr>
                <w:sz w:val="20"/>
                <w:szCs w:val="20"/>
                <w:rtl w:val="0"/>
              </w:rPr>
              <w:t xml:space="preserve">Source Code Management and/or Software Configuration Management</w:t>
            </w:r>
          </w:p>
        </w:tc>
      </w:tr>
      <w:tr>
        <w:trPr>
          <w:trHeight w:val="360" w:hRule="atLeast"/>
        </w:trPr>
        <w:tc>
          <w:tcPr>
            <w:vAlign w:val="center"/>
          </w:tcPr>
          <w:p w:rsidR="00000000" w:rsidDel="00000000" w:rsidP="00000000" w:rsidRDefault="00000000" w:rsidRPr="00000000" w14:paraId="00000033">
            <w:pPr>
              <w:spacing w:after="60" w:before="60" w:lineRule="auto"/>
              <w:jc w:val="center"/>
              <w:rPr>
                <w:sz w:val="20"/>
                <w:szCs w:val="20"/>
              </w:rPr>
            </w:pPr>
            <w:r w:rsidDel="00000000" w:rsidR="00000000" w:rsidRPr="00000000">
              <w:rPr>
                <w:sz w:val="20"/>
                <w:szCs w:val="20"/>
                <w:rtl w:val="0"/>
              </w:rPr>
              <w:t xml:space="preserve">TIC</w:t>
            </w:r>
          </w:p>
        </w:tc>
        <w:tc>
          <w:tcPr>
            <w:vAlign w:val="center"/>
          </w:tcPr>
          <w:p w:rsidR="00000000" w:rsidDel="00000000" w:rsidP="00000000" w:rsidRDefault="00000000" w:rsidRPr="00000000" w14:paraId="00000034">
            <w:pPr>
              <w:spacing w:after="60" w:before="60" w:lineRule="auto"/>
              <w:rPr>
                <w:sz w:val="20"/>
                <w:szCs w:val="20"/>
              </w:rPr>
            </w:pPr>
            <w:r w:rsidDel="00000000" w:rsidR="00000000" w:rsidRPr="00000000">
              <w:rPr>
                <w:sz w:val="20"/>
                <w:szCs w:val="20"/>
                <w:rtl w:val="0"/>
              </w:rPr>
              <w:t xml:space="preserve">TI Canada</w:t>
            </w:r>
          </w:p>
        </w:tc>
      </w:tr>
      <w:tr>
        <w:trPr>
          <w:trHeight w:val="360" w:hRule="atLeast"/>
        </w:trPr>
        <w:tc>
          <w:tcPr>
            <w:vAlign w:val="center"/>
          </w:tcPr>
          <w:p w:rsidR="00000000" w:rsidDel="00000000" w:rsidP="00000000" w:rsidRDefault="00000000" w:rsidRPr="00000000" w14:paraId="00000035">
            <w:pPr>
              <w:spacing w:after="60" w:before="60" w:lineRule="auto"/>
              <w:jc w:val="center"/>
              <w:rPr>
                <w:sz w:val="20"/>
                <w:szCs w:val="20"/>
              </w:rPr>
            </w:pPr>
            <w:r w:rsidDel="00000000" w:rsidR="00000000" w:rsidRPr="00000000">
              <w:rPr>
                <w:sz w:val="20"/>
                <w:szCs w:val="20"/>
                <w:rtl w:val="0"/>
              </w:rPr>
              <w:t xml:space="preserve">TICA</w:t>
            </w:r>
          </w:p>
        </w:tc>
        <w:tc>
          <w:tcPr>
            <w:vAlign w:val="center"/>
          </w:tcPr>
          <w:p w:rsidR="00000000" w:rsidDel="00000000" w:rsidP="00000000" w:rsidRDefault="00000000" w:rsidRPr="00000000" w14:paraId="00000036">
            <w:pPr>
              <w:spacing w:after="60" w:before="60" w:lineRule="auto"/>
              <w:rPr>
                <w:sz w:val="20"/>
                <w:szCs w:val="20"/>
              </w:rPr>
            </w:pPr>
            <w:r w:rsidDel="00000000" w:rsidR="00000000" w:rsidRPr="00000000">
              <w:rPr>
                <w:sz w:val="20"/>
                <w:szCs w:val="20"/>
                <w:rtl w:val="0"/>
              </w:rPr>
              <w:t xml:space="preserve">TI Central America</w:t>
            </w:r>
          </w:p>
        </w:tc>
      </w:tr>
      <w:tr>
        <w:trPr>
          <w:trHeight w:val="360" w:hRule="atLeast"/>
        </w:trPr>
        <w:tc>
          <w:tcPr>
            <w:vAlign w:val="center"/>
          </w:tcPr>
          <w:p w:rsidR="00000000" w:rsidDel="00000000" w:rsidP="00000000" w:rsidRDefault="00000000" w:rsidRPr="00000000" w14:paraId="00000037">
            <w:pPr>
              <w:spacing w:after="60" w:before="60" w:lineRule="auto"/>
              <w:jc w:val="center"/>
              <w:rPr>
                <w:sz w:val="20"/>
                <w:szCs w:val="20"/>
              </w:rPr>
            </w:pPr>
            <w:r w:rsidDel="00000000" w:rsidR="00000000" w:rsidRPr="00000000">
              <w:rPr>
                <w:sz w:val="20"/>
                <w:szCs w:val="20"/>
                <w:rtl w:val="0"/>
              </w:rPr>
              <w:t xml:space="preserve">TIE</w:t>
            </w:r>
          </w:p>
        </w:tc>
        <w:tc>
          <w:tcPr>
            <w:vAlign w:val="center"/>
          </w:tcPr>
          <w:p w:rsidR="00000000" w:rsidDel="00000000" w:rsidP="00000000" w:rsidRDefault="00000000" w:rsidRPr="00000000" w14:paraId="00000038">
            <w:pPr>
              <w:spacing w:after="60" w:before="60" w:lineRule="auto"/>
              <w:rPr>
                <w:sz w:val="20"/>
                <w:szCs w:val="20"/>
              </w:rPr>
            </w:pPr>
            <w:r w:rsidDel="00000000" w:rsidR="00000000" w:rsidRPr="00000000">
              <w:rPr>
                <w:sz w:val="20"/>
                <w:szCs w:val="20"/>
                <w:rtl w:val="0"/>
              </w:rPr>
              <w:t xml:space="preserve">TI Europe</w:t>
            </w:r>
          </w:p>
        </w:tc>
      </w:tr>
      <w:tr>
        <w:trPr>
          <w:trHeight w:val="360" w:hRule="atLeast"/>
        </w:trPr>
        <w:tc>
          <w:tcPr>
            <w:vAlign w:val="center"/>
          </w:tcPr>
          <w:p w:rsidR="00000000" w:rsidDel="00000000" w:rsidP="00000000" w:rsidRDefault="00000000" w:rsidRPr="00000000" w14:paraId="00000039">
            <w:pPr>
              <w:spacing w:after="60" w:before="60" w:lineRule="auto"/>
              <w:jc w:val="center"/>
              <w:rPr>
                <w:sz w:val="20"/>
                <w:szCs w:val="20"/>
              </w:rPr>
            </w:pPr>
            <w:r w:rsidDel="00000000" w:rsidR="00000000" w:rsidRPr="00000000">
              <w:rPr>
                <w:sz w:val="20"/>
                <w:szCs w:val="20"/>
                <w:rtl w:val="0"/>
              </w:rPr>
              <w:t xml:space="preserve">TS</w:t>
            </w:r>
          </w:p>
        </w:tc>
        <w:tc>
          <w:tcPr>
            <w:vAlign w:val="center"/>
          </w:tcPr>
          <w:p w:rsidR="00000000" w:rsidDel="00000000" w:rsidP="00000000" w:rsidRDefault="00000000" w:rsidRPr="00000000" w14:paraId="0000003A">
            <w:pPr>
              <w:spacing w:after="60" w:before="60" w:lineRule="auto"/>
              <w:rPr>
                <w:sz w:val="20"/>
                <w:szCs w:val="20"/>
              </w:rPr>
            </w:pPr>
            <w:r w:rsidDel="00000000" w:rsidR="00000000" w:rsidRPr="00000000">
              <w:rPr>
                <w:sz w:val="20"/>
                <w:szCs w:val="20"/>
                <w:rtl w:val="0"/>
              </w:rPr>
              <w:t xml:space="preserve">TELUS Technology Strategy</w:t>
            </w:r>
          </w:p>
        </w:tc>
      </w:tr>
      <w:tr>
        <w:trPr>
          <w:trHeight w:val="360" w:hRule="atLeast"/>
        </w:trPr>
        <w:tc>
          <w:tcPr>
            <w:vAlign w:val="center"/>
          </w:tcPr>
          <w:p w:rsidR="00000000" w:rsidDel="00000000" w:rsidP="00000000" w:rsidRDefault="00000000" w:rsidRPr="00000000" w14:paraId="0000003B">
            <w:pPr>
              <w:spacing w:after="60" w:before="60" w:lineRule="auto"/>
              <w:jc w:val="center"/>
              <w:rPr>
                <w:sz w:val="20"/>
                <w:szCs w:val="20"/>
              </w:rPr>
            </w:pPr>
            <w:r w:rsidDel="00000000" w:rsidR="00000000" w:rsidRPr="00000000">
              <w:rPr>
                <w:sz w:val="20"/>
                <w:szCs w:val="20"/>
                <w:rtl w:val="0"/>
              </w:rPr>
              <w:t xml:space="preserve">ERPS</w:t>
            </w:r>
          </w:p>
        </w:tc>
        <w:tc>
          <w:tcPr>
            <w:vAlign w:val="center"/>
          </w:tcPr>
          <w:p w:rsidR="00000000" w:rsidDel="00000000" w:rsidP="00000000" w:rsidRDefault="00000000" w:rsidRPr="00000000" w14:paraId="0000003C">
            <w:pPr>
              <w:spacing w:after="60" w:before="60" w:lineRule="auto"/>
              <w:jc w:val="left"/>
              <w:rPr>
                <w:sz w:val="20"/>
                <w:szCs w:val="20"/>
              </w:rPr>
            </w:pPr>
            <w:r w:rsidDel="00000000" w:rsidR="00000000" w:rsidRPr="00000000">
              <w:rPr>
                <w:sz w:val="20"/>
                <w:szCs w:val="20"/>
                <w:rtl w:val="0"/>
              </w:rPr>
              <w:t xml:space="preserve">Electronic Remittance Processing Service</w:t>
            </w:r>
          </w:p>
        </w:tc>
      </w:tr>
      <w:tr>
        <w:trPr>
          <w:trHeight w:val="360" w:hRule="atLeast"/>
        </w:trPr>
        <w:tc>
          <w:tcPr>
            <w:vAlign w:val="center"/>
          </w:tcPr>
          <w:p w:rsidR="00000000" w:rsidDel="00000000" w:rsidP="00000000" w:rsidRDefault="00000000" w:rsidRPr="00000000" w14:paraId="0000003D">
            <w:pPr>
              <w:spacing w:after="60" w:before="60" w:lineRule="auto"/>
              <w:jc w:val="center"/>
              <w:rPr>
                <w:sz w:val="20"/>
                <w:szCs w:val="20"/>
              </w:rPr>
            </w:pPr>
            <w:r w:rsidDel="00000000" w:rsidR="00000000" w:rsidRPr="00000000">
              <w:rPr>
                <w:sz w:val="20"/>
                <w:szCs w:val="20"/>
                <w:rtl w:val="0"/>
              </w:rPr>
              <w:t xml:space="preserve">HSM</w:t>
            </w:r>
          </w:p>
        </w:tc>
        <w:tc>
          <w:tcPr>
            <w:vAlign w:val="center"/>
          </w:tcPr>
          <w:p w:rsidR="00000000" w:rsidDel="00000000" w:rsidP="00000000" w:rsidRDefault="00000000" w:rsidRPr="00000000" w14:paraId="0000003E">
            <w:pPr>
              <w:spacing w:after="60" w:before="60" w:lineRule="auto"/>
              <w:jc w:val="left"/>
              <w:rPr>
                <w:sz w:val="20"/>
                <w:szCs w:val="20"/>
              </w:rPr>
            </w:pPr>
            <w:r w:rsidDel="00000000" w:rsidR="00000000" w:rsidRPr="00000000">
              <w:rPr>
                <w:sz w:val="20"/>
                <w:szCs w:val="20"/>
                <w:rtl w:val="0"/>
              </w:rPr>
              <w:t xml:space="preserve">Health Systems Management</w:t>
            </w:r>
          </w:p>
        </w:tc>
      </w:tr>
    </w:tbl>
    <w:p w:rsidR="00000000" w:rsidDel="00000000" w:rsidP="00000000" w:rsidRDefault="00000000" w:rsidRPr="00000000" w14:paraId="0000003F">
      <w:pPr>
        <w:spacing w:after="120" w:before="120" w:lineRule="auto"/>
        <w:ind w:left="603" w:hanging="621"/>
        <w:rPr>
          <w:b w:val="1"/>
          <w:smallCaps w:val="1"/>
          <w:sz w:val="20"/>
          <w:szCs w:val="20"/>
        </w:rPr>
      </w:pPr>
      <w:r w:rsidDel="00000000" w:rsidR="00000000" w:rsidRPr="00000000">
        <w:rPr>
          <w:rtl w:val="0"/>
        </w:rPr>
      </w:r>
    </w:p>
    <w:p w:rsidR="00000000" w:rsidDel="00000000" w:rsidP="00000000" w:rsidRDefault="00000000" w:rsidRPr="00000000" w14:paraId="00000040">
      <w:pPr>
        <w:spacing w:after="120" w:before="120" w:lineRule="auto"/>
        <w:rPr>
          <w:b w:val="1"/>
          <w:smallCaps w:val="1"/>
          <w:sz w:val="20"/>
          <w:szCs w:val="20"/>
        </w:rPr>
      </w:pPr>
      <w:r w:rsidDel="00000000" w:rsidR="00000000" w:rsidRPr="00000000">
        <w:rPr>
          <w:b w:val="1"/>
          <w:smallCaps w:val="1"/>
          <w:sz w:val="20"/>
          <w:szCs w:val="20"/>
          <w:rtl w:val="0"/>
        </w:rPr>
        <w:t xml:space="preserve">3.0</w:t>
        <w:tab/>
        <w:t xml:space="preserve">Services</w:t>
      </w:r>
    </w:p>
    <w:p w:rsidR="00000000" w:rsidDel="00000000" w:rsidP="00000000" w:rsidRDefault="00000000" w:rsidRPr="00000000" w14:paraId="00000041">
      <w:pPr>
        <w:spacing w:after="120" w:lineRule="auto"/>
        <w:ind w:left="630" w:hanging="630"/>
        <w:rPr>
          <w:sz w:val="20"/>
          <w:szCs w:val="20"/>
        </w:rPr>
      </w:pPr>
      <w:r w:rsidDel="00000000" w:rsidR="00000000" w:rsidRPr="00000000">
        <w:rPr>
          <w:sz w:val="20"/>
          <w:szCs w:val="20"/>
          <w:rtl w:val="0"/>
        </w:rPr>
        <w:t xml:space="preserve">3.1</w:t>
        <w:tab/>
        <w:t xml:space="preserve">Subject to the Agreement, the SOW-specific scope of Services shall include the following:</w:t>
      </w:r>
    </w:p>
    <w:p w:rsidR="00000000" w:rsidDel="00000000" w:rsidP="00000000" w:rsidRDefault="00000000" w:rsidRPr="00000000" w14:paraId="00000042">
      <w:pPr>
        <w:spacing w:after="120" w:lineRule="auto"/>
        <w:ind w:left="630" w:hanging="270"/>
        <w:rPr>
          <w:sz w:val="20"/>
          <w:szCs w:val="20"/>
        </w:rPr>
      </w:pPr>
      <w:r w:rsidDel="00000000" w:rsidR="00000000" w:rsidRPr="00000000">
        <w:rPr>
          <w:sz w:val="20"/>
          <w:szCs w:val="20"/>
          <w:rtl w:val="0"/>
        </w:rPr>
        <w:t xml:space="preserve">TI will deliver the Services with the following scope:</w:t>
      </w:r>
    </w:p>
    <w:p w:rsidR="00000000" w:rsidDel="00000000" w:rsidP="00000000" w:rsidRDefault="00000000" w:rsidRPr="00000000" w14:paraId="00000043">
      <w:pPr>
        <w:keepNext w:val="0"/>
        <w:keepLines w:val="0"/>
        <w:widowControl w:val="1"/>
        <w:numPr>
          <w:ilvl w:val="0"/>
          <w:numId w:val="24"/>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Development activities</w:t>
      </w:r>
    </w:p>
    <w:p w:rsidR="00000000" w:rsidDel="00000000" w:rsidP="00000000" w:rsidRDefault="00000000" w:rsidRPr="00000000" w14:paraId="00000044">
      <w:pPr>
        <w:keepNext w:val="0"/>
        <w:keepLines w:val="0"/>
        <w:widowControl w:val="1"/>
        <w:numPr>
          <w:ilvl w:val="1"/>
          <w:numId w:val="24"/>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Requirement Analysis: It covers analyze and map the requirements into the conceptual models, based on abstraction mechanism and reuse capability. Also, establishing a broad view of the business requirements.</w:t>
      </w:r>
    </w:p>
    <w:p w:rsidR="00000000" w:rsidDel="00000000" w:rsidP="00000000" w:rsidRDefault="00000000" w:rsidRPr="00000000" w14:paraId="00000045">
      <w:pPr>
        <w:keepNext w:val="0"/>
        <w:keepLines w:val="0"/>
        <w:widowControl w:val="1"/>
        <w:numPr>
          <w:ilvl w:val="1"/>
          <w:numId w:val="24"/>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Design/Development: Design &amp; Development of the Provider Management portal and Provider portal with following functionalities. Note, the below table represents a high-level representation of the SRS and UCD documents in the Appendix E.</w:t>
      </w:r>
    </w:p>
    <w:p w:rsidR="00000000" w:rsidDel="00000000" w:rsidP="00000000" w:rsidRDefault="00000000" w:rsidRPr="00000000" w14:paraId="00000046">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144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bl>
      <w:tblPr>
        <w:tblStyle w:val="Table2"/>
        <w:tblW w:w="935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A0"/>
      </w:tblPr>
      <w:tblGrid>
        <w:gridCol w:w="1705"/>
        <w:gridCol w:w="4320"/>
        <w:gridCol w:w="3325"/>
        <w:tblGridChange w:id="0">
          <w:tblGrid>
            <w:gridCol w:w="1705"/>
            <w:gridCol w:w="4320"/>
            <w:gridCol w:w="3325"/>
          </w:tblGrid>
        </w:tblGridChange>
      </w:tblGrid>
      <w:tr>
        <w:trPr>
          <w:trHeight w:val="815" w:hRule="atLeast"/>
        </w:trPr>
        <w:tc>
          <w:tcPr>
            <w:tcBorders>
              <w:bottom w:color="000000" w:space="0" w:sz="0" w:val="nil"/>
              <w:right w:color="000000" w:space="0" w:sz="0" w:val="nil"/>
            </w:tcBorders>
          </w:tcPr>
          <w:p w:rsidR="00000000" w:rsidDel="00000000" w:rsidP="00000000" w:rsidRDefault="00000000" w:rsidRPr="00000000" w14:paraId="00000047">
            <w:pPr>
              <w:spacing w:after="120" w:lineRule="auto"/>
              <w:jc w:val="center"/>
              <w:rPr>
                <w:sz w:val="20"/>
                <w:szCs w:val="20"/>
              </w:rPr>
            </w:pPr>
            <w:r w:rsidDel="00000000" w:rsidR="00000000" w:rsidRPr="00000000">
              <w:rPr>
                <w:sz w:val="20"/>
                <w:szCs w:val="20"/>
                <w:rtl w:val="0"/>
              </w:rPr>
              <w:t xml:space="preserve">Application Name</w:t>
            </w:r>
          </w:p>
        </w:tc>
        <w:tc>
          <w:tcPr/>
          <w:p w:rsidR="00000000" w:rsidDel="00000000" w:rsidP="00000000" w:rsidRDefault="00000000" w:rsidRPr="00000000" w14:paraId="00000048">
            <w:pPr>
              <w:spacing w:after="120" w:lineRule="auto"/>
              <w:jc w:val="center"/>
              <w:rPr>
                <w:sz w:val="20"/>
                <w:szCs w:val="20"/>
              </w:rPr>
            </w:pPr>
            <w:r w:rsidDel="00000000" w:rsidR="00000000" w:rsidRPr="00000000">
              <w:rPr>
                <w:sz w:val="20"/>
                <w:szCs w:val="20"/>
                <w:rtl w:val="0"/>
              </w:rPr>
              <w:t xml:space="preserve">New functionalities</w:t>
            </w:r>
          </w:p>
        </w:tc>
        <w:tc>
          <w:tcPr/>
          <w:p w:rsidR="00000000" w:rsidDel="00000000" w:rsidP="00000000" w:rsidRDefault="00000000" w:rsidRPr="00000000" w14:paraId="00000049">
            <w:pPr>
              <w:spacing w:after="120" w:lineRule="auto"/>
              <w:jc w:val="center"/>
              <w:rPr>
                <w:sz w:val="20"/>
                <w:szCs w:val="20"/>
              </w:rPr>
            </w:pPr>
            <w:r w:rsidDel="00000000" w:rsidR="00000000" w:rsidRPr="00000000">
              <w:rPr>
                <w:sz w:val="20"/>
                <w:szCs w:val="20"/>
                <w:rtl w:val="0"/>
              </w:rPr>
              <w:t xml:space="preserve">Updates in existing application</w:t>
            </w:r>
          </w:p>
        </w:tc>
      </w:tr>
      <w:tr>
        <w:trPr>
          <w:trHeight w:val="2695" w:hRule="atLeast"/>
        </w:trPr>
        <w:tc>
          <w:tcPr>
            <w:tcBorders>
              <w:top w:color="000000" w:space="0" w:sz="0" w:val="nil"/>
              <w:bottom w:color="000000" w:space="0" w:sz="0" w:val="nil"/>
              <w:right w:color="000000" w:space="0" w:sz="0" w:val="nil"/>
            </w:tcBorders>
          </w:tcPr>
          <w:p w:rsidR="00000000" w:rsidDel="00000000" w:rsidP="00000000" w:rsidRDefault="00000000" w:rsidRPr="00000000" w14:paraId="0000004A">
            <w:pPr>
              <w:spacing w:after="120" w:lineRule="auto"/>
              <w:rPr>
                <w:sz w:val="20"/>
                <w:szCs w:val="20"/>
              </w:rPr>
            </w:pPr>
            <w:r w:rsidDel="00000000" w:rsidR="00000000" w:rsidRPr="00000000">
              <w:rPr>
                <w:sz w:val="20"/>
                <w:szCs w:val="20"/>
                <w:rtl w:val="0"/>
              </w:rPr>
              <w:t xml:space="preserve">Provider Portal</w:t>
            </w:r>
          </w:p>
        </w:tc>
        <w:tc>
          <w:tcPr>
            <w:tcBorders>
              <w:top w:color="000000" w:space="0" w:sz="0" w:val="nil"/>
              <w:bottom w:color="000000" w:space="0" w:sz="0" w:val="nil"/>
            </w:tcBorders>
          </w:tcPr>
          <w:p w:rsidR="00000000" w:rsidDel="00000000" w:rsidP="00000000" w:rsidRDefault="00000000" w:rsidRPr="00000000" w14:paraId="0000004B">
            <w:pPr>
              <w:keepNext w:val="0"/>
              <w:keepLines w:val="0"/>
              <w:widowControl w:val="1"/>
              <w:numPr>
                <w:ilvl w:val="0"/>
                <w:numId w:val="25"/>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New User management screen which will allow administrators to add additional users and manage their permissions</w:t>
            </w:r>
          </w:p>
          <w:p w:rsidR="00000000" w:rsidDel="00000000" w:rsidP="00000000" w:rsidRDefault="00000000" w:rsidRPr="00000000" w14:paraId="0000004C">
            <w:pPr>
              <w:keepNext w:val="0"/>
              <w:keepLines w:val="0"/>
              <w:widowControl w:val="1"/>
              <w:numPr>
                <w:ilvl w:val="0"/>
                <w:numId w:val="25"/>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Enable capturing of email and banking information for Head office</w:t>
            </w:r>
          </w:p>
          <w:p w:rsidR="00000000" w:rsidDel="00000000" w:rsidP="00000000" w:rsidRDefault="00000000" w:rsidRPr="00000000" w14:paraId="0000004D">
            <w:pPr>
              <w:keepNext w:val="0"/>
              <w:keepLines w:val="0"/>
              <w:widowControl w:val="1"/>
              <w:numPr>
                <w:ilvl w:val="0"/>
                <w:numId w:val="25"/>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Associate Head office - From organization to head office and From head office to organization as a </w:t>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new application</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w:t>
            </w:r>
          </w:p>
          <w:p w:rsidR="00000000" w:rsidDel="00000000" w:rsidP="00000000" w:rsidRDefault="00000000" w:rsidRPr="00000000" w14:paraId="0000004E">
            <w:pPr>
              <w:keepNext w:val="0"/>
              <w:keepLines w:val="0"/>
              <w:widowControl w:val="1"/>
              <w:numPr>
                <w:ilvl w:val="0"/>
                <w:numId w:val="25"/>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Merge Accounts for Head Office, Organization and independent Provider as a </w:t>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new application</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w:t>
            </w:r>
          </w:p>
          <w:p w:rsidR="00000000" w:rsidDel="00000000" w:rsidP="00000000" w:rsidRDefault="00000000" w:rsidRPr="00000000" w14:paraId="0000004F">
            <w:pPr>
              <w:keepNext w:val="0"/>
              <w:keepLines w:val="0"/>
              <w:widowControl w:val="1"/>
              <w:numPr>
                <w:ilvl w:val="0"/>
                <w:numId w:val="25"/>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Provision to associate an existing provider or add a new provider for associating to a clinic and manage the request status in queue as a </w:t>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new application</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w:t>
            </w:r>
          </w:p>
          <w:p w:rsidR="00000000" w:rsidDel="00000000" w:rsidP="00000000" w:rsidRDefault="00000000" w:rsidRPr="00000000" w14:paraId="00000050">
            <w:pPr>
              <w:keepNext w:val="0"/>
              <w:keepLines w:val="0"/>
              <w:widowControl w:val="1"/>
              <w:numPr>
                <w:ilvl w:val="0"/>
                <w:numId w:val="25"/>
              </w:numPr>
              <w:pBdr>
                <w:top w:space="0" w:sz="0" w:val="nil"/>
                <w:left w:space="0" w:sz="0" w:val="nil"/>
                <w:bottom w:space="0" w:sz="0" w:val="nil"/>
                <w:right w:space="0" w:sz="0" w:val="nil"/>
                <w:between w:space="0" w:sz="0" w:val="nil"/>
              </w:pBdr>
              <w:shd w:fill="auto" w:val="clear"/>
              <w:spacing w:after="120" w:before="0" w:line="240"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Accessibility features to be applied on new applications/new pages.</w:t>
            </w:r>
          </w:p>
        </w:tc>
        <w:tc>
          <w:tcPr>
            <w:tcBorders>
              <w:top w:color="000000" w:space="0" w:sz="0" w:val="nil"/>
              <w:bottom w:color="000000" w:space="0" w:sz="0" w:val="nil"/>
            </w:tcBorders>
          </w:tcPr>
          <w:p w:rsidR="00000000" w:rsidDel="00000000" w:rsidP="00000000" w:rsidRDefault="00000000" w:rsidRPr="00000000" w14:paraId="00000051">
            <w:pPr>
              <w:keepNext w:val="0"/>
              <w:keepLines w:val="0"/>
              <w:widowControl w:val="1"/>
              <w:numPr>
                <w:ilvl w:val="0"/>
                <w:numId w:val="25"/>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Updates on Portal main page</w:t>
            </w:r>
          </w:p>
          <w:p w:rsidR="00000000" w:rsidDel="00000000" w:rsidP="00000000" w:rsidRDefault="00000000" w:rsidRPr="00000000" w14:paraId="00000052">
            <w:pPr>
              <w:keepNext w:val="0"/>
              <w:keepLines w:val="0"/>
              <w:widowControl w:val="1"/>
              <w:numPr>
                <w:ilvl w:val="0"/>
                <w:numId w:val="25"/>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Changes in New User/Update User to support multiple locations and allow for selection of 1 or more per user.</w:t>
            </w:r>
          </w:p>
          <w:p w:rsidR="00000000" w:rsidDel="00000000" w:rsidP="00000000" w:rsidRDefault="00000000" w:rsidRPr="00000000" w14:paraId="00000053">
            <w:pPr>
              <w:keepNext w:val="0"/>
              <w:keepLines w:val="0"/>
              <w:widowControl w:val="1"/>
              <w:numPr>
                <w:ilvl w:val="0"/>
                <w:numId w:val="25"/>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Slight Changes in account verification process</w:t>
            </w:r>
          </w:p>
          <w:p w:rsidR="00000000" w:rsidDel="00000000" w:rsidP="00000000" w:rsidRDefault="00000000" w:rsidRPr="00000000" w14:paraId="00000054">
            <w:pPr>
              <w:keepNext w:val="0"/>
              <w:keepLines w:val="0"/>
              <w:widowControl w:val="1"/>
              <w:numPr>
                <w:ilvl w:val="0"/>
                <w:numId w:val="25"/>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Updates in email and banking information for Organization and Independent Provider based on address</w:t>
            </w:r>
          </w:p>
          <w:p w:rsidR="00000000" w:rsidDel="00000000" w:rsidP="00000000" w:rsidRDefault="00000000" w:rsidRPr="00000000" w14:paraId="00000055">
            <w:pPr>
              <w:keepNext w:val="0"/>
              <w:keepLines w:val="0"/>
              <w:widowControl w:val="1"/>
              <w:numPr>
                <w:ilvl w:val="0"/>
                <w:numId w:val="25"/>
              </w:numPr>
              <w:pBdr>
                <w:top w:space="0" w:sz="0" w:val="nil"/>
                <w:left w:space="0" w:sz="0" w:val="nil"/>
                <w:bottom w:space="0" w:sz="0" w:val="nil"/>
                <w:right w:space="0" w:sz="0" w:val="nil"/>
                <w:between w:space="0" w:sz="0" w:val="nil"/>
              </w:pBdr>
              <w:shd w:fill="auto" w:val="clear"/>
              <w:spacing w:after="120" w:before="0" w:line="240"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Accessibility features to be applied on new added fields</w:t>
            </w:r>
          </w:p>
        </w:tc>
      </w:tr>
      <w:tr>
        <w:trPr>
          <w:trHeight w:val="2304" w:hRule="atLeast"/>
        </w:trPr>
        <w:tc>
          <w:tcPr/>
          <w:p w:rsidR="00000000" w:rsidDel="00000000" w:rsidP="00000000" w:rsidRDefault="00000000" w:rsidRPr="00000000" w14:paraId="00000056">
            <w:pPr>
              <w:spacing w:after="120" w:lineRule="auto"/>
              <w:rPr>
                <w:sz w:val="20"/>
                <w:szCs w:val="20"/>
              </w:rPr>
            </w:pPr>
            <w:r w:rsidDel="00000000" w:rsidR="00000000" w:rsidRPr="00000000">
              <w:rPr>
                <w:sz w:val="20"/>
                <w:szCs w:val="20"/>
                <w:rtl w:val="0"/>
              </w:rPr>
              <w:t xml:space="preserve">Provider Management Portal</w:t>
            </w:r>
          </w:p>
        </w:tc>
        <w:tc>
          <w:tcPr/>
          <w:p w:rsidR="00000000" w:rsidDel="00000000" w:rsidP="00000000" w:rsidRDefault="00000000" w:rsidRPr="00000000" w14:paraId="00000057">
            <w:pPr>
              <w:keepNext w:val="0"/>
              <w:keepLines w:val="0"/>
              <w:widowControl w:val="1"/>
              <w:numPr>
                <w:ilvl w:val="0"/>
                <w:numId w:val="18"/>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Association of an organization to existing or new providers</w:t>
            </w:r>
          </w:p>
          <w:p w:rsidR="00000000" w:rsidDel="00000000" w:rsidP="00000000" w:rsidRDefault="00000000" w:rsidRPr="00000000" w14:paraId="00000058">
            <w:pPr>
              <w:keepNext w:val="0"/>
              <w:keepLines w:val="0"/>
              <w:widowControl w:val="1"/>
              <w:numPr>
                <w:ilvl w:val="0"/>
                <w:numId w:val="18"/>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Head Office profile creation and its association to organizations</w:t>
            </w:r>
          </w:p>
          <w:p w:rsidR="00000000" w:rsidDel="00000000" w:rsidP="00000000" w:rsidRDefault="00000000" w:rsidRPr="00000000" w14:paraId="00000059">
            <w:pPr>
              <w:keepNext w:val="0"/>
              <w:keepLines w:val="0"/>
              <w:widowControl w:val="1"/>
              <w:numPr>
                <w:ilvl w:val="0"/>
                <w:numId w:val="18"/>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Search for Head office</w:t>
            </w:r>
          </w:p>
          <w:p w:rsidR="00000000" w:rsidDel="00000000" w:rsidP="00000000" w:rsidRDefault="00000000" w:rsidRPr="00000000" w14:paraId="0000005A">
            <w:pPr>
              <w:keepNext w:val="0"/>
              <w:keepLines w:val="0"/>
              <w:widowControl w:val="1"/>
              <w:numPr>
                <w:ilvl w:val="0"/>
                <w:numId w:val="18"/>
              </w:numPr>
              <w:pBdr>
                <w:top w:space="0" w:sz="0" w:val="nil"/>
                <w:left w:space="0" w:sz="0" w:val="nil"/>
                <w:bottom w:space="0" w:sz="0" w:val="nil"/>
                <w:right w:space="0" w:sz="0" w:val="nil"/>
                <w:between w:space="0" w:sz="0" w:val="nil"/>
              </w:pBdr>
              <w:shd w:fill="auto" w:val="clear"/>
              <w:spacing w:after="120" w:before="0" w:line="240"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Accessibility features to be applied on new applications/new pages.</w:t>
            </w:r>
          </w:p>
        </w:tc>
        <w:tc>
          <w:tcPr/>
          <w:p w:rsidR="00000000" w:rsidDel="00000000" w:rsidP="00000000" w:rsidRDefault="00000000" w:rsidRPr="00000000" w14:paraId="0000005B">
            <w:pPr>
              <w:keepNext w:val="0"/>
              <w:keepLines w:val="0"/>
              <w:widowControl w:val="1"/>
              <w:numPr>
                <w:ilvl w:val="0"/>
                <w:numId w:val="18"/>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Profile Manager</w:t>
            </w:r>
          </w:p>
          <w:p w:rsidR="00000000" w:rsidDel="00000000" w:rsidP="00000000" w:rsidRDefault="00000000" w:rsidRPr="00000000" w14:paraId="0000005C">
            <w:pPr>
              <w:keepNext w:val="0"/>
              <w:keepLines w:val="0"/>
              <w:widowControl w:val="1"/>
              <w:numPr>
                <w:ilvl w:val="0"/>
                <w:numId w:val="18"/>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Updates in Provider and Organization profile</w:t>
            </w:r>
          </w:p>
          <w:p w:rsidR="00000000" w:rsidDel="00000000" w:rsidP="00000000" w:rsidRDefault="00000000" w:rsidRPr="00000000" w14:paraId="0000005D">
            <w:pPr>
              <w:keepNext w:val="0"/>
              <w:keepLines w:val="0"/>
              <w:widowControl w:val="1"/>
              <w:numPr>
                <w:ilvl w:val="0"/>
                <w:numId w:val="18"/>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Location Search</w:t>
            </w:r>
          </w:p>
          <w:p w:rsidR="00000000" w:rsidDel="00000000" w:rsidP="00000000" w:rsidRDefault="00000000" w:rsidRPr="00000000" w14:paraId="0000005E">
            <w:pPr>
              <w:keepNext w:val="0"/>
              <w:keepLines w:val="0"/>
              <w:widowControl w:val="1"/>
              <w:numPr>
                <w:ilvl w:val="0"/>
                <w:numId w:val="18"/>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Request List information to support Head office</w:t>
            </w:r>
          </w:p>
          <w:p w:rsidR="00000000" w:rsidDel="00000000" w:rsidP="00000000" w:rsidRDefault="00000000" w:rsidRPr="00000000" w14:paraId="0000005F">
            <w:pPr>
              <w:keepNext w:val="0"/>
              <w:keepLines w:val="0"/>
              <w:widowControl w:val="1"/>
              <w:numPr>
                <w:ilvl w:val="0"/>
                <w:numId w:val="18"/>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Associate organization to a Head office during its creation</w:t>
            </w:r>
          </w:p>
          <w:p w:rsidR="00000000" w:rsidDel="00000000" w:rsidP="00000000" w:rsidRDefault="00000000" w:rsidRPr="00000000" w14:paraId="00000060">
            <w:pPr>
              <w:keepNext w:val="0"/>
              <w:keepLines w:val="0"/>
              <w:widowControl w:val="1"/>
              <w:numPr>
                <w:ilvl w:val="0"/>
                <w:numId w:val="18"/>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Changes into view functionality of unregistered or registered profile for Independent Provider, Organization and Head Office</w:t>
            </w:r>
          </w:p>
          <w:p w:rsidR="00000000" w:rsidDel="00000000" w:rsidP="00000000" w:rsidRDefault="00000000" w:rsidRPr="00000000" w14:paraId="00000061">
            <w:pPr>
              <w:keepNext w:val="0"/>
              <w:keepLines w:val="0"/>
              <w:widowControl w:val="1"/>
              <w:numPr>
                <w:ilvl w:val="0"/>
                <w:numId w:val="18"/>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Accessibility features to be applied on new added fields</w:t>
            </w:r>
          </w:p>
          <w:p w:rsidR="00000000" w:rsidDel="00000000" w:rsidP="00000000" w:rsidRDefault="00000000" w:rsidRPr="00000000" w14:paraId="00000062">
            <w:pPr>
              <w:keepNext w:val="0"/>
              <w:keepLines w:val="0"/>
              <w:widowControl w:val="1"/>
              <w:numPr>
                <w:ilvl w:val="0"/>
                <w:numId w:val="18"/>
              </w:numPr>
              <w:pBdr>
                <w:top w:space="0" w:sz="0" w:val="nil"/>
                <w:left w:space="0" w:sz="0" w:val="nil"/>
                <w:bottom w:space="0" w:sz="0" w:val="nil"/>
                <w:right w:space="0" w:sz="0" w:val="nil"/>
                <w:between w:space="0" w:sz="0" w:val="nil"/>
              </w:pBdr>
              <w:shd w:fill="auto" w:val="clear"/>
              <w:spacing w:after="120" w:before="0" w:line="240"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Existing accessibility defects to be fixed (reference appendix).  </w:t>
            </w:r>
          </w:p>
        </w:tc>
      </w:tr>
      <w:tr>
        <w:trPr>
          <w:trHeight w:val="2304" w:hRule="atLeast"/>
        </w:trPr>
        <w:tc>
          <w:tcPr/>
          <w:p w:rsidR="00000000" w:rsidDel="00000000" w:rsidP="00000000" w:rsidRDefault="00000000" w:rsidRPr="00000000" w14:paraId="00000063">
            <w:pPr>
              <w:spacing w:after="120" w:lineRule="auto"/>
              <w:rPr>
                <w:b w:val="0"/>
                <w:sz w:val="20"/>
                <w:szCs w:val="20"/>
              </w:rPr>
            </w:pPr>
            <w:r w:rsidDel="00000000" w:rsidR="00000000" w:rsidRPr="00000000">
              <w:rPr>
                <w:sz w:val="20"/>
                <w:szCs w:val="20"/>
                <w:rtl w:val="0"/>
              </w:rPr>
              <w:t xml:space="preserve">Web App</w:t>
            </w:r>
            <w:r w:rsidDel="00000000" w:rsidR="00000000" w:rsidRPr="00000000">
              <w:rPr>
                <w:rtl w:val="0"/>
              </w:rPr>
            </w:r>
          </w:p>
        </w:tc>
        <w:tc>
          <w:tcPr/>
          <w:p w:rsidR="00000000" w:rsidDel="00000000" w:rsidP="00000000" w:rsidRDefault="00000000" w:rsidRPr="00000000" w14:paraId="00000064">
            <w:pPr>
              <w:keepNext w:val="0"/>
              <w:keepLines w:val="0"/>
              <w:widowControl w:val="1"/>
              <w:numPr>
                <w:ilvl w:val="0"/>
                <w:numId w:val="18"/>
              </w:numPr>
              <w:pBdr>
                <w:top w:space="0" w:sz="0" w:val="nil"/>
                <w:left w:space="0" w:sz="0" w:val="nil"/>
                <w:bottom w:space="0" w:sz="0" w:val="nil"/>
                <w:right w:space="0" w:sz="0" w:val="nil"/>
                <w:between w:space="0" w:sz="0" w:val="nil"/>
              </w:pBdr>
              <w:shd w:fill="auto" w:val="clear"/>
              <w:spacing w:after="120" w:before="0" w:line="240"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c>
          <w:tcPr/>
          <w:p w:rsidR="00000000" w:rsidDel="00000000" w:rsidP="00000000" w:rsidRDefault="00000000" w:rsidRPr="00000000" w14:paraId="00000065">
            <w:pPr>
              <w:keepNext w:val="0"/>
              <w:keepLines w:val="0"/>
              <w:widowControl w:val="1"/>
              <w:numPr>
                <w:ilvl w:val="0"/>
                <w:numId w:val="18"/>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Changes on Home page</w:t>
            </w:r>
          </w:p>
          <w:p w:rsidR="00000000" w:rsidDel="00000000" w:rsidP="00000000" w:rsidRDefault="00000000" w:rsidRPr="00000000" w14:paraId="00000066">
            <w:pPr>
              <w:keepNext w:val="0"/>
              <w:keepLines w:val="0"/>
              <w:widowControl w:val="1"/>
              <w:numPr>
                <w:ilvl w:val="0"/>
                <w:numId w:val="18"/>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Update Independent Provider, provider </w:t>
            </w:r>
          </w:p>
          <w:p w:rsidR="00000000" w:rsidDel="00000000" w:rsidP="00000000" w:rsidRDefault="00000000" w:rsidRPr="00000000" w14:paraId="00000067">
            <w:pPr>
              <w:keepNext w:val="0"/>
              <w:keepLines w:val="0"/>
              <w:widowControl w:val="1"/>
              <w:numPr>
                <w:ilvl w:val="0"/>
                <w:numId w:val="18"/>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Update Provider screen- Manage name</w:t>
            </w:r>
          </w:p>
          <w:p w:rsidR="00000000" w:rsidDel="00000000" w:rsidP="00000000" w:rsidRDefault="00000000" w:rsidRPr="00000000" w14:paraId="00000068">
            <w:pPr>
              <w:keepNext w:val="0"/>
              <w:keepLines w:val="0"/>
              <w:widowControl w:val="1"/>
              <w:numPr>
                <w:ilvl w:val="0"/>
                <w:numId w:val="18"/>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Update provider screen- Manage role</w:t>
            </w:r>
          </w:p>
          <w:p w:rsidR="00000000" w:rsidDel="00000000" w:rsidP="00000000" w:rsidRDefault="00000000" w:rsidRPr="00000000" w14:paraId="00000069">
            <w:pPr>
              <w:keepNext w:val="0"/>
              <w:keepLines w:val="0"/>
              <w:widowControl w:val="1"/>
              <w:numPr>
                <w:ilvl w:val="0"/>
                <w:numId w:val="18"/>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Update Org main, Identification, Manage name, Manage address, manage providers,  disassociate </w:t>
            </w:r>
          </w:p>
          <w:p w:rsidR="00000000" w:rsidDel="00000000" w:rsidP="00000000" w:rsidRDefault="00000000" w:rsidRPr="00000000" w14:paraId="0000006A">
            <w:pPr>
              <w:keepNext w:val="0"/>
              <w:keepLines w:val="0"/>
              <w:widowControl w:val="1"/>
              <w:numPr>
                <w:ilvl w:val="0"/>
                <w:numId w:val="18"/>
              </w:numPr>
              <w:pBdr>
                <w:top w:space="0" w:sz="0" w:val="nil"/>
                <w:left w:space="0" w:sz="0" w:val="nil"/>
                <w:bottom w:space="0" w:sz="0" w:val="nil"/>
                <w:right w:space="0" w:sz="0" w:val="nil"/>
                <w:between w:space="0" w:sz="0" w:val="nil"/>
              </w:pBdr>
              <w:shd w:fill="auto" w:val="clear"/>
              <w:spacing w:after="120" w:before="0" w:line="240"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Update HQ main, Identification, Manage name, manage address, disassociate from Org</w:t>
            </w:r>
          </w:p>
        </w:tc>
      </w:tr>
    </w:tbl>
    <w:p w:rsidR="00000000" w:rsidDel="00000000" w:rsidP="00000000" w:rsidRDefault="00000000" w:rsidRPr="00000000" w14:paraId="0000006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6C">
      <w:pPr>
        <w:keepNext w:val="0"/>
        <w:keepLines w:val="0"/>
        <w:widowControl w:val="1"/>
        <w:numPr>
          <w:ilvl w:val="1"/>
          <w:numId w:val="24"/>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Implementation of action logic with special cases.</w:t>
      </w:r>
    </w:p>
    <w:p w:rsidR="00000000" w:rsidDel="00000000" w:rsidP="00000000" w:rsidRDefault="00000000" w:rsidRPr="00000000" w14:paraId="0000006D">
      <w:pPr>
        <w:keepNext w:val="0"/>
        <w:keepLines w:val="0"/>
        <w:widowControl w:val="1"/>
        <w:numPr>
          <w:ilvl w:val="1"/>
          <w:numId w:val="24"/>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Unit Testing &amp; Peer Review</w:t>
      </w:r>
    </w:p>
    <w:p w:rsidR="00000000" w:rsidDel="00000000" w:rsidP="00000000" w:rsidRDefault="00000000" w:rsidRPr="00000000" w14:paraId="0000006E">
      <w:pPr>
        <w:keepNext w:val="0"/>
        <w:keepLines w:val="0"/>
        <w:widowControl w:val="1"/>
        <w:numPr>
          <w:ilvl w:val="0"/>
          <w:numId w:val="24"/>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QA activities</w:t>
      </w:r>
    </w:p>
    <w:p w:rsidR="00000000" w:rsidDel="00000000" w:rsidP="00000000" w:rsidRDefault="00000000" w:rsidRPr="00000000" w14:paraId="0000006F">
      <w:pPr>
        <w:keepNext w:val="0"/>
        <w:keepLines w:val="0"/>
        <w:widowControl w:val="1"/>
        <w:numPr>
          <w:ilvl w:val="1"/>
          <w:numId w:val="24"/>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Unit testing</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Unit testing for new development and enhancement including role based testing.</w:t>
      </w:r>
    </w:p>
    <w:p w:rsidR="00000000" w:rsidDel="00000000" w:rsidP="00000000" w:rsidRDefault="00000000" w:rsidRPr="00000000" w14:paraId="00000070">
      <w:pPr>
        <w:keepNext w:val="0"/>
        <w:keepLines w:val="0"/>
        <w:widowControl w:val="1"/>
        <w:numPr>
          <w:ilvl w:val="1"/>
          <w:numId w:val="24"/>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Functional Testing</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Functional testing of enhancements and new requirements.</w:t>
      </w:r>
    </w:p>
    <w:p w:rsidR="00000000" w:rsidDel="00000000" w:rsidP="00000000" w:rsidRDefault="00000000" w:rsidRPr="00000000" w14:paraId="00000071">
      <w:pPr>
        <w:keepNext w:val="0"/>
        <w:keepLines w:val="0"/>
        <w:widowControl w:val="1"/>
        <w:numPr>
          <w:ilvl w:val="1"/>
          <w:numId w:val="24"/>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Integration testing</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 Integration Testing of enhancements and new development.</w:t>
      </w:r>
    </w:p>
    <w:p w:rsidR="00000000" w:rsidDel="00000000" w:rsidP="00000000" w:rsidRDefault="00000000" w:rsidRPr="00000000" w14:paraId="00000072">
      <w:pPr>
        <w:keepNext w:val="0"/>
        <w:keepLines w:val="0"/>
        <w:widowControl w:val="1"/>
        <w:numPr>
          <w:ilvl w:val="1"/>
          <w:numId w:val="24"/>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Accessibility Testing</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Accessibility testing of enhancements and new requirements for Provider Management Portal.</w:t>
      </w:r>
    </w:p>
    <w:p w:rsidR="00000000" w:rsidDel="00000000" w:rsidP="00000000" w:rsidRDefault="00000000" w:rsidRPr="00000000" w14:paraId="00000073">
      <w:pPr>
        <w:keepNext w:val="0"/>
        <w:keepLines w:val="0"/>
        <w:widowControl w:val="1"/>
        <w:numPr>
          <w:ilvl w:val="1"/>
          <w:numId w:val="24"/>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Performance testing</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Performance testing of enhancements and new requirements (not applicable for WebApp).</w:t>
      </w:r>
    </w:p>
    <w:p w:rsidR="00000000" w:rsidDel="00000000" w:rsidP="00000000" w:rsidRDefault="00000000" w:rsidRPr="00000000" w14:paraId="00000074">
      <w:pPr>
        <w:keepNext w:val="0"/>
        <w:keepLines w:val="0"/>
        <w:widowControl w:val="1"/>
        <w:numPr>
          <w:ilvl w:val="1"/>
          <w:numId w:val="24"/>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Automation </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(not applicable for WebApp):</w:t>
      </w:r>
    </w:p>
    <w:p w:rsidR="00000000" w:rsidDel="00000000" w:rsidP="00000000" w:rsidRDefault="00000000" w:rsidRPr="00000000" w14:paraId="00000075">
      <w:pPr>
        <w:keepNext w:val="0"/>
        <w:keepLines w:val="0"/>
        <w:widowControl w:val="1"/>
        <w:numPr>
          <w:ilvl w:val="2"/>
          <w:numId w:val="5"/>
        </w:numPr>
        <w:pBdr>
          <w:top w:space="0" w:sz="0" w:val="nil"/>
          <w:left w:space="0" w:sz="0" w:val="nil"/>
          <w:bottom w:space="0" w:sz="0" w:val="nil"/>
          <w:right w:space="0" w:sz="0" w:val="nil"/>
          <w:between w:space="0" w:sz="0" w:val="nil"/>
        </w:pBdr>
        <w:shd w:fill="auto" w:val="clear"/>
        <w:spacing w:after="0" w:before="0" w:line="240" w:lineRule="auto"/>
        <w:ind w:left="216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Browser &amp; Version Testing</w:t>
      </w:r>
    </w:p>
    <w:p w:rsidR="00000000" w:rsidDel="00000000" w:rsidP="00000000" w:rsidRDefault="00000000" w:rsidRPr="00000000" w14:paraId="00000076">
      <w:pPr>
        <w:keepNext w:val="0"/>
        <w:keepLines w:val="0"/>
        <w:widowControl w:val="1"/>
        <w:numPr>
          <w:ilvl w:val="2"/>
          <w:numId w:val="5"/>
        </w:numPr>
        <w:pBdr>
          <w:top w:space="0" w:sz="0" w:val="nil"/>
          <w:left w:space="0" w:sz="0" w:val="nil"/>
          <w:bottom w:space="0" w:sz="0" w:val="nil"/>
          <w:right w:space="0" w:sz="0" w:val="nil"/>
          <w:between w:space="0" w:sz="0" w:val="nil"/>
        </w:pBdr>
        <w:shd w:fill="auto" w:val="clear"/>
        <w:spacing w:after="0" w:before="0" w:line="240" w:lineRule="auto"/>
        <w:ind w:left="216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Scenarios &amp; Automation Analysis</w:t>
      </w:r>
    </w:p>
    <w:p w:rsidR="00000000" w:rsidDel="00000000" w:rsidP="00000000" w:rsidRDefault="00000000" w:rsidRPr="00000000" w14:paraId="00000077">
      <w:pPr>
        <w:keepNext w:val="0"/>
        <w:keepLines w:val="0"/>
        <w:widowControl w:val="1"/>
        <w:numPr>
          <w:ilvl w:val="2"/>
          <w:numId w:val="5"/>
        </w:numPr>
        <w:pBdr>
          <w:top w:space="0" w:sz="0" w:val="nil"/>
          <w:left w:space="0" w:sz="0" w:val="nil"/>
          <w:bottom w:space="0" w:sz="0" w:val="nil"/>
          <w:right w:space="0" w:sz="0" w:val="nil"/>
          <w:between w:space="0" w:sz="0" w:val="nil"/>
        </w:pBdr>
        <w:shd w:fill="auto" w:val="clear"/>
        <w:spacing w:after="0" w:before="0" w:line="240" w:lineRule="auto"/>
        <w:ind w:left="216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Framework architecture design</w:t>
      </w:r>
    </w:p>
    <w:p w:rsidR="00000000" w:rsidDel="00000000" w:rsidP="00000000" w:rsidRDefault="00000000" w:rsidRPr="00000000" w14:paraId="00000078">
      <w:pPr>
        <w:keepNext w:val="0"/>
        <w:keepLines w:val="0"/>
        <w:widowControl w:val="1"/>
        <w:numPr>
          <w:ilvl w:val="2"/>
          <w:numId w:val="5"/>
        </w:numPr>
        <w:pBdr>
          <w:top w:space="0" w:sz="0" w:val="nil"/>
          <w:left w:space="0" w:sz="0" w:val="nil"/>
          <w:bottom w:space="0" w:sz="0" w:val="nil"/>
          <w:right w:space="0" w:sz="0" w:val="nil"/>
          <w:between w:space="0" w:sz="0" w:val="nil"/>
        </w:pBdr>
        <w:shd w:fill="auto" w:val="clear"/>
        <w:spacing w:after="0" w:before="0" w:line="240" w:lineRule="auto"/>
        <w:ind w:left="216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Creation of Generic Utility functions for Web</w:t>
      </w:r>
    </w:p>
    <w:p w:rsidR="00000000" w:rsidDel="00000000" w:rsidP="00000000" w:rsidRDefault="00000000" w:rsidRPr="00000000" w14:paraId="00000079">
      <w:pPr>
        <w:keepNext w:val="0"/>
        <w:keepLines w:val="0"/>
        <w:widowControl w:val="1"/>
        <w:numPr>
          <w:ilvl w:val="2"/>
          <w:numId w:val="5"/>
        </w:numPr>
        <w:pBdr>
          <w:top w:space="0" w:sz="0" w:val="nil"/>
          <w:left w:space="0" w:sz="0" w:val="nil"/>
          <w:bottom w:space="0" w:sz="0" w:val="nil"/>
          <w:right w:space="0" w:sz="0" w:val="nil"/>
          <w:between w:space="0" w:sz="0" w:val="nil"/>
        </w:pBdr>
        <w:shd w:fill="auto" w:val="clear"/>
        <w:spacing w:after="0" w:before="0" w:line="240" w:lineRule="auto"/>
        <w:ind w:left="216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Creation of business functions</w:t>
      </w:r>
    </w:p>
    <w:p w:rsidR="00000000" w:rsidDel="00000000" w:rsidP="00000000" w:rsidRDefault="00000000" w:rsidRPr="00000000" w14:paraId="0000007A">
      <w:pPr>
        <w:keepNext w:val="0"/>
        <w:keepLines w:val="0"/>
        <w:widowControl w:val="1"/>
        <w:numPr>
          <w:ilvl w:val="2"/>
          <w:numId w:val="5"/>
        </w:numPr>
        <w:pBdr>
          <w:top w:space="0" w:sz="0" w:val="nil"/>
          <w:left w:space="0" w:sz="0" w:val="nil"/>
          <w:bottom w:space="0" w:sz="0" w:val="nil"/>
          <w:right w:space="0" w:sz="0" w:val="nil"/>
          <w:between w:space="0" w:sz="0" w:val="nil"/>
        </w:pBdr>
        <w:shd w:fill="auto" w:val="clear"/>
        <w:spacing w:after="0" w:before="0" w:line="240" w:lineRule="auto"/>
        <w:ind w:left="216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Creation of Scripts for Web</w:t>
      </w:r>
    </w:p>
    <w:p w:rsidR="00000000" w:rsidDel="00000000" w:rsidP="00000000" w:rsidRDefault="00000000" w:rsidRPr="00000000" w14:paraId="0000007B">
      <w:pPr>
        <w:keepNext w:val="0"/>
        <w:keepLines w:val="0"/>
        <w:widowControl w:val="1"/>
        <w:numPr>
          <w:ilvl w:val="2"/>
          <w:numId w:val="5"/>
        </w:numPr>
        <w:pBdr>
          <w:top w:space="0" w:sz="0" w:val="nil"/>
          <w:left w:space="0" w:sz="0" w:val="nil"/>
          <w:bottom w:space="0" w:sz="0" w:val="nil"/>
          <w:right w:space="0" w:sz="0" w:val="nil"/>
          <w:between w:space="0" w:sz="0" w:val="nil"/>
        </w:pBdr>
        <w:shd w:fill="auto" w:val="clear"/>
        <w:spacing w:after="0" w:before="0" w:line="240" w:lineRule="auto"/>
        <w:ind w:left="216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Execution of scripts/debugging for different flow</w:t>
      </w:r>
    </w:p>
    <w:p w:rsidR="00000000" w:rsidDel="00000000" w:rsidP="00000000" w:rsidRDefault="00000000" w:rsidRPr="00000000" w14:paraId="0000007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216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7D">
      <w:pPr>
        <w:keepNext w:val="0"/>
        <w:keepLines w:val="0"/>
        <w:widowControl w:val="1"/>
        <w:numPr>
          <w:ilvl w:val="0"/>
          <w:numId w:val="24"/>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Infrastructure and Application Support Activities</w:t>
      </w:r>
    </w:p>
    <w:p w:rsidR="00000000" w:rsidDel="00000000" w:rsidP="00000000" w:rsidRDefault="00000000" w:rsidRPr="00000000" w14:paraId="0000007E">
      <w:pPr>
        <w:keepNext w:val="0"/>
        <w:keepLines w:val="0"/>
        <w:widowControl w:val="1"/>
        <w:numPr>
          <w:ilvl w:val="1"/>
          <w:numId w:val="24"/>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Knowledge transfer: TI </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will give the transition to TELUS before handing over the application. Code reviews will occur on a regular basis, whereby TI will walk TELUS team through the code during or at the end of each Sprint.</w:t>
      </w:r>
    </w:p>
    <w:p w:rsidR="00000000" w:rsidDel="00000000" w:rsidP="00000000" w:rsidRDefault="00000000" w:rsidRPr="00000000" w14:paraId="0000007F">
      <w:pPr>
        <w:keepNext w:val="0"/>
        <w:keepLines w:val="0"/>
        <w:widowControl w:val="1"/>
        <w:numPr>
          <w:ilvl w:val="0"/>
          <w:numId w:val="24"/>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Deployment Activities</w:t>
      </w:r>
      <w:r w:rsidDel="00000000" w:rsidR="00000000" w:rsidRPr="00000000">
        <w:rPr>
          <w:rtl w:val="0"/>
        </w:rPr>
      </w:r>
    </w:p>
    <w:p w:rsidR="00000000" w:rsidDel="00000000" w:rsidP="00000000" w:rsidRDefault="00000000" w:rsidRPr="00000000" w14:paraId="00000080">
      <w:pPr>
        <w:keepNext w:val="0"/>
        <w:keepLines w:val="0"/>
        <w:widowControl w:val="1"/>
        <w:numPr>
          <w:ilvl w:val="1"/>
          <w:numId w:val="24"/>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Prepare release and deployment plans</w:t>
      </w:r>
    </w:p>
    <w:p w:rsidR="00000000" w:rsidDel="00000000" w:rsidP="00000000" w:rsidRDefault="00000000" w:rsidRPr="00000000" w14:paraId="00000081">
      <w:pPr>
        <w:keepNext w:val="0"/>
        <w:keepLines w:val="0"/>
        <w:widowControl w:val="1"/>
        <w:numPr>
          <w:ilvl w:val="1"/>
          <w:numId w:val="24"/>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Build and test prior to deployment into production/live environment</w:t>
      </w:r>
    </w:p>
    <w:p w:rsidR="00000000" w:rsidDel="00000000" w:rsidP="00000000" w:rsidRDefault="00000000" w:rsidRPr="00000000" w14:paraId="00000082">
      <w:pPr>
        <w:keepNext w:val="0"/>
        <w:keepLines w:val="0"/>
        <w:widowControl w:val="1"/>
        <w:numPr>
          <w:ilvl w:val="1"/>
          <w:numId w:val="24"/>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Build and test of releases</w:t>
      </w:r>
    </w:p>
    <w:p w:rsidR="00000000" w:rsidDel="00000000" w:rsidP="00000000" w:rsidRDefault="00000000" w:rsidRPr="00000000" w14:paraId="00000083">
      <w:pPr>
        <w:keepNext w:val="0"/>
        <w:keepLines w:val="0"/>
        <w:widowControl w:val="1"/>
        <w:numPr>
          <w:ilvl w:val="1"/>
          <w:numId w:val="24"/>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Release and build documentation</w:t>
      </w:r>
    </w:p>
    <w:p w:rsidR="00000000" w:rsidDel="00000000" w:rsidP="00000000" w:rsidRDefault="00000000" w:rsidRPr="00000000" w14:paraId="00000084">
      <w:pPr>
        <w:keepNext w:val="0"/>
        <w:keepLines w:val="0"/>
        <w:widowControl w:val="1"/>
        <w:numPr>
          <w:ilvl w:val="1"/>
          <w:numId w:val="24"/>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Release packaging</w:t>
      </w:r>
    </w:p>
    <w:p w:rsidR="00000000" w:rsidDel="00000000" w:rsidP="00000000" w:rsidRDefault="00000000" w:rsidRPr="00000000" w14:paraId="00000085">
      <w:pPr>
        <w:keepNext w:val="0"/>
        <w:keepLines w:val="0"/>
        <w:widowControl w:val="1"/>
        <w:numPr>
          <w:ilvl w:val="1"/>
          <w:numId w:val="24"/>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Review and close a deployment</w:t>
      </w:r>
    </w:p>
    <w:p w:rsidR="00000000" w:rsidDel="00000000" w:rsidP="00000000" w:rsidRDefault="00000000" w:rsidRPr="00000000" w14:paraId="00000086">
      <w:pPr>
        <w:keepNext w:val="0"/>
        <w:keepLines w:val="0"/>
        <w:widowControl w:val="1"/>
        <w:numPr>
          <w:ilvl w:val="0"/>
          <w:numId w:val="24"/>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Accessibility Defects Backlog</w:t>
      </w:r>
      <w:r w:rsidDel="00000000" w:rsidR="00000000" w:rsidRPr="00000000">
        <w:rPr>
          <w:rtl w:val="0"/>
        </w:rPr>
      </w:r>
    </w:p>
    <w:p w:rsidR="00000000" w:rsidDel="00000000" w:rsidP="00000000" w:rsidRDefault="00000000" w:rsidRPr="00000000" w14:paraId="00000087">
      <w:pPr>
        <w:keepNext w:val="0"/>
        <w:keepLines w:val="0"/>
        <w:widowControl w:val="1"/>
        <w:numPr>
          <w:ilvl w:val="1"/>
          <w:numId w:val="24"/>
        </w:numPr>
        <w:pBdr>
          <w:top w:space="0" w:sz="0" w:val="nil"/>
          <w:left w:space="0" w:sz="0" w:val="nil"/>
          <w:bottom w:space="0" w:sz="0" w:val="nil"/>
          <w:right w:space="0" w:sz="0" w:val="nil"/>
          <w:between w:space="0" w:sz="0" w:val="nil"/>
        </w:pBdr>
        <w:shd w:fill="auto" w:val="clear"/>
        <w:spacing w:after="120" w:before="0" w:line="240" w:lineRule="auto"/>
        <w:ind w:left="144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Defects sheet - TPR 2017 3 Registry Portal_CR1492_CR1499_Open_New_Deferred Defects List_ComplexityNManHour.xlsx (attached in the Appendix E)</w:t>
      </w:r>
    </w:p>
    <w:p w:rsidR="00000000" w:rsidDel="00000000" w:rsidP="00000000" w:rsidRDefault="00000000" w:rsidRPr="00000000" w14:paraId="00000088">
      <w:pPr>
        <w:spacing w:after="120" w:lineRule="auto"/>
        <w:rPr>
          <w:sz w:val="20"/>
          <w:szCs w:val="20"/>
        </w:rPr>
      </w:pPr>
      <w:r w:rsidDel="00000000" w:rsidR="00000000" w:rsidRPr="00000000">
        <w:rPr>
          <w:sz w:val="20"/>
          <w:szCs w:val="20"/>
          <w:rtl w:val="0"/>
        </w:rPr>
        <w:t xml:space="preserve">Note :  All the above mentioned activities and in-scope items based on below requirement documents attached in the Appendix E.</w:t>
      </w:r>
    </w:p>
    <w:p w:rsidR="00000000" w:rsidDel="00000000" w:rsidP="00000000" w:rsidRDefault="00000000" w:rsidRPr="00000000" w14:paraId="00000089">
      <w:pPr>
        <w:keepNext w:val="0"/>
        <w:keepLines w:val="0"/>
        <w:widowControl w:val="1"/>
        <w:numPr>
          <w:ilvl w:val="0"/>
          <w:numId w:val="17"/>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HSM_UCD_R1_ProviderManagementPortal.docx</w:t>
      </w:r>
    </w:p>
    <w:p w:rsidR="00000000" w:rsidDel="00000000" w:rsidP="00000000" w:rsidRDefault="00000000" w:rsidRPr="00000000" w14:paraId="0000008A">
      <w:pPr>
        <w:keepNext w:val="0"/>
        <w:keepLines w:val="0"/>
        <w:widowControl w:val="1"/>
        <w:numPr>
          <w:ilvl w:val="0"/>
          <w:numId w:val="17"/>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HSM_UCD_R1_ProviderPortal-</w:t>
      </w:r>
      <w:r w:rsidDel="00000000" w:rsidR="00000000" w:rsidRPr="00000000">
        <w:rPr>
          <w:sz w:val="20"/>
          <w:szCs w:val="20"/>
          <w:rtl w:val="0"/>
        </w:rPr>
        <w:t xml:space="preserve">ABC</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.docx</w:t>
      </w:r>
    </w:p>
    <w:p w:rsidR="00000000" w:rsidDel="00000000" w:rsidP="00000000" w:rsidRDefault="00000000" w:rsidRPr="00000000" w14:paraId="0000008B">
      <w:pPr>
        <w:keepNext w:val="0"/>
        <w:keepLines w:val="0"/>
        <w:widowControl w:val="1"/>
        <w:numPr>
          <w:ilvl w:val="0"/>
          <w:numId w:val="17"/>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HSM-SRS-ProvidersR1 - </w:t>
      </w:r>
      <w:r w:rsidDel="00000000" w:rsidR="00000000" w:rsidRPr="00000000">
        <w:rPr>
          <w:sz w:val="20"/>
          <w:szCs w:val="20"/>
          <w:rtl w:val="0"/>
        </w:rPr>
        <w:t xml:space="preserve">ABC</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.docx</w:t>
      </w:r>
    </w:p>
    <w:p w:rsidR="00000000" w:rsidDel="00000000" w:rsidP="00000000" w:rsidRDefault="00000000" w:rsidRPr="00000000" w14:paraId="0000008C">
      <w:pPr>
        <w:keepNext w:val="0"/>
        <w:keepLines w:val="0"/>
        <w:widowControl w:val="1"/>
        <w:numPr>
          <w:ilvl w:val="0"/>
          <w:numId w:val="17"/>
        </w:numPr>
        <w:pBdr>
          <w:top w:space="0" w:sz="0" w:val="nil"/>
          <w:left w:space="0" w:sz="0" w:val="nil"/>
          <w:bottom w:space="0" w:sz="0" w:val="nil"/>
          <w:right w:space="0" w:sz="0" w:val="nil"/>
          <w:between w:space="0" w:sz="0" w:val="nil"/>
        </w:pBdr>
        <w:shd w:fill="auto" w:val="clear"/>
        <w:spacing w:after="120" w:before="0" w:line="240" w:lineRule="auto"/>
        <w:ind w:left="144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HSM_UCD_R1_ProviderPortal_WEBUP_v1.5_nVentive</w:t>
      </w:r>
    </w:p>
    <w:p w:rsidR="00000000" w:rsidDel="00000000" w:rsidP="00000000" w:rsidRDefault="00000000" w:rsidRPr="00000000" w14:paraId="0000008D">
      <w:pPr>
        <w:spacing w:after="120" w:lineRule="auto"/>
        <w:ind w:left="603" w:hanging="603"/>
        <w:rPr>
          <w:i w:val="1"/>
          <w:color w:val="0000ff"/>
          <w:sz w:val="20"/>
          <w:szCs w:val="20"/>
        </w:rPr>
      </w:pPr>
      <w:r w:rsidDel="00000000" w:rsidR="00000000" w:rsidRPr="00000000">
        <w:rPr>
          <w:sz w:val="20"/>
          <w:szCs w:val="20"/>
          <w:rtl w:val="0"/>
        </w:rPr>
        <w:t xml:space="preserve">3.2</w:t>
        <w:tab/>
        <w:t xml:space="preserve">The following activities and items are specifically excluded from the scope of Services under this SOW: None</w:t>
      </w:r>
      <w:r w:rsidDel="00000000" w:rsidR="00000000" w:rsidRPr="00000000">
        <w:rPr>
          <w:rtl w:val="0"/>
        </w:rPr>
      </w:r>
    </w:p>
    <w:p w:rsidR="00000000" w:rsidDel="00000000" w:rsidP="00000000" w:rsidRDefault="00000000" w:rsidRPr="00000000" w14:paraId="0000008E">
      <w:pPr>
        <w:spacing w:after="120" w:lineRule="auto"/>
        <w:rPr>
          <w:b w:val="1"/>
          <w:smallCaps w:val="1"/>
          <w:sz w:val="20"/>
          <w:szCs w:val="20"/>
        </w:rPr>
      </w:pPr>
      <w:r w:rsidDel="00000000" w:rsidR="00000000" w:rsidRPr="00000000">
        <w:rPr>
          <w:b w:val="1"/>
          <w:smallCaps w:val="1"/>
          <w:sz w:val="20"/>
          <w:szCs w:val="20"/>
          <w:rtl w:val="0"/>
        </w:rPr>
        <w:tab/>
      </w:r>
    </w:p>
    <w:p w:rsidR="00000000" w:rsidDel="00000000" w:rsidP="00000000" w:rsidRDefault="00000000" w:rsidRPr="00000000" w14:paraId="0000008F">
      <w:pPr>
        <w:numPr>
          <w:ilvl w:val="0"/>
          <w:numId w:val="8"/>
        </w:numPr>
        <w:spacing w:before="120" w:lineRule="auto"/>
        <w:ind w:left="630" w:hanging="630"/>
        <w:rPr>
          <w:b w:val="1"/>
          <w:smallCaps w:val="1"/>
          <w:sz w:val="20"/>
          <w:szCs w:val="20"/>
        </w:rPr>
      </w:pPr>
      <w:r w:rsidDel="00000000" w:rsidR="00000000" w:rsidRPr="00000000">
        <w:rPr>
          <w:b w:val="1"/>
          <w:smallCaps w:val="1"/>
          <w:sz w:val="20"/>
          <w:szCs w:val="20"/>
          <w:rtl w:val="0"/>
        </w:rPr>
        <w:t xml:space="preserve">Term and Schedule</w:t>
      </w:r>
    </w:p>
    <w:p w:rsidR="00000000" w:rsidDel="00000000" w:rsidP="00000000" w:rsidRDefault="00000000" w:rsidRPr="00000000" w14:paraId="00000090">
      <w:pPr>
        <w:numPr>
          <w:ilvl w:val="1"/>
          <w:numId w:val="8"/>
        </w:numPr>
        <w:spacing w:before="120" w:lineRule="auto"/>
        <w:ind w:left="605" w:hanging="600"/>
        <w:rPr>
          <w:sz w:val="20"/>
          <w:szCs w:val="20"/>
        </w:rPr>
      </w:pPr>
      <w:r w:rsidDel="00000000" w:rsidR="00000000" w:rsidRPr="00000000">
        <w:rPr>
          <w:sz w:val="20"/>
          <w:szCs w:val="20"/>
          <w:rtl w:val="0"/>
        </w:rPr>
        <w:t xml:space="preserve">This Statement of Work shall commence on January 28th, 2019 (“</w:t>
      </w:r>
      <w:r w:rsidDel="00000000" w:rsidR="00000000" w:rsidRPr="00000000">
        <w:rPr>
          <w:b w:val="1"/>
          <w:sz w:val="20"/>
          <w:szCs w:val="20"/>
          <w:rtl w:val="0"/>
        </w:rPr>
        <w:t xml:space="preserve">SOW Start Date</w:t>
      </w:r>
      <w:r w:rsidDel="00000000" w:rsidR="00000000" w:rsidRPr="00000000">
        <w:rPr>
          <w:sz w:val="20"/>
          <w:szCs w:val="20"/>
          <w:rtl w:val="0"/>
        </w:rPr>
        <w:t xml:space="preserve">”) and shall end on the later of August 31st, 2019</w:t>
      </w:r>
      <w:r w:rsidDel="00000000" w:rsidR="00000000" w:rsidRPr="00000000">
        <w:rPr>
          <w:i w:val="1"/>
          <w:color w:val="0000ff"/>
          <w:sz w:val="20"/>
          <w:szCs w:val="20"/>
          <w:rtl w:val="0"/>
        </w:rPr>
        <w:t xml:space="preserve"> </w:t>
      </w:r>
      <w:r w:rsidDel="00000000" w:rsidR="00000000" w:rsidRPr="00000000">
        <w:rPr>
          <w:sz w:val="20"/>
          <w:szCs w:val="20"/>
          <w:rtl w:val="0"/>
        </w:rPr>
        <w:t xml:space="preserve">(“</w:t>
      </w:r>
      <w:r w:rsidDel="00000000" w:rsidR="00000000" w:rsidRPr="00000000">
        <w:rPr>
          <w:b w:val="1"/>
          <w:sz w:val="20"/>
          <w:szCs w:val="20"/>
          <w:rtl w:val="0"/>
        </w:rPr>
        <w:t xml:space="preserve">SOW End Date</w:t>
      </w:r>
      <w:r w:rsidDel="00000000" w:rsidR="00000000" w:rsidRPr="00000000">
        <w:rPr>
          <w:sz w:val="20"/>
          <w:szCs w:val="20"/>
          <w:rtl w:val="0"/>
        </w:rPr>
        <w:t xml:space="preserve">”) and the date on which both of the following have occurred: (i) TELUS has accepted all of TI’s required Deliverables for which Acceptance Criteria have been set out in this SOW, and (ii) TI has delivered to TELUS all Deliverables for which Acceptance Criteria have not been set out in this SOW, with the period from SOW Start Date to SOW End Date referred to as (“</w:t>
      </w:r>
      <w:r w:rsidDel="00000000" w:rsidR="00000000" w:rsidRPr="00000000">
        <w:rPr>
          <w:b w:val="1"/>
          <w:sz w:val="20"/>
          <w:szCs w:val="20"/>
          <w:rtl w:val="0"/>
        </w:rPr>
        <w:t xml:space="preserve">SOW Term</w:t>
      </w:r>
      <w:r w:rsidDel="00000000" w:rsidR="00000000" w:rsidRPr="00000000">
        <w:rPr>
          <w:sz w:val="20"/>
          <w:szCs w:val="20"/>
          <w:rtl w:val="0"/>
        </w:rPr>
        <w:t xml:space="preserve">”), unless terminated earlier in accordance with the Agreement.</w:t>
      </w:r>
    </w:p>
    <w:p w:rsidR="00000000" w:rsidDel="00000000" w:rsidP="00000000" w:rsidRDefault="00000000" w:rsidRPr="00000000" w14:paraId="00000091">
      <w:pPr>
        <w:numPr>
          <w:ilvl w:val="1"/>
          <w:numId w:val="8"/>
        </w:numPr>
        <w:spacing w:before="120" w:lineRule="auto"/>
        <w:ind w:left="605" w:hanging="600"/>
        <w:rPr>
          <w:sz w:val="20"/>
          <w:szCs w:val="20"/>
        </w:rPr>
      </w:pPr>
      <w:r w:rsidDel="00000000" w:rsidR="00000000" w:rsidRPr="00000000">
        <w:rPr>
          <w:sz w:val="20"/>
          <w:szCs w:val="20"/>
          <w:rtl w:val="0"/>
        </w:rPr>
        <w:t xml:space="preserve">The schedule is as follows </w:t>
      </w:r>
    </w:p>
    <w:p w:rsidR="00000000" w:rsidDel="00000000" w:rsidP="00000000" w:rsidRDefault="00000000" w:rsidRPr="00000000" w14:paraId="00000092">
      <w:pPr>
        <w:rPr>
          <w:i w:val="1"/>
          <w:color w:val="0000ff"/>
          <w:sz w:val="20"/>
          <w:szCs w:val="20"/>
        </w:rPr>
      </w:pPr>
      <w:r w:rsidDel="00000000" w:rsidR="00000000" w:rsidRPr="00000000">
        <w:rPr>
          <w:rtl w:val="0"/>
        </w:rPr>
      </w:r>
    </w:p>
    <w:p w:rsidR="00000000" w:rsidDel="00000000" w:rsidP="00000000" w:rsidRDefault="00000000" w:rsidRPr="00000000" w14:paraId="00000093">
      <w:pPr>
        <w:ind w:left="605" w:firstLine="0"/>
        <w:rPr>
          <w:sz w:val="20"/>
          <w:szCs w:val="20"/>
        </w:rPr>
      </w:pPr>
      <w:r w:rsidDel="00000000" w:rsidR="00000000" w:rsidRPr="00000000">
        <w:rPr>
          <w:sz w:val="20"/>
          <w:szCs w:val="20"/>
          <w:rtl w:val="0"/>
        </w:rPr>
        <w:t xml:space="preserve">The below schedule reflects the current TELUS Sprint plan. TI will join TELUS to work in alignment with the below plan. TELUS may adjust Sprint durations and respective dates if needed. In the event Sprint durations and dates change, TI will adjust to work in alignment with the revisions.</w:t>
      </w:r>
    </w:p>
    <w:p w:rsidR="00000000" w:rsidDel="00000000" w:rsidP="00000000" w:rsidRDefault="00000000" w:rsidRPr="00000000" w14:paraId="00000094">
      <w:pPr>
        <w:ind w:left="605" w:firstLine="0"/>
        <w:rPr>
          <w:color w:val="0000ff"/>
          <w:sz w:val="20"/>
          <w:szCs w:val="20"/>
        </w:rPr>
      </w:pPr>
      <w:r w:rsidDel="00000000" w:rsidR="00000000" w:rsidRPr="00000000">
        <w:rPr>
          <w:rtl w:val="0"/>
        </w:rPr>
      </w:r>
    </w:p>
    <w:p w:rsidR="00000000" w:rsidDel="00000000" w:rsidP="00000000" w:rsidRDefault="00000000" w:rsidRPr="00000000" w14:paraId="00000095">
      <w:pPr>
        <w:ind w:left="605" w:firstLine="0"/>
        <w:rPr>
          <w:color w:val="0000ff"/>
          <w:sz w:val="20"/>
          <w:szCs w:val="20"/>
        </w:rPr>
      </w:pPr>
      <w:r w:rsidDel="00000000" w:rsidR="00000000" w:rsidRPr="00000000">
        <w:rPr>
          <w:rtl w:val="0"/>
        </w:rPr>
      </w:r>
    </w:p>
    <w:p w:rsidR="00000000" w:rsidDel="00000000" w:rsidP="00000000" w:rsidRDefault="00000000" w:rsidRPr="00000000" w14:paraId="00000096">
      <w:pPr>
        <w:rPr>
          <w:i w:val="1"/>
          <w:color w:val="0000ff"/>
          <w:sz w:val="20"/>
          <w:szCs w:val="20"/>
        </w:rPr>
      </w:pPr>
      <w:r w:rsidDel="00000000" w:rsidR="00000000" w:rsidRPr="00000000">
        <w:rPr>
          <w:rtl w:val="0"/>
        </w:rPr>
      </w:r>
    </w:p>
    <w:p w:rsidR="00000000" w:rsidDel="00000000" w:rsidP="00000000" w:rsidRDefault="00000000" w:rsidRPr="00000000" w14:paraId="00000097">
      <w:pPr>
        <w:rPr>
          <w:color w:val="0000ff"/>
          <w:sz w:val="20"/>
          <w:szCs w:val="20"/>
        </w:rPr>
      </w:pPr>
      <w:r w:rsidDel="00000000" w:rsidR="00000000" w:rsidRPr="00000000">
        <w:rPr>
          <w:rtl w:val="0"/>
        </w:rPr>
      </w:r>
    </w:p>
    <w:tbl>
      <w:tblPr>
        <w:tblStyle w:val="Table3"/>
        <w:tblW w:w="7136.999999999999" w:type="dxa"/>
        <w:jc w:val="left"/>
        <w:tblInd w:w="605.0" w:type="dxa"/>
        <w:tblLayout w:type="fixed"/>
        <w:tblLook w:val="0400"/>
      </w:tblPr>
      <w:tblGrid>
        <w:gridCol w:w="3238"/>
        <w:gridCol w:w="1950"/>
        <w:gridCol w:w="1949"/>
        <w:tblGridChange w:id="0">
          <w:tblGrid>
            <w:gridCol w:w="3238"/>
            <w:gridCol w:w="1950"/>
            <w:gridCol w:w="1949"/>
          </w:tblGrid>
        </w:tblGridChange>
      </w:tblGrid>
      <w:tr>
        <w:trPr>
          <w:trHeight w:val="180" w:hRule="atLeast"/>
        </w:trPr>
        <w:tc>
          <w:tcPr>
            <w:tcBorders>
              <w:top w:color="000000" w:space="0" w:sz="8" w:val="single"/>
              <w:left w:color="000000" w:space="0" w:sz="8" w:val="single"/>
              <w:bottom w:color="000000" w:space="0" w:sz="8" w:val="single"/>
              <w:right w:color="000000" w:space="0" w:sz="8" w:val="single"/>
            </w:tcBorders>
            <w:shd w:fill="ffcc99" w:val="clear"/>
            <w:tcMar>
              <w:top w:w="0.0" w:type="dxa"/>
              <w:left w:w="108.0" w:type="dxa"/>
              <w:bottom w:w="0.0" w:type="dxa"/>
              <w:right w:w="108.0" w:type="dxa"/>
            </w:tcMar>
            <w:vAlign w:val="center"/>
          </w:tcPr>
          <w:p w:rsidR="00000000" w:rsidDel="00000000" w:rsidP="00000000" w:rsidRDefault="00000000" w:rsidRPr="00000000" w14:paraId="00000098">
            <w:pPr>
              <w:jc w:val="center"/>
              <w:rPr>
                <w:b w:val="1"/>
                <w:sz w:val="20"/>
                <w:szCs w:val="20"/>
              </w:rPr>
            </w:pPr>
            <w:r w:rsidDel="00000000" w:rsidR="00000000" w:rsidRPr="00000000">
              <w:rPr>
                <w:b w:val="1"/>
                <w:sz w:val="20"/>
                <w:szCs w:val="20"/>
                <w:rtl w:val="0"/>
              </w:rPr>
              <w:t xml:space="preserve">Project Phase</w:t>
            </w:r>
          </w:p>
        </w:tc>
        <w:tc>
          <w:tcPr>
            <w:tcBorders>
              <w:top w:color="000000" w:space="0" w:sz="8" w:val="single"/>
              <w:left w:color="000000" w:space="0" w:sz="0" w:val="nil"/>
              <w:bottom w:color="000000" w:space="0" w:sz="8" w:val="single"/>
              <w:right w:color="000000" w:space="0" w:sz="8" w:val="single"/>
            </w:tcBorders>
            <w:shd w:fill="ffcc99" w:val="clear"/>
            <w:tcMar>
              <w:top w:w="0.0" w:type="dxa"/>
              <w:left w:w="108.0" w:type="dxa"/>
              <w:bottom w:w="0.0" w:type="dxa"/>
              <w:right w:w="108.0" w:type="dxa"/>
            </w:tcMar>
            <w:vAlign w:val="center"/>
          </w:tcPr>
          <w:p w:rsidR="00000000" w:rsidDel="00000000" w:rsidP="00000000" w:rsidRDefault="00000000" w:rsidRPr="00000000" w14:paraId="00000099">
            <w:pPr>
              <w:jc w:val="center"/>
              <w:rPr>
                <w:b w:val="1"/>
                <w:sz w:val="20"/>
                <w:szCs w:val="20"/>
              </w:rPr>
            </w:pPr>
            <w:r w:rsidDel="00000000" w:rsidR="00000000" w:rsidRPr="00000000">
              <w:rPr>
                <w:b w:val="1"/>
                <w:sz w:val="20"/>
                <w:szCs w:val="20"/>
                <w:rtl w:val="0"/>
              </w:rPr>
              <w:t xml:space="preserve">Start Date</w:t>
            </w:r>
          </w:p>
        </w:tc>
        <w:tc>
          <w:tcPr>
            <w:tcBorders>
              <w:top w:color="000000" w:space="0" w:sz="8" w:val="single"/>
              <w:left w:color="000000" w:space="0" w:sz="0" w:val="nil"/>
              <w:bottom w:color="000000" w:space="0" w:sz="8" w:val="single"/>
              <w:right w:color="000000" w:space="0" w:sz="8" w:val="single"/>
            </w:tcBorders>
            <w:shd w:fill="ffcc99" w:val="clear"/>
            <w:tcMar>
              <w:top w:w="0.0" w:type="dxa"/>
              <w:left w:w="108.0" w:type="dxa"/>
              <w:bottom w:w="0.0" w:type="dxa"/>
              <w:right w:w="108.0" w:type="dxa"/>
            </w:tcMar>
            <w:vAlign w:val="center"/>
          </w:tcPr>
          <w:p w:rsidR="00000000" w:rsidDel="00000000" w:rsidP="00000000" w:rsidRDefault="00000000" w:rsidRPr="00000000" w14:paraId="0000009A">
            <w:pPr>
              <w:jc w:val="center"/>
              <w:rPr>
                <w:b w:val="1"/>
                <w:sz w:val="20"/>
                <w:szCs w:val="20"/>
              </w:rPr>
            </w:pPr>
            <w:r w:rsidDel="00000000" w:rsidR="00000000" w:rsidRPr="00000000">
              <w:rPr>
                <w:b w:val="1"/>
                <w:sz w:val="20"/>
                <w:szCs w:val="20"/>
                <w:rtl w:val="0"/>
              </w:rPr>
              <w:t xml:space="preserve">End Date</w:t>
            </w:r>
          </w:p>
        </w:tc>
      </w:tr>
      <w:tr>
        <w:trPr>
          <w:trHeight w:val="160" w:hRule="atLeast"/>
        </w:trPr>
        <w:tc>
          <w:tcPr>
            <w:tcBorders>
              <w:top w:color="000000" w:space="0" w:sz="0" w:val="nil"/>
              <w:left w:color="000000" w:space="0" w:sz="8" w:val="single"/>
              <w:bottom w:color="000000" w:space="0" w:sz="8" w:val="single"/>
              <w:right w:color="000000" w:space="0" w:sz="8" w:val="single"/>
            </w:tcBorders>
            <w:tcMar>
              <w:top w:w="0.0" w:type="dxa"/>
              <w:left w:w="108.0" w:type="dxa"/>
              <w:bottom w:w="0.0" w:type="dxa"/>
              <w:right w:w="108.0" w:type="dxa"/>
            </w:tcMar>
            <w:vAlign w:val="center"/>
          </w:tcPr>
          <w:p w:rsidR="00000000" w:rsidDel="00000000" w:rsidP="00000000" w:rsidRDefault="00000000" w:rsidRPr="00000000" w14:paraId="0000009B">
            <w:pPr>
              <w:jc w:val="center"/>
              <w:rPr>
                <w:b w:val="1"/>
                <w:sz w:val="20"/>
                <w:szCs w:val="20"/>
              </w:rPr>
            </w:pPr>
            <w:r w:rsidDel="00000000" w:rsidR="00000000" w:rsidRPr="00000000">
              <w:rPr>
                <w:b w:val="1"/>
                <w:sz w:val="20"/>
                <w:szCs w:val="20"/>
                <w:rtl w:val="0"/>
              </w:rPr>
              <w:t xml:space="preserve">Sprint 7</w:t>
            </w:r>
          </w:p>
        </w:tc>
        <w:tc>
          <w:tcPr>
            <w:tcBorders>
              <w:top w:color="000000" w:space="0" w:sz="0" w:val="nil"/>
              <w:left w:color="000000" w:space="0" w:sz="0" w:val="nil"/>
              <w:bottom w:color="000000" w:space="0" w:sz="8" w:val="single"/>
              <w:right w:color="000000" w:space="0" w:sz="8" w:val="single"/>
            </w:tcBorders>
            <w:tcMar>
              <w:top w:w="0.0" w:type="dxa"/>
              <w:left w:w="108.0" w:type="dxa"/>
              <w:bottom w:w="0.0" w:type="dxa"/>
              <w:right w:w="108.0" w:type="dxa"/>
            </w:tcMar>
            <w:vAlign w:val="center"/>
          </w:tcPr>
          <w:p w:rsidR="00000000" w:rsidDel="00000000" w:rsidP="00000000" w:rsidRDefault="00000000" w:rsidRPr="00000000" w14:paraId="0000009C">
            <w:pPr>
              <w:rPr>
                <w:b w:val="1"/>
                <w:sz w:val="20"/>
                <w:szCs w:val="20"/>
              </w:rPr>
            </w:pPr>
            <w:r w:rsidDel="00000000" w:rsidR="00000000" w:rsidRPr="00000000">
              <w:rPr>
                <w:b w:val="1"/>
                <w:sz w:val="20"/>
                <w:szCs w:val="20"/>
                <w:rtl w:val="0"/>
              </w:rPr>
              <w:t xml:space="preserve">28-01-2019</w:t>
            </w:r>
          </w:p>
        </w:tc>
        <w:tc>
          <w:tcPr>
            <w:tcBorders>
              <w:top w:color="000000" w:space="0" w:sz="0" w:val="nil"/>
              <w:left w:color="000000" w:space="0" w:sz="0" w:val="nil"/>
              <w:bottom w:color="000000" w:space="0" w:sz="8" w:val="single"/>
              <w:right w:color="000000" w:space="0" w:sz="8" w:val="single"/>
            </w:tcBorders>
            <w:tcMar>
              <w:top w:w="0.0" w:type="dxa"/>
              <w:left w:w="108.0" w:type="dxa"/>
              <w:bottom w:w="0.0" w:type="dxa"/>
              <w:right w:w="108.0" w:type="dxa"/>
            </w:tcMar>
            <w:vAlign w:val="center"/>
          </w:tcPr>
          <w:p w:rsidR="00000000" w:rsidDel="00000000" w:rsidP="00000000" w:rsidRDefault="00000000" w:rsidRPr="00000000" w14:paraId="0000009D">
            <w:pPr>
              <w:rPr>
                <w:b w:val="1"/>
                <w:sz w:val="20"/>
                <w:szCs w:val="20"/>
              </w:rPr>
            </w:pPr>
            <w:r w:rsidDel="00000000" w:rsidR="00000000" w:rsidRPr="00000000">
              <w:rPr>
                <w:b w:val="1"/>
                <w:sz w:val="20"/>
                <w:szCs w:val="20"/>
                <w:rtl w:val="0"/>
              </w:rPr>
              <w:t xml:space="preserve">06-02-2019</w:t>
            </w:r>
          </w:p>
        </w:tc>
      </w:tr>
      <w:tr>
        <w:trPr>
          <w:trHeight w:val="160" w:hRule="atLeast"/>
        </w:trPr>
        <w:tc>
          <w:tcPr>
            <w:tcBorders>
              <w:top w:color="000000" w:space="0" w:sz="0" w:val="nil"/>
              <w:left w:color="000000" w:space="0" w:sz="8" w:val="single"/>
              <w:bottom w:color="000000" w:space="0" w:sz="8" w:val="single"/>
              <w:right w:color="000000" w:space="0" w:sz="8" w:val="single"/>
            </w:tcBorders>
            <w:tcMar>
              <w:top w:w="0.0" w:type="dxa"/>
              <w:left w:w="108.0" w:type="dxa"/>
              <w:bottom w:w="0.0" w:type="dxa"/>
              <w:right w:w="108.0" w:type="dxa"/>
            </w:tcMar>
            <w:vAlign w:val="center"/>
          </w:tcPr>
          <w:p w:rsidR="00000000" w:rsidDel="00000000" w:rsidP="00000000" w:rsidRDefault="00000000" w:rsidRPr="00000000" w14:paraId="0000009E">
            <w:pPr>
              <w:jc w:val="center"/>
              <w:rPr>
                <w:b w:val="1"/>
                <w:sz w:val="20"/>
                <w:szCs w:val="20"/>
              </w:rPr>
            </w:pPr>
            <w:r w:rsidDel="00000000" w:rsidR="00000000" w:rsidRPr="00000000">
              <w:rPr>
                <w:b w:val="1"/>
                <w:sz w:val="20"/>
                <w:szCs w:val="20"/>
                <w:rtl w:val="0"/>
              </w:rPr>
              <w:t xml:space="preserve">Sprint 8</w:t>
            </w:r>
          </w:p>
        </w:tc>
        <w:tc>
          <w:tcPr>
            <w:tcBorders>
              <w:top w:color="000000" w:space="0" w:sz="0" w:val="nil"/>
              <w:left w:color="000000" w:space="0" w:sz="0" w:val="nil"/>
              <w:bottom w:color="000000" w:space="0" w:sz="8" w:val="single"/>
              <w:right w:color="000000" w:space="0" w:sz="8" w:val="single"/>
            </w:tcBorders>
            <w:tcMar>
              <w:top w:w="0.0" w:type="dxa"/>
              <w:left w:w="108.0" w:type="dxa"/>
              <w:bottom w:w="0.0" w:type="dxa"/>
              <w:right w:w="108.0" w:type="dxa"/>
            </w:tcMar>
            <w:vAlign w:val="center"/>
          </w:tcPr>
          <w:p w:rsidR="00000000" w:rsidDel="00000000" w:rsidP="00000000" w:rsidRDefault="00000000" w:rsidRPr="00000000" w14:paraId="0000009F">
            <w:pPr>
              <w:rPr>
                <w:b w:val="1"/>
                <w:sz w:val="20"/>
                <w:szCs w:val="20"/>
              </w:rPr>
            </w:pPr>
            <w:r w:rsidDel="00000000" w:rsidR="00000000" w:rsidRPr="00000000">
              <w:rPr>
                <w:b w:val="1"/>
                <w:sz w:val="20"/>
                <w:szCs w:val="20"/>
                <w:rtl w:val="0"/>
              </w:rPr>
              <w:t xml:space="preserve">07-02-2019</w:t>
            </w:r>
          </w:p>
        </w:tc>
        <w:tc>
          <w:tcPr>
            <w:tcBorders>
              <w:top w:color="000000" w:space="0" w:sz="0" w:val="nil"/>
              <w:left w:color="000000" w:space="0" w:sz="0" w:val="nil"/>
              <w:bottom w:color="000000" w:space="0" w:sz="8" w:val="single"/>
              <w:right w:color="000000" w:space="0" w:sz="8" w:val="single"/>
            </w:tcBorders>
            <w:tcMar>
              <w:top w:w="0.0" w:type="dxa"/>
              <w:left w:w="108.0" w:type="dxa"/>
              <w:bottom w:w="0.0" w:type="dxa"/>
              <w:right w:w="108.0" w:type="dxa"/>
            </w:tcMar>
            <w:vAlign w:val="center"/>
          </w:tcPr>
          <w:p w:rsidR="00000000" w:rsidDel="00000000" w:rsidP="00000000" w:rsidRDefault="00000000" w:rsidRPr="00000000" w14:paraId="000000A0">
            <w:pPr>
              <w:rPr>
                <w:b w:val="1"/>
                <w:sz w:val="20"/>
                <w:szCs w:val="20"/>
              </w:rPr>
            </w:pPr>
            <w:r w:rsidDel="00000000" w:rsidR="00000000" w:rsidRPr="00000000">
              <w:rPr>
                <w:b w:val="1"/>
                <w:sz w:val="20"/>
                <w:szCs w:val="20"/>
                <w:rtl w:val="0"/>
              </w:rPr>
              <w:t xml:space="preserve">20-02-2019</w:t>
            </w:r>
          </w:p>
        </w:tc>
      </w:tr>
      <w:tr>
        <w:trPr>
          <w:trHeight w:val="160" w:hRule="atLeast"/>
        </w:trPr>
        <w:tc>
          <w:tcPr>
            <w:tcBorders>
              <w:top w:color="000000" w:space="0" w:sz="0" w:val="nil"/>
              <w:left w:color="000000" w:space="0" w:sz="8" w:val="single"/>
              <w:bottom w:color="000000" w:space="0" w:sz="8" w:val="single"/>
              <w:right w:color="000000" w:space="0" w:sz="8" w:val="single"/>
            </w:tcBorders>
            <w:tcMar>
              <w:top w:w="0.0" w:type="dxa"/>
              <w:left w:w="108.0" w:type="dxa"/>
              <w:bottom w:w="0.0" w:type="dxa"/>
              <w:right w:w="108.0" w:type="dxa"/>
            </w:tcMar>
            <w:vAlign w:val="center"/>
          </w:tcPr>
          <w:p w:rsidR="00000000" w:rsidDel="00000000" w:rsidP="00000000" w:rsidRDefault="00000000" w:rsidRPr="00000000" w14:paraId="000000A1">
            <w:pPr>
              <w:jc w:val="center"/>
              <w:rPr>
                <w:b w:val="1"/>
                <w:sz w:val="20"/>
                <w:szCs w:val="20"/>
              </w:rPr>
            </w:pPr>
            <w:r w:rsidDel="00000000" w:rsidR="00000000" w:rsidRPr="00000000">
              <w:rPr>
                <w:b w:val="1"/>
                <w:sz w:val="20"/>
                <w:szCs w:val="20"/>
                <w:rtl w:val="0"/>
              </w:rPr>
              <w:t xml:space="preserve">Sprint 9</w:t>
            </w:r>
          </w:p>
        </w:tc>
        <w:tc>
          <w:tcPr>
            <w:tcBorders>
              <w:top w:color="000000" w:space="0" w:sz="0" w:val="nil"/>
              <w:left w:color="000000" w:space="0" w:sz="0" w:val="nil"/>
              <w:bottom w:color="000000" w:space="0" w:sz="8" w:val="single"/>
              <w:right w:color="000000" w:space="0" w:sz="8" w:val="single"/>
            </w:tcBorders>
            <w:tcMar>
              <w:top w:w="0.0" w:type="dxa"/>
              <w:left w:w="108.0" w:type="dxa"/>
              <w:bottom w:w="0.0" w:type="dxa"/>
              <w:right w:w="108.0" w:type="dxa"/>
            </w:tcMar>
            <w:vAlign w:val="center"/>
          </w:tcPr>
          <w:p w:rsidR="00000000" w:rsidDel="00000000" w:rsidP="00000000" w:rsidRDefault="00000000" w:rsidRPr="00000000" w14:paraId="000000A2">
            <w:pPr>
              <w:rPr>
                <w:b w:val="1"/>
                <w:sz w:val="20"/>
                <w:szCs w:val="20"/>
              </w:rPr>
            </w:pPr>
            <w:r w:rsidDel="00000000" w:rsidR="00000000" w:rsidRPr="00000000">
              <w:rPr>
                <w:b w:val="1"/>
                <w:sz w:val="20"/>
                <w:szCs w:val="20"/>
                <w:rtl w:val="0"/>
              </w:rPr>
              <w:t xml:space="preserve">21-02-2019</w:t>
            </w:r>
          </w:p>
        </w:tc>
        <w:tc>
          <w:tcPr>
            <w:tcBorders>
              <w:top w:color="000000" w:space="0" w:sz="0" w:val="nil"/>
              <w:left w:color="000000" w:space="0" w:sz="0" w:val="nil"/>
              <w:bottom w:color="000000" w:space="0" w:sz="8" w:val="single"/>
              <w:right w:color="000000" w:space="0" w:sz="8" w:val="single"/>
            </w:tcBorders>
            <w:tcMar>
              <w:top w:w="0.0" w:type="dxa"/>
              <w:left w:w="108.0" w:type="dxa"/>
              <w:bottom w:w="0.0" w:type="dxa"/>
              <w:right w:w="108.0" w:type="dxa"/>
            </w:tcMar>
            <w:vAlign w:val="center"/>
          </w:tcPr>
          <w:p w:rsidR="00000000" w:rsidDel="00000000" w:rsidP="00000000" w:rsidRDefault="00000000" w:rsidRPr="00000000" w14:paraId="000000A3">
            <w:pPr>
              <w:rPr>
                <w:b w:val="1"/>
                <w:sz w:val="20"/>
                <w:szCs w:val="20"/>
              </w:rPr>
            </w:pPr>
            <w:r w:rsidDel="00000000" w:rsidR="00000000" w:rsidRPr="00000000">
              <w:rPr>
                <w:b w:val="1"/>
                <w:sz w:val="20"/>
                <w:szCs w:val="20"/>
                <w:rtl w:val="0"/>
              </w:rPr>
              <w:t xml:space="preserve">06-03-2019</w:t>
            </w:r>
          </w:p>
        </w:tc>
      </w:tr>
      <w:tr>
        <w:trPr>
          <w:trHeight w:val="160" w:hRule="atLeast"/>
        </w:trPr>
        <w:tc>
          <w:tcPr>
            <w:tcBorders>
              <w:top w:color="000000" w:space="0" w:sz="0" w:val="nil"/>
              <w:left w:color="000000" w:space="0" w:sz="8" w:val="single"/>
              <w:bottom w:color="000000" w:space="0" w:sz="8" w:val="single"/>
              <w:right w:color="000000" w:space="0" w:sz="8" w:val="single"/>
            </w:tcBorders>
            <w:tcMar>
              <w:top w:w="0.0" w:type="dxa"/>
              <w:left w:w="108.0" w:type="dxa"/>
              <w:bottom w:w="0.0" w:type="dxa"/>
              <w:right w:w="108.0" w:type="dxa"/>
            </w:tcMar>
            <w:vAlign w:val="center"/>
          </w:tcPr>
          <w:p w:rsidR="00000000" w:rsidDel="00000000" w:rsidP="00000000" w:rsidRDefault="00000000" w:rsidRPr="00000000" w14:paraId="000000A4">
            <w:pPr>
              <w:jc w:val="center"/>
              <w:rPr>
                <w:b w:val="1"/>
                <w:sz w:val="20"/>
                <w:szCs w:val="20"/>
              </w:rPr>
            </w:pPr>
            <w:r w:rsidDel="00000000" w:rsidR="00000000" w:rsidRPr="00000000">
              <w:rPr>
                <w:b w:val="1"/>
                <w:sz w:val="20"/>
                <w:szCs w:val="20"/>
                <w:rtl w:val="0"/>
              </w:rPr>
              <w:t xml:space="preserve">Sprint 10</w:t>
            </w:r>
          </w:p>
        </w:tc>
        <w:tc>
          <w:tcPr>
            <w:tcBorders>
              <w:top w:color="000000" w:space="0" w:sz="0" w:val="nil"/>
              <w:left w:color="000000" w:space="0" w:sz="0" w:val="nil"/>
              <w:bottom w:color="000000" w:space="0" w:sz="8" w:val="single"/>
              <w:right w:color="000000" w:space="0" w:sz="8" w:val="single"/>
            </w:tcBorders>
            <w:tcMar>
              <w:top w:w="0.0" w:type="dxa"/>
              <w:left w:w="108.0" w:type="dxa"/>
              <w:bottom w:w="0.0" w:type="dxa"/>
              <w:right w:w="108.0" w:type="dxa"/>
            </w:tcMar>
            <w:vAlign w:val="center"/>
          </w:tcPr>
          <w:p w:rsidR="00000000" w:rsidDel="00000000" w:rsidP="00000000" w:rsidRDefault="00000000" w:rsidRPr="00000000" w14:paraId="000000A5">
            <w:pPr>
              <w:rPr>
                <w:b w:val="1"/>
                <w:sz w:val="20"/>
                <w:szCs w:val="20"/>
              </w:rPr>
            </w:pPr>
            <w:r w:rsidDel="00000000" w:rsidR="00000000" w:rsidRPr="00000000">
              <w:rPr>
                <w:b w:val="1"/>
                <w:sz w:val="20"/>
                <w:szCs w:val="20"/>
                <w:rtl w:val="0"/>
              </w:rPr>
              <w:t xml:space="preserve">07-03-2019</w:t>
            </w:r>
          </w:p>
        </w:tc>
        <w:tc>
          <w:tcPr>
            <w:tcBorders>
              <w:top w:color="000000" w:space="0" w:sz="0" w:val="nil"/>
              <w:left w:color="000000" w:space="0" w:sz="0" w:val="nil"/>
              <w:bottom w:color="000000" w:space="0" w:sz="8" w:val="single"/>
              <w:right w:color="000000" w:space="0" w:sz="8" w:val="single"/>
            </w:tcBorders>
            <w:tcMar>
              <w:top w:w="0.0" w:type="dxa"/>
              <w:left w:w="108.0" w:type="dxa"/>
              <w:bottom w:w="0.0" w:type="dxa"/>
              <w:right w:w="108.0" w:type="dxa"/>
            </w:tcMar>
            <w:vAlign w:val="center"/>
          </w:tcPr>
          <w:p w:rsidR="00000000" w:rsidDel="00000000" w:rsidP="00000000" w:rsidRDefault="00000000" w:rsidRPr="00000000" w14:paraId="000000A6">
            <w:pPr>
              <w:rPr>
                <w:b w:val="1"/>
                <w:sz w:val="20"/>
                <w:szCs w:val="20"/>
              </w:rPr>
            </w:pPr>
            <w:r w:rsidDel="00000000" w:rsidR="00000000" w:rsidRPr="00000000">
              <w:rPr>
                <w:b w:val="1"/>
                <w:sz w:val="20"/>
                <w:szCs w:val="20"/>
                <w:rtl w:val="0"/>
              </w:rPr>
              <w:t xml:space="preserve">20-03-2019</w:t>
            </w:r>
          </w:p>
        </w:tc>
      </w:tr>
      <w:tr>
        <w:trPr>
          <w:trHeight w:val="160" w:hRule="atLeast"/>
        </w:trPr>
        <w:tc>
          <w:tcPr>
            <w:tcBorders>
              <w:top w:color="000000" w:space="0" w:sz="0" w:val="nil"/>
              <w:left w:color="000000" w:space="0" w:sz="8" w:val="single"/>
              <w:bottom w:color="000000" w:space="0" w:sz="8" w:val="single"/>
              <w:right w:color="000000" w:space="0" w:sz="8" w:val="single"/>
            </w:tcBorders>
            <w:tcMar>
              <w:top w:w="0.0" w:type="dxa"/>
              <w:left w:w="108.0" w:type="dxa"/>
              <w:bottom w:w="0.0" w:type="dxa"/>
              <w:right w:w="108.0" w:type="dxa"/>
            </w:tcMar>
            <w:vAlign w:val="center"/>
          </w:tcPr>
          <w:p w:rsidR="00000000" w:rsidDel="00000000" w:rsidP="00000000" w:rsidRDefault="00000000" w:rsidRPr="00000000" w14:paraId="000000A7">
            <w:pPr>
              <w:jc w:val="center"/>
              <w:rPr>
                <w:b w:val="1"/>
                <w:sz w:val="20"/>
                <w:szCs w:val="20"/>
              </w:rPr>
            </w:pPr>
            <w:r w:rsidDel="00000000" w:rsidR="00000000" w:rsidRPr="00000000">
              <w:rPr>
                <w:b w:val="1"/>
                <w:sz w:val="20"/>
                <w:szCs w:val="20"/>
                <w:rtl w:val="0"/>
              </w:rPr>
              <w:t xml:space="preserve">Sprint 11</w:t>
            </w:r>
          </w:p>
        </w:tc>
        <w:tc>
          <w:tcPr>
            <w:tcBorders>
              <w:top w:color="000000" w:space="0" w:sz="0" w:val="nil"/>
              <w:left w:color="000000" w:space="0" w:sz="0" w:val="nil"/>
              <w:bottom w:color="000000" w:space="0" w:sz="8" w:val="single"/>
              <w:right w:color="000000" w:space="0" w:sz="8" w:val="single"/>
            </w:tcBorders>
            <w:tcMar>
              <w:top w:w="0.0" w:type="dxa"/>
              <w:left w:w="108.0" w:type="dxa"/>
              <w:bottom w:w="0.0" w:type="dxa"/>
              <w:right w:w="108.0" w:type="dxa"/>
            </w:tcMar>
            <w:vAlign w:val="center"/>
          </w:tcPr>
          <w:p w:rsidR="00000000" w:rsidDel="00000000" w:rsidP="00000000" w:rsidRDefault="00000000" w:rsidRPr="00000000" w14:paraId="000000A8">
            <w:pPr>
              <w:rPr>
                <w:b w:val="1"/>
                <w:sz w:val="20"/>
                <w:szCs w:val="20"/>
              </w:rPr>
            </w:pPr>
            <w:r w:rsidDel="00000000" w:rsidR="00000000" w:rsidRPr="00000000">
              <w:rPr>
                <w:b w:val="1"/>
                <w:sz w:val="20"/>
                <w:szCs w:val="20"/>
                <w:rtl w:val="0"/>
              </w:rPr>
              <w:t xml:space="preserve">21-03-2019</w:t>
            </w:r>
          </w:p>
        </w:tc>
        <w:tc>
          <w:tcPr>
            <w:tcBorders>
              <w:top w:color="000000" w:space="0" w:sz="0" w:val="nil"/>
              <w:left w:color="000000" w:space="0" w:sz="0" w:val="nil"/>
              <w:bottom w:color="000000" w:space="0" w:sz="8" w:val="single"/>
              <w:right w:color="000000" w:space="0" w:sz="8" w:val="single"/>
            </w:tcBorders>
            <w:tcMar>
              <w:top w:w="0.0" w:type="dxa"/>
              <w:left w:w="108.0" w:type="dxa"/>
              <w:bottom w:w="0.0" w:type="dxa"/>
              <w:right w:w="108.0" w:type="dxa"/>
            </w:tcMar>
            <w:vAlign w:val="center"/>
          </w:tcPr>
          <w:p w:rsidR="00000000" w:rsidDel="00000000" w:rsidP="00000000" w:rsidRDefault="00000000" w:rsidRPr="00000000" w14:paraId="000000A9">
            <w:pPr>
              <w:rPr>
                <w:b w:val="1"/>
                <w:sz w:val="20"/>
                <w:szCs w:val="20"/>
              </w:rPr>
            </w:pPr>
            <w:r w:rsidDel="00000000" w:rsidR="00000000" w:rsidRPr="00000000">
              <w:rPr>
                <w:b w:val="1"/>
                <w:sz w:val="20"/>
                <w:szCs w:val="20"/>
                <w:rtl w:val="0"/>
              </w:rPr>
              <w:t xml:space="preserve">03-04-2019</w:t>
            </w:r>
          </w:p>
        </w:tc>
      </w:tr>
      <w:tr>
        <w:trPr>
          <w:trHeight w:val="160" w:hRule="atLeast"/>
        </w:trPr>
        <w:tc>
          <w:tcPr>
            <w:tcBorders>
              <w:top w:color="000000" w:space="0" w:sz="0" w:val="nil"/>
              <w:left w:color="000000" w:space="0" w:sz="8" w:val="single"/>
              <w:bottom w:color="000000" w:space="0" w:sz="8" w:val="single"/>
              <w:right w:color="000000" w:space="0" w:sz="8" w:val="single"/>
            </w:tcBorders>
            <w:tcMar>
              <w:top w:w="0.0" w:type="dxa"/>
              <w:left w:w="108.0" w:type="dxa"/>
              <w:bottom w:w="0.0" w:type="dxa"/>
              <w:right w:w="108.0" w:type="dxa"/>
            </w:tcMar>
            <w:vAlign w:val="center"/>
          </w:tcPr>
          <w:p w:rsidR="00000000" w:rsidDel="00000000" w:rsidP="00000000" w:rsidRDefault="00000000" w:rsidRPr="00000000" w14:paraId="000000AA">
            <w:pPr>
              <w:jc w:val="center"/>
              <w:rPr>
                <w:b w:val="1"/>
                <w:sz w:val="20"/>
                <w:szCs w:val="20"/>
              </w:rPr>
            </w:pPr>
            <w:r w:rsidDel="00000000" w:rsidR="00000000" w:rsidRPr="00000000">
              <w:rPr>
                <w:b w:val="1"/>
                <w:sz w:val="20"/>
                <w:szCs w:val="20"/>
                <w:rtl w:val="0"/>
              </w:rPr>
              <w:t xml:space="preserve">Sprint 12</w:t>
            </w:r>
          </w:p>
        </w:tc>
        <w:tc>
          <w:tcPr>
            <w:tcBorders>
              <w:top w:color="000000" w:space="0" w:sz="0" w:val="nil"/>
              <w:left w:color="000000" w:space="0" w:sz="0" w:val="nil"/>
              <w:bottom w:color="000000" w:space="0" w:sz="8" w:val="single"/>
              <w:right w:color="000000" w:space="0" w:sz="8" w:val="single"/>
            </w:tcBorders>
            <w:tcMar>
              <w:top w:w="0.0" w:type="dxa"/>
              <w:left w:w="108.0" w:type="dxa"/>
              <w:bottom w:w="0.0" w:type="dxa"/>
              <w:right w:w="108.0" w:type="dxa"/>
            </w:tcMar>
            <w:vAlign w:val="center"/>
          </w:tcPr>
          <w:p w:rsidR="00000000" w:rsidDel="00000000" w:rsidP="00000000" w:rsidRDefault="00000000" w:rsidRPr="00000000" w14:paraId="000000AB">
            <w:pPr>
              <w:rPr>
                <w:b w:val="1"/>
                <w:sz w:val="20"/>
                <w:szCs w:val="20"/>
              </w:rPr>
            </w:pPr>
            <w:r w:rsidDel="00000000" w:rsidR="00000000" w:rsidRPr="00000000">
              <w:rPr>
                <w:b w:val="1"/>
                <w:sz w:val="20"/>
                <w:szCs w:val="20"/>
                <w:rtl w:val="0"/>
              </w:rPr>
              <w:t xml:space="preserve">04-04-2019</w:t>
            </w:r>
          </w:p>
        </w:tc>
        <w:tc>
          <w:tcPr>
            <w:tcBorders>
              <w:top w:color="000000" w:space="0" w:sz="0" w:val="nil"/>
              <w:left w:color="000000" w:space="0" w:sz="0" w:val="nil"/>
              <w:bottom w:color="000000" w:space="0" w:sz="8" w:val="single"/>
              <w:right w:color="000000" w:space="0" w:sz="8" w:val="single"/>
            </w:tcBorders>
            <w:tcMar>
              <w:top w:w="0.0" w:type="dxa"/>
              <w:left w:w="108.0" w:type="dxa"/>
              <w:bottom w:w="0.0" w:type="dxa"/>
              <w:right w:w="108.0" w:type="dxa"/>
            </w:tcMar>
            <w:vAlign w:val="center"/>
          </w:tcPr>
          <w:p w:rsidR="00000000" w:rsidDel="00000000" w:rsidP="00000000" w:rsidRDefault="00000000" w:rsidRPr="00000000" w14:paraId="000000AC">
            <w:pPr>
              <w:rPr>
                <w:b w:val="1"/>
                <w:sz w:val="20"/>
                <w:szCs w:val="20"/>
              </w:rPr>
            </w:pPr>
            <w:r w:rsidDel="00000000" w:rsidR="00000000" w:rsidRPr="00000000">
              <w:rPr>
                <w:b w:val="1"/>
                <w:sz w:val="20"/>
                <w:szCs w:val="20"/>
                <w:rtl w:val="0"/>
              </w:rPr>
              <w:t xml:space="preserve">17-04-2019</w:t>
            </w:r>
          </w:p>
        </w:tc>
      </w:tr>
      <w:tr>
        <w:trPr>
          <w:trHeight w:val="160" w:hRule="atLeast"/>
        </w:trPr>
        <w:tc>
          <w:tcPr>
            <w:tcBorders>
              <w:top w:color="000000" w:space="0" w:sz="0" w:val="nil"/>
              <w:left w:color="000000" w:space="0" w:sz="8" w:val="single"/>
              <w:bottom w:color="000000" w:space="0" w:sz="8" w:val="single"/>
              <w:right w:color="000000" w:space="0" w:sz="8" w:val="single"/>
            </w:tcBorders>
            <w:tcMar>
              <w:top w:w="0.0" w:type="dxa"/>
              <w:left w:w="108.0" w:type="dxa"/>
              <w:bottom w:w="0.0" w:type="dxa"/>
              <w:right w:w="108.0" w:type="dxa"/>
            </w:tcMar>
            <w:vAlign w:val="center"/>
          </w:tcPr>
          <w:p w:rsidR="00000000" w:rsidDel="00000000" w:rsidP="00000000" w:rsidRDefault="00000000" w:rsidRPr="00000000" w14:paraId="000000AD">
            <w:pPr>
              <w:jc w:val="center"/>
              <w:rPr>
                <w:b w:val="1"/>
                <w:sz w:val="20"/>
                <w:szCs w:val="20"/>
              </w:rPr>
            </w:pPr>
            <w:r w:rsidDel="00000000" w:rsidR="00000000" w:rsidRPr="00000000">
              <w:rPr>
                <w:b w:val="1"/>
                <w:sz w:val="20"/>
                <w:szCs w:val="20"/>
                <w:rtl w:val="0"/>
              </w:rPr>
              <w:t xml:space="preserve">Sprint 13</w:t>
            </w:r>
          </w:p>
        </w:tc>
        <w:tc>
          <w:tcPr>
            <w:tcBorders>
              <w:top w:color="000000" w:space="0" w:sz="0" w:val="nil"/>
              <w:left w:color="000000" w:space="0" w:sz="0" w:val="nil"/>
              <w:bottom w:color="000000" w:space="0" w:sz="8" w:val="single"/>
              <w:right w:color="000000" w:space="0" w:sz="8" w:val="single"/>
            </w:tcBorders>
            <w:tcMar>
              <w:top w:w="0.0" w:type="dxa"/>
              <w:left w:w="108.0" w:type="dxa"/>
              <w:bottom w:w="0.0" w:type="dxa"/>
              <w:right w:w="108.0" w:type="dxa"/>
            </w:tcMar>
            <w:vAlign w:val="center"/>
          </w:tcPr>
          <w:p w:rsidR="00000000" w:rsidDel="00000000" w:rsidP="00000000" w:rsidRDefault="00000000" w:rsidRPr="00000000" w14:paraId="000000AE">
            <w:pPr>
              <w:rPr>
                <w:b w:val="1"/>
                <w:sz w:val="20"/>
                <w:szCs w:val="20"/>
              </w:rPr>
            </w:pPr>
            <w:r w:rsidDel="00000000" w:rsidR="00000000" w:rsidRPr="00000000">
              <w:rPr>
                <w:b w:val="1"/>
                <w:sz w:val="20"/>
                <w:szCs w:val="20"/>
                <w:rtl w:val="0"/>
              </w:rPr>
              <w:t xml:space="preserve">18-04-2019</w:t>
            </w:r>
          </w:p>
        </w:tc>
        <w:tc>
          <w:tcPr>
            <w:tcBorders>
              <w:top w:color="000000" w:space="0" w:sz="0" w:val="nil"/>
              <w:left w:color="000000" w:space="0" w:sz="0" w:val="nil"/>
              <w:bottom w:color="000000" w:space="0" w:sz="8" w:val="single"/>
              <w:right w:color="000000" w:space="0" w:sz="8" w:val="single"/>
            </w:tcBorders>
            <w:tcMar>
              <w:top w:w="0.0" w:type="dxa"/>
              <w:left w:w="108.0" w:type="dxa"/>
              <w:bottom w:w="0.0" w:type="dxa"/>
              <w:right w:w="108.0" w:type="dxa"/>
            </w:tcMar>
            <w:vAlign w:val="center"/>
          </w:tcPr>
          <w:p w:rsidR="00000000" w:rsidDel="00000000" w:rsidP="00000000" w:rsidRDefault="00000000" w:rsidRPr="00000000" w14:paraId="000000AF">
            <w:pPr>
              <w:rPr>
                <w:b w:val="1"/>
                <w:sz w:val="20"/>
                <w:szCs w:val="20"/>
              </w:rPr>
            </w:pPr>
            <w:r w:rsidDel="00000000" w:rsidR="00000000" w:rsidRPr="00000000">
              <w:rPr>
                <w:b w:val="1"/>
                <w:sz w:val="20"/>
                <w:szCs w:val="20"/>
                <w:rtl w:val="0"/>
              </w:rPr>
              <w:t xml:space="preserve">01-05-2019</w:t>
            </w:r>
          </w:p>
        </w:tc>
      </w:tr>
      <w:tr>
        <w:trPr>
          <w:trHeight w:val="160" w:hRule="atLeast"/>
        </w:trPr>
        <w:tc>
          <w:tcPr>
            <w:tcBorders>
              <w:top w:color="000000" w:space="0" w:sz="0" w:val="nil"/>
              <w:left w:color="000000" w:space="0" w:sz="8" w:val="single"/>
              <w:bottom w:color="000000" w:space="0" w:sz="8" w:val="single"/>
              <w:right w:color="000000" w:space="0" w:sz="8" w:val="single"/>
            </w:tcBorders>
            <w:tcMar>
              <w:top w:w="0.0" w:type="dxa"/>
              <w:left w:w="108.0" w:type="dxa"/>
              <w:bottom w:w="0.0" w:type="dxa"/>
              <w:right w:w="108.0" w:type="dxa"/>
            </w:tcMar>
            <w:vAlign w:val="center"/>
          </w:tcPr>
          <w:p w:rsidR="00000000" w:rsidDel="00000000" w:rsidP="00000000" w:rsidRDefault="00000000" w:rsidRPr="00000000" w14:paraId="000000B0">
            <w:pPr>
              <w:jc w:val="center"/>
              <w:rPr>
                <w:b w:val="1"/>
                <w:sz w:val="20"/>
                <w:szCs w:val="20"/>
              </w:rPr>
            </w:pPr>
            <w:r w:rsidDel="00000000" w:rsidR="00000000" w:rsidRPr="00000000">
              <w:rPr>
                <w:b w:val="1"/>
                <w:sz w:val="20"/>
                <w:szCs w:val="20"/>
                <w:rtl w:val="0"/>
              </w:rPr>
              <w:t xml:space="preserve">Sprint 14</w:t>
            </w:r>
          </w:p>
        </w:tc>
        <w:tc>
          <w:tcPr>
            <w:tcBorders>
              <w:top w:color="000000" w:space="0" w:sz="0" w:val="nil"/>
              <w:left w:color="000000" w:space="0" w:sz="0" w:val="nil"/>
              <w:bottom w:color="000000" w:space="0" w:sz="8" w:val="single"/>
              <w:right w:color="000000" w:space="0" w:sz="8" w:val="single"/>
            </w:tcBorders>
            <w:tcMar>
              <w:top w:w="0.0" w:type="dxa"/>
              <w:left w:w="108.0" w:type="dxa"/>
              <w:bottom w:w="0.0" w:type="dxa"/>
              <w:right w:w="108.0" w:type="dxa"/>
            </w:tcMar>
            <w:vAlign w:val="center"/>
          </w:tcPr>
          <w:p w:rsidR="00000000" w:rsidDel="00000000" w:rsidP="00000000" w:rsidRDefault="00000000" w:rsidRPr="00000000" w14:paraId="000000B1">
            <w:pPr>
              <w:rPr>
                <w:b w:val="1"/>
                <w:sz w:val="20"/>
                <w:szCs w:val="20"/>
              </w:rPr>
            </w:pPr>
            <w:r w:rsidDel="00000000" w:rsidR="00000000" w:rsidRPr="00000000">
              <w:rPr>
                <w:b w:val="1"/>
                <w:sz w:val="20"/>
                <w:szCs w:val="20"/>
                <w:rtl w:val="0"/>
              </w:rPr>
              <w:t xml:space="preserve">02-05-2019</w:t>
            </w:r>
          </w:p>
        </w:tc>
        <w:tc>
          <w:tcPr>
            <w:tcBorders>
              <w:top w:color="000000" w:space="0" w:sz="0" w:val="nil"/>
              <w:left w:color="000000" w:space="0" w:sz="0" w:val="nil"/>
              <w:bottom w:color="000000" w:space="0" w:sz="8" w:val="single"/>
              <w:right w:color="000000" w:space="0" w:sz="8" w:val="single"/>
            </w:tcBorders>
            <w:tcMar>
              <w:top w:w="0.0" w:type="dxa"/>
              <w:left w:w="108.0" w:type="dxa"/>
              <w:bottom w:w="0.0" w:type="dxa"/>
              <w:right w:w="108.0" w:type="dxa"/>
            </w:tcMar>
            <w:vAlign w:val="center"/>
          </w:tcPr>
          <w:p w:rsidR="00000000" w:rsidDel="00000000" w:rsidP="00000000" w:rsidRDefault="00000000" w:rsidRPr="00000000" w14:paraId="000000B2">
            <w:pPr>
              <w:rPr>
                <w:b w:val="1"/>
                <w:sz w:val="20"/>
                <w:szCs w:val="20"/>
              </w:rPr>
            </w:pPr>
            <w:r w:rsidDel="00000000" w:rsidR="00000000" w:rsidRPr="00000000">
              <w:rPr>
                <w:b w:val="1"/>
                <w:sz w:val="20"/>
                <w:szCs w:val="20"/>
                <w:rtl w:val="0"/>
              </w:rPr>
              <w:t xml:space="preserve">15-05-2019</w:t>
            </w:r>
          </w:p>
        </w:tc>
      </w:tr>
      <w:tr>
        <w:trPr>
          <w:trHeight w:val="160" w:hRule="atLeast"/>
        </w:trPr>
        <w:tc>
          <w:tcPr>
            <w:tcBorders>
              <w:top w:color="000000" w:space="0" w:sz="0" w:val="nil"/>
              <w:left w:color="000000" w:space="0" w:sz="8" w:val="single"/>
              <w:bottom w:color="000000" w:space="0" w:sz="8" w:val="single"/>
              <w:right w:color="000000" w:space="0" w:sz="8" w:val="single"/>
            </w:tcBorders>
            <w:tcMar>
              <w:top w:w="0.0" w:type="dxa"/>
              <w:left w:w="108.0" w:type="dxa"/>
              <w:bottom w:w="0.0" w:type="dxa"/>
              <w:right w:w="108.0" w:type="dxa"/>
            </w:tcMar>
            <w:vAlign w:val="center"/>
          </w:tcPr>
          <w:p w:rsidR="00000000" w:rsidDel="00000000" w:rsidP="00000000" w:rsidRDefault="00000000" w:rsidRPr="00000000" w14:paraId="000000B3">
            <w:pPr>
              <w:jc w:val="center"/>
              <w:rPr>
                <w:b w:val="1"/>
                <w:sz w:val="20"/>
                <w:szCs w:val="20"/>
              </w:rPr>
            </w:pPr>
            <w:r w:rsidDel="00000000" w:rsidR="00000000" w:rsidRPr="00000000">
              <w:rPr>
                <w:b w:val="1"/>
                <w:sz w:val="20"/>
                <w:szCs w:val="20"/>
                <w:rtl w:val="0"/>
              </w:rPr>
              <w:t xml:space="preserve">Sprint 15</w:t>
            </w:r>
          </w:p>
        </w:tc>
        <w:tc>
          <w:tcPr>
            <w:tcBorders>
              <w:top w:color="000000" w:space="0" w:sz="0" w:val="nil"/>
              <w:left w:color="000000" w:space="0" w:sz="0" w:val="nil"/>
              <w:bottom w:color="000000" w:space="0" w:sz="8" w:val="single"/>
              <w:right w:color="000000" w:space="0" w:sz="8" w:val="single"/>
            </w:tcBorders>
            <w:tcMar>
              <w:top w:w="0.0" w:type="dxa"/>
              <w:left w:w="108.0" w:type="dxa"/>
              <w:bottom w:w="0.0" w:type="dxa"/>
              <w:right w:w="108.0" w:type="dxa"/>
            </w:tcMar>
            <w:vAlign w:val="center"/>
          </w:tcPr>
          <w:p w:rsidR="00000000" w:rsidDel="00000000" w:rsidP="00000000" w:rsidRDefault="00000000" w:rsidRPr="00000000" w14:paraId="000000B4">
            <w:pPr>
              <w:rPr>
                <w:b w:val="1"/>
                <w:sz w:val="20"/>
                <w:szCs w:val="20"/>
              </w:rPr>
            </w:pPr>
            <w:r w:rsidDel="00000000" w:rsidR="00000000" w:rsidRPr="00000000">
              <w:rPr>
                <w:b w:val="1"/>
                <w:sz w:val="20"/>
                <w:szCs w:val="20"/>
                <w:rtl w:val="0"/>
              </w:rPr>
              <w:t xml:space="preserve">16-05-2019</w:t>
            </w:r>
          </w:p>
        </w:tc>
        <w:tc>
          <w:tcPr>
            <w:tcBorders>
              <w:top w:color="000000" w:space="0" w:sz="0" w:val="nil"/>
              <w:left w:color="000000" w:space="0" w:sz="0" w:val="nil"/>
              <w:bottom w:color="000000" w:space="0" w:sz="8" w:val="single"/>
              <w:right w:color="000000" w:space="0" w:sz="8" w:val="single"/>
            </w:tcBorders>
            <w:tcMar>
              <w:top w:w="0.0" w:type="dxa"/>
              <w:left w:w="108.0" w:type="dxa"/>
              <w:bottom w:w="0.0" w:type="dxa"/>
              <w:right w:w="108.0" w:type="dxa"/>
            </w:tcMar>
            <w:vAlign w:val="center"/>
          </w:tcPr>
          <w:p w:rsidR="00000000" w:rsidDel="00000000" w:rsidP="00000000" w:rsidRDefault="00000000" w:rsidRPr="00000000" w14:paraId="000000B5">
            <w:pPr>
              <w:rPr>
                <w:b w:val="1"/>
                <w:sz w:val="20"/>
                <w:szCs w:val="20"/>
              </w:rPr>
            </w:pPr>
            <w:r w:rsidDel="00000000" w:rsidR="00000000" w:rsidRPr="00000000">
              <w:rPr>
                <w:b w:val="1"/>
                <w:sz w:val="20"/>
                <w:szCs w:val="20"/>
                <w:rtl w:val="0"/>
              </w:rPr>
              <w:t xml:space="preserve">29-05-2019</w:t>
            </w:r>
          </w:p>
        </w:tc>
      </w:tr>
      <w:tr>
        <w:trPr>
          <w:trHeight w:val="160" w:hRule="atLeast"/>
        </w:trPr>
        <w:tc>
          <w:tcPr>
            <w:tcBorders>
              <w:top w:color="000000" w:space="0" w:sz="0" w:val="nil"/>
              <w:left w:color="000000" w:space="0" w:sz="8" w:val="single"/>
              <w:bottom w:color="000000" w:space="0" w:sz="8" w:val="single"/>
              <w:right w:color="000000" w:space="0" w:sz="8" w:val="single"/>
            </w:tcBorders>
            <w:tcMar>
              <w:top w:w="0.0" w:type="dxa"/>
              <w:left w:w="108.0" w:type="dxa"/>
              <w:bottom w:w="0.0" w:type="dxa"/>
              <w:right w:w="108.0" w:type="dxa"/>
            </w:tcMar>
            <w:vAlign w:val="center"/>
          </w:tcPr>
          <w:p w:rsidR="00000000" w:rsidDel="00000000" w:rsidP="00000000" w:rsidRDefault="00000000" w:rsidRPr="00000000" w14:paraId="000000B6">
            <w:pPr>
              <w:jc w:val="center"/>
              <w:rPr>
                <w:b w:val="1"/>
                <w:sz w:val="20"/>
                <w:szCs w:val="20"/>
              </w:rPr>
            </w:pPr>
            <w:r w:rsidDel="00000000" w:rsidR="00000000" w:rsidRPr="00000000">
              <w:rPr>
                <w:b w:val="1"/>
                <w:sz w:val="20"/>
                <w:szCs w:val="20"/>
                <w:rtl w:val="0"/>
              </w:rPr>
              <w:t xml:space="preserve">Sprint 16</w:t>
            </w:r>
          </w:p>
        </w:tc>
        <w:tc>
          <w:tcPr>
            <w:tcBorders>
              <w:top w:color="000000" w:space="0" w:sz="0" w:val="nil"/>
              <w:left w:color="000000" w:space="0" w:sz="0" w:val="nil"/>
              <w:bottom w:color="000000" w:space="0" w:sz="8" w:val="single"/>
              <w:right w:color="000000" w:space="0" w:sz="8" w:val="single"/>
            </w:tcBorders>
            <w:tcMar>
              <w:top w:w="0.0" w:type="dxa"/>
              <w:left w:w="108.0" w:type="dxa"/>
              <w:bottom w:w="0.0" w:type="dxa"/>
              <w:right w:w="108.0" w:type="dxa"/>
            </w:tcMar>
            <w:vAlign w:val="center"/>
          </w:tcPr>
          <w:p w:rsidR="00000000" w:rsidDel="00000000" w:rsidP="00000000" w:rsidRDefault="00000000" w:rsidRPr="00000000" w14:paraId="000000B7">
            <w:pPr>
              <w:rPr>
                <w:b w:val="1"/>
                <w:sz w:val="20"/>
                <w:szCs w:val="20"/>
              </w:rPr>
            </w:pPr>
            <w:r w:rsidDel="00000000" w:rsidR="00000000" w:rsidRPr="00000000">
              <w:rPr>
                <w:b w:val="1"/>
                <w:sz w:val="20"/>
                <w:szCs w:val="20"/>
                <w:rtl w:val="0"/>
              </w:rPr>
              <w:t xml:space="preserve">30-05-2019</w:t>
            </w:r>
          </w:p>
        </w:tc>
        <w:tc>
          <w:tcPr>
            <w:tcBorders>
              <w:top w:color="000000" w:space="0" w:sz="0" w:val="nil"/>
              <w:left w:color="000000" w:space="0" w:sz="0" w:val="nil"/>
              <w:bottom w:color="000000" w:space="0" w:sz="8" w:val="single"/>
              <w:right w:color="000000" w:space="0" w:sz="8" w:val="single"/>
            </w:tcBorders>
            <w:tcMar>
              <w:top w:w="0.0" w:type="dxa"/>
              <w:left w:w="108.0" w:type="dxa"/>
              <w:bottom w:w="0.0" w:type="dxa"/>
              <w:right w:w="108.0" w:type="dxa"/>
            </w:tcMar>
            <w:vAlign w:val="center"/>
          </w:tcPr>
          <w:p w:rsidR="00000000" w:rsidDel="00000000" w:rsidP="00000000" w:rsidRDefault="00000000" w:rsidRPr="00000000" w14:paraId="000000B8">
            <w:pPr>
              <w:rPr>
                <w:b w:val="1"/>
                <w:sz w:val="20"/>
                <w:szCs w:val="20"/>
              </w:rPr>
            </w:pPr>
            <w:r w:rsidDel="00000000" w:rsidR="00000000" w:rsidRPr="00000000">
              <w:rPr>
                <w:b w:val="1"/>
                <w:sz w:val="20"/>
                <w:szCs w:val="20"/>
                <w:rtl w:val="0"/>
              </w:rPr>
              <w:t xml:space="preserve">12-06-2019</w:t>
            </w:r>
          </w:p>
        </w:tc>
      </w:tr>
      <w:tr>
        <w:trPr>
          <w:trHeight w:val="160" w:hRule="atLeast"/>
        </w:trPr>
        <w:tc>
          <w:tcPr>
            <w:tcBorders>
              <w:top w:color="000000" w:space="0" w:sz="0" w:val="nil"/>
              <w:left w:color="000000" w:space="0" w:sz="8" w:val="single"/>
              <w:bottom w:color="000000" w:space="0" w:sz="8" w:val="single"/>
              <w:right w:color="000000" w:space="0" w:sz="8" w:val="single"/>
            </w:tcBorders>
            <w:tcMar>
              <w:top w:w="0.0" w:type="dxa"/>
              <w:left w:w="108.0" w:type="dxa"/>
              <w:bottom w:w="0.0" w:type="dxa"/>
              <w:right w:w="108.0" w:type="dxa"/>
            </w:tcMar>
            <w:vAlign w:val="center"/>
          </w:tcPr>
          <w:p w:rsidR="00000000" w:rsidDel="00000000" w:rsidP="00000000" w:rsidRDefault="00000000" w:rsidRPr="00000000" w14:paraId="000000B9">
            <w:pPr>
              <w:jc w:val="center"/>
              <w:rPr>
                <w:b w:val="1"/>
                <w:sz w:val="20"/>
                <w:szCs w:val="20"/>
              </w:rPr>
            </w:pPr>
            <w:r w:rsidDel="00000000" w:rsidR="00000000" w:rsidRPr="00000000">
              <w:rPr>
                <w:b w:val="1"/>
                <w:sz w:val="20"/>
                <w:szCs w:val="20"/>
                <w:rtl w:val="0"/>
              </w:rPr>
              <w:t xml:space="preserve">Sprint 17</w:t>
            </w:r>
          </w:p>
        </w:tc>
        <w:tc>
          <w:tcPr>
            <w:tcBorders>
              <w:top w:color="000000" w:space="0" w:sz="0" w:val="nil"/>
              <w:left w:color="000000" w:space="0" w:sz="0" w:val="nil"/>
              <w:bottom w:color="000000" w:space="0" w:sz="8" w:val="single"/>
              <w:right w:color="000000" w:space="0" w:sz="8" w:val="single"/>
            </w:tcBorders>
            <w:tcMar>
              <w:top w:w="0.0" w:type="dxa"/>
              <w:left w:w="108.0" w:type="dxa"/>
              <w:bottom w:w="0.0" w:type="dxa"/>
              <w:right w:w="108.0" w:type="dxa"/>
            </w:tcMar>
            <w:vAlign w:val="center"/>
          </w:tcPr>
          <w:p w:rsidR="00000000" w:rsidDel="00000000" w:rsidP="00000000" w:rsidRDefault="00000000" w:rsidRPr="00000000" w14:paraId="000000BA">
            <w:pPr>
              <w:rPr>
                <w:b w:val="1"/>
                <w:sz w:val="20"/>
                <w:szCs w:val="20"/>
              </w:rPr>
            </w:pPr>
            <w:r w:rsidDel="00000000" w:rsidR="00000000" w:rsidRPr="00000000">
              <w:rPr>
                <w:b w:val="1"/>
                <w:sz w:val="20"/>
                <w:szCs w:val="20"/>
                <w:rtl w:val="0"/>
              </w:rPr>
              <w:t xml:space="preserve">13-06-2019</w:t>
            </w:r>
          </w:p>
        </w:tc>
        <w:tc>
          <w:tcPr>
            <w:tcBorders>
              <w:top w:color="000000" w:space="0" w:sz="0" w:val="nil"/>
              <w:left w:color="000000" w:space="0" w:sz="0" w:val="nil"/>
              <w:bottom w:color="000000" w:space="0" w:sz="8" w:val="single"/>
              <w:right w:color="000000" w:space="0" w:sz="8" w:val="single"/>
            </w:tcBorders>
            <w:tcMar>
              <w:top w:w="0.0" w:type="dxa"/>
              <w:left w:w="108.0" w:type="dxa"/>
              <w:bottom w:w="0.0" w:type="dxa"/>
              <w:right w:w="108.0" w:type="dxa"/>
            </w:tcMar>
            <w:vAlign w:val="center"/>
          </w:tcPr>
          <w:p w:rsidR="00000000" w:rsidDel="00000000" w:rsidP="00000000" w:rsidRDefault="00000000" w:rsidRPr="00000000" w14:paraId="000000BB">
            <w:pPr>
              <w:rPr>
                <w:b w:val="1"/>
                <w:sz w:val="20"/>
                <w:szCs w:val="20"/>
              </w:rPr>
            </w:pPr>
            <w:r w:rsidDel="00000000" w:rsidR="00000000" w:rsidRPr="00000000">
              <w:rPr>
                <w:b w:val="1"/>
                <w:sz w:val="20"/>
                <w:szCs w:val="20"/>
                <w:rtl w:val="0"/>
              </w:rPr>
              <w:t xml:space="preserve">26-06-2019</w:t>
            </w:r>
          </w:p>
        </w:tc>
      </w:tr>
      <w:tr>
        <w:trPr>
          <w:trHeight w:val="160" w:hRule="atLeast"/>
        </w:trPr>
        <w:tc>
          <w:tcPr>
            <w:tcBorders>
              <w:top w:color="000000" w:space="0" w:sz="0" w:val="nil"/>
              <w:left w:color="000000" w:space="0" w:sz="8" w:val="single"/>
              <w:bottom w:color="000000" w:space="0" w:sz="8" w:val="single"/>
              <w:right w:color="000000" w:space="0" w:sz="8" w:val="single"/>
            </w:tcBorders>
            <w:tcMar>
              <w:top w:w="0.0" w:type="dxa"/>
              <w:left w:w="108.0" w:type="dxa"/>
              <w:bottom w:w="0.0" w:type="dxa"/>
              <w:right w:w="108.0" w:type="dxa"/>
            </w:tcMar>
            <w:vAlign w:val="center"/>
          </w:tcPr>
          <w:p w:rsidR="00000000" w:rsidDel="00000000" w:rsidP="00000000" w:rsidRDefault="00000000" w:rsidRPr="00000000" w14:paraId="000000BC">
            <w:pPr>
              <w:jc w:val="center"/>
              <w:rPr>
                <w:b w:val="1"/>
                <w:sz w:val="20"/>
                <w:szCs w:val="20"/>
              </w:rPr>
            </w:pPr>
            <w:r w:rsidDel="00000000" w:rsidR="00000000" w:rsidRPr="00000000">
              <w:rPr>
                <w:b w:val="1"/>
                <w:sz w:val="20"/>
                <w:szCs w:val="20"/>
                <w:rtl w:val="0"/>
              </w:rPr>
              <w:t xml:space="preserve">Sprint 18</w:t>
            </w:r>
          </w:p>
        </w:tc>
        <w:tc>
          <w:tcPr>
            <w:tcBorders>
              <w:top w:color="000000" w:space="0" w:sz="0" w:val="nil"/>
              <w:left w:color="000000" w:space="0" w:sz="0" w:val="nil"/>
              <w:bottom w:color="000000" w:space="0" w:sz="8" w:val="single"/>
              <w:right w:color="000000" w:space="0" w:sz="8" w:val="single"/>
            </w:tcBorders>
            <w:tcMar>
              <w:top w:w="0.0" w:type="dxa"/>
              <w:left w:w="108.0" w:type="dxa"/>
              <w:bottom w:w="0.0" w:type="dxa"/>
              <w:right w:w="108.0" w:type="dxa"/>
            </w:tcMar>
            <w:vAlign w:val="center"/>
          </w:tcPr>
          <w:p w:rsidR="00000000" w:rsidDel="00000000" w:rsidP="00000000" w:rsidRDefault="00000000" w:rsidRPr="00000000" w14:paraId="000000BD">
            <w:pPr>
              <w:rPr>
                <w:b w:val="1"/>
                <w:sz w:val="20"/>
                <w:szCs w:val="20"/>
              </w:rPr>
            </w:pPr>
            <w:r w:rsidDel="00000000" w:rsidR="00000000" w:rsidRPr="00000000">
              <w:rPr>
                <w:b w:val="1"/>
                <w:sz w:val="20"/>
                <w:szCs w:val="20"/>
                <w:rtl w:val="0"/>
              </w:rPr>
              <w:t xml:space="preserve">27-06-2019</w:t>
            </w:r>
          </w:p>
        </w:tc>
        <w:tc>
          <w:tcPr>
            <w:tcBorders>
              <w:top w:color="000000" w:space="0" w:sz="0" w:val="nil"/>
              <w:left w:color="000000" w:space="0" w:sz="0" w:val="nil"/>
              <w:bottom w:color="000000" w:space="0" w:sz="8" w:val="single"/>
              <w:right w:color="000000" w:space="0" w:sz="8" w:val="single"/>
            </w:tcBorders>
            <w:tcMar>
              <w:top w:w="0.0" w:type="dxa"/>
              <w:left w:w="108.0" w:type="dxa"/>
              <w:bottom w:w="0.0" w:type="dxa"/>
              <w:right w:w="108.0" w:type="dxa"/>
            </w:tcMar>
            <w:vAlign w:val="center"/>
          </w:tcPr>
          <w:p w:rsidR="00000000" w:rsidDel="00000000" w:rsidP="00000000" w:rsidRDefault="00000000" w:rsidRPr="00000000" w14:paraId="000000BE">
            <w:pPr>
              <w:rPr>
                <w:b w:val="1"/>
                <w:sz w:val="20"/>
                <w:szCs w:val="20"/>
              </w:rPr>
            </w:pPr>
            <w:r w:rsidDel="00000000" w:rsidR="00000000" w:rsidRPr="00000000">
              <w:rPr>
                <w:b w:val="1"/>
                <w:sz w:val="20"/>
                <w:szCs w:val="20"/>
                <w:rtl w:val="0"/>
              </w:rPr>
              <w:t xml:space="preserve">10-07-2019</w:t>
            </w:r>
          </w:p>
        </w:tc>
      </w:tr>
      <w:tr>
        <w:trPr>
          <w:trHeight w:val="160" w:hRule="atLeast"/>
        </w:trPr>
        <w:tc>
          <w:tcPr>
            <w:tcBorders>
              <w:top w:color="000000" w:space="0" w:sz="0" w:val="nil"/>
              <w:left w:color="000000" w:space="0" w:sz="8" w:val="single"/>
              <w:bottom w:color="000000" w:space="0" w:sz="8" w:val="single"/>
              <w:right w:color="000000" w:space="0" w:sz="8" w:val="single"/>
            </w:tcBorders>
            <w:tcMar>
              <w:top w:w="0.0" w:type="dxa"/>
              <w:left w:w="108.0" w:type="dxa"/>
              <w:bottom w:w="0.0" w:type="dxa"/>
              <w:right w:w="108.0" w:type="dxa"/>
            </w:tcMar>
            <w:vAlign w:val="center"/>
          </w:tcPr>
          <w:p w:rsidR="00000000" w:rsidDel="00000000" w:rsidP="00000000" w:rsidRDefault="00000000" w:rsidRPr="00000000" w14:paraId="000000BF">
            <w:pPr>
              <w:jc w:val="center"/>
              <w:rPr>
                <w:b w:val="1"/>
                <w:sz w:val="20"/>
                <w:szCs w:val="20"/>
              </w:rPr>
            </w:pPr>
            <w:r w:rsidDel="00000000" w:rsidR="00000000" w:rsidRPr="00000000">
              <w:rPr>
                <w:b w:val="1"/>
                <w:sz w:val="20"/>
                <w:szCs w:val="20"/>
                <w:rtl w:val="0"/>
              </w:rPr>
              <w:t xml:space="preserve">Sprint 19</w:t>
            </w:r>
          </w:p>
        </w:tc>
        <w:tc>
          <w:tcPr>
            <w:tcBorders>
              <w:top w:color="000000" w:space="0" w:sz="0" w:val="nil"/>
              <w:left w:color="000000" w:space="0" w:sz="0" w:val="nil"/>
              <w:bottom w:color="000000" w:space="0" w:sz="8" w:val="single"/>
              <w:right w:color="000000" w:space="0" w:sz="8" w:val="single"/>
            </w:tcBorders>
            <w:tcMar>
              <w:top w:w="0.0" w:type="dxa"/>
              <w:left w:w="108.0" w:type="dxa"/>
              <w:bottom w:w="0.0" w:type="dxa"/>
              <w:right w:w="108.0" w:type="dxa"/>
            </w:tcMar>
            <w:vAlign w:val="center"/>
          </w:tcPr>
          <w:p w:rsidR="00000000" w:rsidDel="00000000" w:rsidP="00000000" w:rsidRDefault="00000000" w:rsidRPr="00000000" w14:paraId="000000C0">
            <w:pPr>
              <w:rPr>
                <w:b w:val="1"/>
                <w:sz w:val="20"/>
                <w:szCs w:val="20"/>
              </w:rPr>
            </w:pPr>
            <w:r w:rsidDel="00000000" w:rsidR="00000000" w:rsidRPr="00000000">
              <w:rPr>
                <w:b w:val="1"/>
                <w:sz w:val="20"/>
                <w:szCs w:val="20"/>
                <w:rtl w:val="0"/>
              </w:rPr>
              <w:t xml:space="preserve">11-07-2019</w:t>
            </w:r>
          </w:p>
        </w:tc>
        <w:tc>
          <w:tcPr>
            <w:tcBorders>
              <w:top w:color="000000" w:space="0" w:sz="0" w:val="nil"/>
              <w:left w:color="000000" w:space="0" w:sz="0" w:val="nil"/>
              <w:bottom w:color="000000" w:space="0" w:sz="8" w:val="single"/>
              <w:right w:color="000000" w:space="0" w:sz="8" w:val="single"/>
            </w:tcBorders>
            <w:tcMar>
              <w:top w:w="0.0" w:type="dxa"/>
              <w:left w:w="108.0" w:type="dxa"/>
              <w:bottom w:w="0.0" w:type="dxa"/>
              <w:right w:w="108.0" w:type="dxa"/>
            </w:tcMar>
            <w:vAlign w:val="center"/>
          </w:tcPr>
          <w:p w:rsidR="00000000" w:rsidDel="00000000" w:rsidP="00000000" w:rsidRDefault="00000000" w:rsidRPr="00000000" w14:paraId="000000C1">
            <w:pPr>
              <w:rPr>
                <w:b w:val="1"/>
                <w:sz w:val="20"/>
                <w:szCs w:val="20"/>
              </w:rPr>
            </w:pPr>
            <w:r w:rsidDel="00000000" w:rsidR="00000000" w:rsidRPr="00000000">
              <w:rPr>
                <w:b w:val="1"/>
                <w:sz w:val="20"/>
                <w:szCs w:val="20"/>
                <w:rtl w:val="0"/>
              </w:rPr>
              <w:t xml:space="preserve">24-07-2019</w:t>
            </w:r>
          </w:p>
        </w:tc>
      </w:tr>
      <w:tr>
        <w:trPr>
          <w:trHeight w:val="160" w:hRule="atLeast"/>
        </w:trPr>
        <w:tc>
          <w:tcPr>
            <w:tcBorders>
              <w:top w:color="000000" w:space="0" w:sz="0" w:val="nil"/>
              <w:left w:color="000000" w:space="0" w:sz="8" w:val="single"/>
              <w:bottom w:color="000000" w:space="0" w:sz="8" w:val="single"/>
              <w:right w:color="000000" w:space="0" w:sz="8" w:val="single"/>
            </w:tcBorders>
            <w:tcMar>
              <w:top w:w="0.0" w:type="dxa"/>
              <w:left w:w="108.0" w:type="dxa"/>
              <w:bottom w:w="0.0" w:type="dxa"/>
              <w:right w:w="108.0" w:type="dxa"/>
            </w:tcMar>
            <w:vAlign w:val="center"/>
          </w:tcPr>
          <w:p w:rsidR="00000000" w:rsidDel="00000000" w:rsidP="00000000" w:rsidRDefault="00000000" w:rsidRPr="00000000" w14:paraId="000000C2">
            <w:pPr>
              <w:jc w:val="center"/>
              <w:rPr>
                <w:b w:val="1"/>
                <w:sz w:val="20"/>
                <w:szCs w:val="20"/>
              </w:rPr>
            </w:pPr>
            <w:r w:rsidDel="00000000" w:rsidR="00000000" w:rsidRPr="00000000">
              <w:rPr>
                <w:b w:val="1"/>
                <w:sz w:val="20"/>
                <w:szCs w:val="20"/>
                <w:rtl w:val="0"/>
              </w:rPr>
              <w:t xml:space="preserve">Sprint 20</w:t>
            </w:r>
          </w:p>
        </w:tc>
        <w:tc>
          <w:tcPr>
            <w:tcBorders>
              <w:top w:color="000000" w:space="0" w:sz="0" w:val="nil"/>
              <w:left w:color="000000" w:space="0" w:sz="0" w:val="nil"/>
              <w:bottom w:color="000000" w:space="0" w:sz="8" w:val="single"/>
              <w:right w:color="000000" w:space="0" w:sz="8" w:val="single"/>
            </w:tcBorders>
            <w:tcMar>
              <w:top w:w="0.0" w:type="dxa"/>
              <w:left w:w="108.0" w:type="dxa"/>
              <w:bottom w:w="0.0" w:type="dxa"/>
              <w:right w:w="108.0" w:type="dxa"/>
            </w:tcMar>
            <w:vAlign w:val="center"/>
          </w:tcPr>
          <w:p w:rsidR="00000000" w:rsidDel="00000000" w:rsidP="00000000" w:rsidRDefault="00000000" w:rsidRPr="00000000" w14:paraId="000000C3">
            <w:pPr>
              <w:rPr>
                <w:b w:val="1"/>
                <w:sz w:val="20"/>
                <w:szCs w:val="20"/>
              </w:rPr>
            </w:pPr>
            <w:r w:rsidDel="00000000" w:rsidR="00000000" w:rsidRPr="00000000">
              <w:rPr>
                <w:b w:val="1"/>
                <w:sz w:val="20"/>
                <w:szCs w:val="20"/>
                <w:rtl w:val="0"/>
              </w:rPr>
              <w:t xml:space="preserve">25-07-2019</w:t>
            </w:r>
          </w:p>
        </w:tc>
        <w:tc>
          <w:tcPr>
            <w:tcBorders>
              <w:top w:color="000000" w:space="0" w:sz="0" w:val="nil"/>
              <w:left w:color="000000" w:space="0" w:sz="0" w:val="nil"/>
              <w:bottom w:color="000000" w:space="0" w:sz="8" w:val="single"/>
              <w:right w:color="000000" w:space="0" w:sz="8" w:val="single"/>
            </w:tcBorders>
            <w:tcMar>
              <w:top w:w="0.0" w:type="dxa"/>
              <w:left w:w="108.0" w:type="dxa"/>
              <w:bottom w:w="0.0" w:type="dxa"/>
              <w:right w:w="108.0" w:type="dxa"/>
            </w:tcMar>
            <w:vAlign w:val="center"/>
          </w:tcPr>
          <w:p w:rsidR="00000000" w:rsidDel="00000000" w:rsidP="00000000" w:rsidRDefault="00000000" w:rsidRPr="00000000" w14:paraId="000000C4">
            <w:pPr>
              <w:rPr>
                <w:b w:val="1"/>
                <w:sz w:val="20"/>
                <w:szCs w:val="20"/>
              </w:rPr>
            </w:pPr>
            <w:r w:rsidDel="00000000" w:rsidR="00000000" w:rsidRPr="00000000">
              <w:rPr>
                <w:b w:val="1"/>
                <w:sz w:val="20"/>
                <w:szCs w:val="20"/>
                <w:rtl w:val="0"/>
              </w:rPr>
              <w:t xml:space="preserve">07-08-2019</w:t>
            </w:r>
          </w:p>
        </w:tc>
      </w:tr>
      <w:tr>
        <w:trPr>
          <w:trHeight w:val="160" w:hRule="atLeast"/>
        </w:trPr>
        <w:tc>
          <w:tcPr>
            <w:tcBorders>
              <w:top w:color="000000" w:space="0" w:sz="0" w:val="nil"/>
              <w:left w:color="000000" w:space="0" w:sz="8" w:val="single"/>
              <w:bottom w:color="000000" w:space="0" w:sz="8" w:val="single"/>
              <w:right w:color="000000" w:space="0" w:sz="8" w:val="single"/>
            </w:tcBorders>
            <w:tcMar>
              <w:top w:w="0.0" w:type="dxa"/>
              <w:left w:w="108.0" w:type="dxa"/>
              <w:bottom w:w="0.0" w:type="dxa"/>
              <w:right w:w="108.0" w:type="dxa"/>
            </w:tcMar>
            <w:vAlign w:val="center"/>
          </w:tcPr>
          <w:p w:rsidR="00000000" w:rsidDel="00000000" w:rsidP="00000000" w:rsidRDefault="00000000" w:rsidRPr="00000000" w14:paraId="000000C5">
            <w:pPr>
              <w:jc w:val="center"/>
              <w:rPr>
                <w:b w:val="1"/>
                <w:sz w:val="20"/>
                <w:szCs w:val="20"/>
              </w:rPr>
            </w:pPr>
            <w:r w:rsidDel="00000000" w:rsidR="00000000" w:rsidRPr="00000000">
              <w:rPr>
                <w:b w:val="1"/>
                <w:sz w:val="20"/>
                <w:szCs w:val="20"/>
                <w:rtl w:val="0"/>
              </w:rPr>
              <w:t xml:space="preserve">Sprint 21</w:t>
            </w:r>
          </w:p>
        </w:tc>
        <w:tc>
          <w:tcPr>
            <w:tcBorders>
              <w:top w:color="000000" w:space="0" w:sz="0" w:val="nil"/>
              <w:left w:color="000000" w:space="0" w:sz="0" w:val="nil"/>
              <w:bottom w:color="000000" w:space="0" w:sz="8" w:val="single"/>
              <w:right w:color="000000" w:space="0" w:sz="8" w:val="single"/>
            </w:tcBorders>
            <w:tcMar>
              <w:top w:w="0.0" w:type="dxa"/>
              <w:left w:w="108.0" w:type="dxa"/>
              <w:bottom w:w="0.0" w:type="dxa"/>
              <w:right w:w="108.0" w:type="dxa"/>
            </w:tcMar>
            <w:vAlign w:val="center"/>
          </w:tcPr>
          <w:p w:rsidR="00000000" w:rsidDel="00000000" w:rsidP="00000000" w:rsidRDefault="00000000" w:rsidRPr="00000000" w14:paraId="000000C6">
            <w:pPr>
              <w:rPr>
                <w:b w:val="1"/>
                <w:sz w:val="20"/>
                <w:szCs w:val="20"/>
              </w:rPr>
            </w:pPr>
            <w:r w:rsidDel="00000000" w:rsidR="00000000" w:rsidRPr="00000000">
              <w:rPr>
                <w:b w:val="1"/>
                <w:sz w:val="20"/>
                <w:szCs w:val="20"/>
                <w:rtl w:val="0"/>
              </w:rPr>
              <w:t xml:space="preserve">08-08-2019</w:t>
            </w:r>
          </w:p>
        </w:tc>
        <w:tc>
          <w:tcPr>
            <w:tcBorders>
              <w:top w:color="000000" w:space="0" w:sz="0" w:val="nil"/>
              <w:left w:color="000000" w:space="0" w:sz="0" w:val="nil"/>
              <w:bottom w:color="000000" w:space="0" w:sz="8" w:val="single"/>
              <w:right w:color="000000" w:space="0" w:sz="8" w:val="single"/>
            </w:tcBorders>
            <w:tcMar>
              <w:top w:w="0.0" w:type="dxa"/>
              <w:left w:w="108.0" w:type="dxa"/>
              <w:bottom w:w="0.0" w:type="dxa"/>
              <w:right w:w="108.0" w:type="dxa"/>
            </w:tcMar>
            <w:vAlign w:val="center"/>
          </w:tcPr>
          <w:p w:rsidR="00000000" w:rsidDel="00000000" w:rsidP="00000000" w:rsidRDefault="00000000" w:rsidRPr="00000000" w14:paraId="000000C7">
            <w:pPr>
              <w:rPr>
                <w:b w:val="1"/>
                <w:sz w:val="20"/>
                <w:szCs w:val="20"/>
              </w:rPr>
            </w:pPr>
            <w:r w:rsidDel="00000000" w:rsidR="00000000" w:rsidRPr="00000000">
              <w:rPr>
                <w:b w:val="1"/>
                <w:sz w:val="20"/>
                <w:szCs w:val="20"/>
                <w:rtl w:val="0"/>
              </w:rPr>
              <w:t xml:space="preserve">21-08-2019</w:t>
            </w:r>
          </w:p>
        </w:tc>
      </w:tr>
    </w:tbl>
    <w:p w:rsidR="00000000" w:rsidDel="00000000" w:rsidP="00000000" w:rsidRDefault="00000000" w:rsidRPr="00000000" w14:paraId="000000C8">
      <w:pPr>
        <w:rPr>
          <w:color w:val="0000ff"/>
          <w:sz w:val="20"/>
          <w:szCs w:val="20"/>
        </w:rPr>
      </w:pPr>
      <w:r w:rsidDel="00000000" w:rsidR="00000000" w:rsidRPr="00000000">
        <w:rPr>
          <w:rtl w:val="0"/>
        </w:rPr>
      </w:r>
    </w:p>
    <w:p w:rsidR="00000000" w:rsidDel="00000000" w:rsidP="00000000" w:rsidRDefault="00000000" w:rsidRPr="00000000" w14:paraId="000000C9">
      <w:pPr>
        <w:rPr>
          <w:color w:val="0000ff"/>
          <w:sz w:val="20"/>
          <w:szCs w:val="20"/>
        </w:rPr>
      </w:pPr>
      <w:r w:rsidDel="00000000" w:rsidR="00000000" w:rsidRPr="00000000">
        <w:rPr>
          <w:rtl w:val="0"/>
        </w:rPr>
      </w:r>
    </w:p>
    <w:p w:rsidR="00000000" w:rsidDel="00000000" w:rsidP="00000000" w:rsidRDefault="00000000" w:rsidRPr="00000000" w14:paraId="000000CA">
      <w:pPr>
        <w:numPr>
          <w:ilvl w:val="1"/>
          <w:numId w:val="8"/>
        </w:numPr>
        <w:spacing w:before="120" w:lineRule="auto"/>
        <w:ind w:left="605" w:hanging="600"/>
        <w:rPr>
          <w:sz w:val="20"/>
          <w:szCs w:val="20"/>
        </w:rPr>
      </w:pPr>
      <w:r w:rsidDel="00000000" w:rsidR="00000000" w:rsidRPr="00000000">
        <w:rPr>
          <w:sz w:val="20"/>
          <w:szCs w:val="20"/>
          <w:rtl w:val="0"/>
        </w:rPr>
        <w:t xml:space="preserve">At any time during the SOW Term, TELUS may terminate this SOW early for convenience by providing TI with a notice of at least thirty (30) calendar days. During such period, TI will wind down provision .of the applicable Services in the manner specified by TELUS, acting reasonably. In the event of any such termination, TELUS will pay to TI, subject to the provisions in this SOW and the Agreement relating to payment, (a) the amounts due to TI for Services satisfactorily performed, (b) any agreed upon termination fees identified in SOW to account for TI’s unamortized and stranded costs and (c) related Expenses incurred up to the effective date of termination, provided that payment of such amounts will constitute TELUS' entire liability and TI's sole remedy for such termination.</w:t>
      </w:r>
    </w:p>
    <w:p w:rsidR="00000000" w:rsidDel="00000000" w:rsidP="00000000" w:rsidRDefault="00000000" w:rsidRPr="00000000" w14:paraId="000000CB">
      <w:pPr>
        <w:rPr>
          <w:sz w:val="20"/>
          <w:szCs w:val="20"/>
        </w:rPr>
      </w:pPr>
      <w:r w:rsidDel="00000000" w:rsidR="00000000" w:rsidRPr="00000000">
        <w:rPr>
          <w:rtl w:val="0"/>
        </w:rPr>
      </w:r>
    </w:p>
    <w:p w:rsidR="00000000" w:rsidDel="00000000" w:rsidP="00000000" w:rsidRDefault="00000000" w:rsidRPr="00000000" w14:paraId="000000CC">
      <w:pPr>
        <w:numPr>
          <w:ilvl w:val="0"/>
          <w:numId w:val="8"/>
        </w:numPr>
        <w:spacing w:after="120" w:lineRule="auto"/>
        <w:ind w:left="600" w:hanging="600"/>
        <w:rPr>
          <w:b w:val="1"/>
          <w:smallCaps w:val="1"/>
          <w:sz w:val="20"/>
          <w:szCs w:val="20"/>
        </w:rPr>
      </w:pPr>
      <w:r w:rsidDel="00000000" w:rsidR="00000000" w:rsidRPr="00000000">
        <w:rPr>
          <w:b w:val="1"/>
          <w:smallCaps w:val="1"/>
          <w:sz w:val="20"/>
          <w:szCs w:val="20"/>
          <w:rtl w:val="0"/>
        </w:rPr>
        <w:t xml:space="preserve">Place of Performance and Hours</w:t>
      </w:r>
    </w:p>
    <w:p w:rsidR="00000000" w:rsidDel="00000000" w:rsidP="00000000" w:rsidRDefault="00000000" w:rsidRPr="00000000" w14:paraId="000000CD">
      <w:pPr>
        <w:numPr>
          <w:ilvl w:val="1"/>
          <w:numId w:val="8"/>
        </w:numPr>
        <w:spacing w:after="120" w:lineRule="auto"/>
        <w:ind w:left="601" w:hanging="601"/>
        <w:rPr>
          <w:sz w:val="20"/>
          <w:szCs w:val="20"/>
        </w:rPr>
      </w:pPr>
      <w:r w:rsidDel="00000000" w:rsidR="00000000" w:rsidRPr="00000000">
        <w:rPr>
          <w:sz w:val="20"/>
          <w:szCs w:val="20"/>
          <w:rtl w:val="0"/>
        </w:rPr>
        <w:t xml:space="preserve">TI shall perform the Services (or cause them to be performed) at the following TI Facilities:</w:t>
      </w:r>
    </w:p>
    <w:p w:rsidR="00000000" w:rsidDel="00000000" w:rsidP="00000000" w:rsidRDefault="00000000" w:rsidRPr="00000000" w14:paraId="000000CE">
      <w:pPr>
        <w:numPr>
          <w:ilvl w:val="1"/>
          <w:numId w:val="4"/>
        </w:numPr>
        <w:spacing w:after="120" w:lineRule="auto"/>
        <w:ind w:left="1134" w:firstLine="0"/>
        <w:rPr>
          <w:sz w:val="20"/>
          <w:szCs w:val="20"/>
        </w:rPr>
      </w:pPr>
      <w:r w:rsidDel="00000000" w:rsidR="00000000" w:rsidRPr="00000000">
        <w:rPr>
          <w:sz w:val="20"/>
          <w:szCs w:val="20"/>
          <w:rtl w:val="0"/>
        </w:rPr>
        <w:t xml:space="preserve">Canadian TI Facilities:</w:t>
      </w:r>
      <w:r w:rsidDel="00000000" w:rsidR="00000000" w:rsidRPr="00000000">
        <w:rPr>
          <w:i w:val="1"/>
          <w:color w:val="0000ff"/>
          <w:sz w:val="20"/>
          <w:szCs w:val="20"/>
          <w:rtl w:val="0"/>
        </w:rPr>
        <w:t xml:space="preserve"> NA</w:t>
      </w:r>
      <w:r w:rsidDel="00000000" w:rsidR="00000000" w:rsidRPr="00000000">
        <w:rPr>
          <w:rtl w:val="0"/>
        </w:rPr>
      </w:r>
    </w:p>
    <w:p w:rsidR="00000000" w:rsidDel="00000000" w:rsidP="00000000" w:rsidRDefault="00000000" w:rsidRPr="00000000" w14:paraId="000000CF">
      <w:pPr>
        <w:numPr>
          <w:ilvl w:val="1"/>
          <w:numId w:val="4"/>
        </w:numPr>
        <w:spacing w:after="120" w:lineRule="auto"/>
        <w:ind w:left="1134" w:firstLine="0"/>
        <w:rPr>
          <w:sz w:val="20"/>
          <w:szCs w:val="20"/>
        </w:rPr>
      </w:pPr>
      <w:r w:rsidDel="00000000" w:rsidR="00000000" w:rsidRPr="00000000">
        <w:rPr>
          <w:sz w:val="20"/>
          <w:szCs w:val="20"/>
          <w:rtl w:val="0"/>
        </w:rPr>
        <w:t xml:space="preserve">Other North American TI Facilities (outside Canada):</w:t>
      </w:r>
    </w:p>
    <w:p w:rsidR="00000000" w:rsidDel="00000000" w:rsidP="00000000" w:rsidRDefault="00000000" w:rsidRPr="00000000" w14:paraId="000000D0">
      <w:pPr>
        <w:numPr>
          <w:ilvl w:val="1"/>
          <w:numId w:val="4"/>
        </w:numPr>
        <w:spacing w:after="120" w:lineRule="auto"/>
        <w:ind w:left="1138" w:firstLine="0"/>
        <w:rPr>
          <w:sz w:val="20"/>
          <w:szCs w:val="20"/>
        </w:rPr>
      </w:pPr>
      <w:r w:rsidDel="00000000" w:rsidR="00000000" w:rsidRPr="00000000">
        <w:rPr>
          <w:sz w:val="20"/>
          <w:szCs w:val="20"/>
          <w:rtl w:val="0"/>
        </w:rPr>
        <w:t xml:space="preserve">Offshore TI Facilities:</w:t>
      </w:r>
    </w:p>
    <w:p w:rsidR="00000000" w:rsidDel="00000000" w:rsidP="00000000" w:rsidRDefault="00000000" w:rsidRPr="00000000" w14:paraId="000000D1">
      <w:pPr>
        <w:spacing w:after="120" w:lineRule="auto"/>
        <w:ind w:left="600" w:hanging="600"/>
        <w:rPr>
          <w:sz w:val="20"/>
          <w:szCs w:val="20"/>
        </w:rPr>
      </w:pPr>
      <w:r w:rsidDel="00000000" w:rsidR="00000000" w:rsidRPr="00000000">
        <w:rPr>
          <w:sz w:val="20"/>
          <w:szCs w:val="20"/>
          <w:rtl w:val="0"/>
        </w:rPr>
        <w:t xml:space="preserve">5.2</w:t>
        <w:tab/>
        <w:t xml:space="preserve">Subject to TELUS security policies, processes and procedures and only as required and deemed reasonably necessary by TELUS for TI to perform the Services, and then only with prior written approval by the TELUS Manager, TI Service Representatives shall also have reasonable access to offices at TELUS Facilities located at any TELUS Canada facilities as directed by TELUS Manager.</w:t>
      </w:r>
    </w:p>
    <w:p w:rsidR="00000000" w:rsidDel="00000000" w:rsidP="00000000" w:rsidRDefault="00000000" w:rsidRPr="00000000" w14:paraId="000000D2">
      <w:pPr>
        <w:numPr>
          <w:ilvl w:val="1"/>
          <w:numId w:val="1"/>
        </w:numPr>
        <w:spacing w:after="120" w:lineRule="auto"/>
        <w:ind w:left="616" w:hanging="602"/>
        <w:rPr>
          <w:sz w:val="20"/>
          <w:szCs w:val="20"/>
        </w:rPr>
      </w:pPr>
      <w:r w:rsidDel="00000000" w:rsidR="00000000" w:rsidRPr="00000000">
        <w:rPr>
          <w:sz w:val="20"/>
          <w:szCs w:val="20"/>
          <w:rtl w:val="0"/>
        </w:rPr>
        <w:t xml:space="preserve">For greater certainty, TI shall not be authorized to perform any part of the Services under this SOW from any locations other than those TI Facilities or TELUS Facilities specifically and explicitly authorized above. </w:t>
      </w:r>
    </w:p>
    <w:p w:rsidR="00000000" w:rsidDel="00000000" w:rsidP="00000000" w:rsidRDefault="00000000" w:rsidRPr="00000000" w14:paraId="000000D3">
      <w:pPr>
        <w:numPr>
          <w:ilvl w:val="1"/>
          <w:numId w:val="1"/>
        </w:numPr>
        <w:spacing w:after="120" w:lineRule="auto"/>
        <w:ind w:left="616" w:hanging="602"/>
        <w:rPr>
          <w:sz w:val="20"/>
          <w:szCs w:val="20"/>
        </w:rPr>
      </w:pPr>
      <w:r w:rsidDel="00000000" w:rsidR="00000000" w:rsidRPr="00000000">
        <w:rPr>
          <w:sz w:val="20"/>
          <w:szCs w:val="20"/>
          <w:rtl w:val="0"/>
        </w:rPr>
        <w:t xml:space="preserve">TI Representatives will perform Services under this SOW during the following hours of operation:</w:t>
      </w:r>
    </w:p>
    <w:p w:rsidR="00000000" w:rsidDel="00000000" w:rsidP="00000000" w:rsidRDefault="00000000" w:rsidRPr="00000000" w14:paraId="000000D4">
      <w:pPr>
        <w:keepNext w:val="0"/>
        <w:keepLines w:val="0"/>
        <w:widowControl w:val="1"/>
        <w:numPr>
          <w:ilvl w:val="1"/>
          <w:numId w:val="19"/>
        </w:numPr>
        <w:pBdr>
          <w:top w:space="0" w:sz="0" w:val="nil"/>
          <w:left w:space="0" w:sz="0" w:val="nil"/>
          <w:bottom w:space="0" w:sz="0" w:val="nil"/>
          <w:right w:space="0" w:sz="0" w:val="nil"/>
          <w:between w:space="0" w:sz="0" w:val="nil"/>
        </w:pBdr>
        <w:shd w:fill="auto" w:val="clear"/>
        <w:tabs>
          <w:tab w:val="left" w:pos="450"/>
          <w:tab w:val="left" w:pos="630"/>
        </w:tabs>
        <w:spacing w:after="0" w:before="0" w:line="240" w:lineRule="auto"/>
        <w:ind w:left="144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Offshore hours of operation are IST: 01:30 PM-10:30 PM (EST: 03:00 AM-12:00 PM)</w:t>
      </w:r>
    </w:p>
    <w:p w:rsidR="00000000" w:rsidDel="00000000" w:rsidP="00000000" w:rsidRDefault="00000000" w:rsidRPr="00000000" w14:paraId="000000D5">
      <w:pPr>
        <w:keepNext w:val="0"/>
        <w:keepLines w:val="0"/>
        <w:widowControl w:val="1"/>
        <w:pBdr>
          <w:top w:space="0" w:sz="0" w:val="nil"/>
          <w:left w:space="0" w:sz="0" w:val="nil"/>
          <w:bottom w:space="0" w:sz="0" w:val="nil"/>
          <w:right w:space="0" w:sz="0" w:val="nil"/>
          <w:between w:space="0" w:sz="0" w:val="nil"/>
        </w:pBdr>
        <w:shd w:fill="auto" w:val="clear"/>
        <w:tabs>
          <w:tab w:val="left" w:pos="450"/>
          <w:tab w:val="left" w:pos="630"/>
        </w:tabs>
        <w:spacing w:after="120" w:before="0" w:line="240" w:lineRule="auto"/>
        <w:ind w:left="63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D6">
      <w:pPr>
        <w:numPr>
          <w:ilvl w:val="1"/>
          <w:numId w:val="1"/>
        </w:numPr>
        <w:spacing w:after="120" w:lineRule="auto"/>
        <w:ind w:left="616" w:hanging="602"/>
        <w:rPr>
          <w:sz w:val="20"/>
          <w:szCs w:val="20"/>
        </w:rPr>
      </w:pPr>
      <w:r w:rsidDel="00000000" w:rsidR="00000000" w:rsidRPr="00000000">
        <w:rPr>
          <w:sz w:val="20"/>
          <w:szCs w:val="20"/>
          <w:rtl w:val="0"/>
        </w:rPr>
        <w:t xml:space="preserve">There will be times in the engagement where TI will need to participate in meetings, discussions and training sessions with TELUS team members. In these cases, TI will endeavor to adjust the work schedule so there is a reasonable overlap between the TI locations performing the service and the TELUS team members supporting the meetings, discussions and training sessions. </w:t>
      </w:r>
    </w:p>
    <w:p w:rsidR="00000000" w:rsidDel="00000000" w:rsidP="00000000" w:rsidRDefault="00000000" w:rsidRPr="00000000" w14:paraId="000000D7">
      <w:pPr>
        <w:numPr>
          <w:ilvl w:val="1"/>
          <w:numId w:val="1"/>
        </w:numPr>
        <w:spacing w:after="120" w:lineRule="auto"/>
        <w:ind w:left="616" w:hanging="602"/>
        <w:rPr>
          <w:sz w:val="20"/>
          <w:szCs w:val="20"/>
        </w:rPr>
      </w:pPr>
      <w:r w:rsidDel="00000000" w:rsidR="00000000" w:rsidRPr="00000000">
        <w:rPr>
          <w:sz w:val="20"/>
          <w:szCs w:val="20"/>
          <w:rtl w:val="0"/>
        </w:rPr>
        <w:t xml:space="preserve">Generally, the work calendar will adhere to the TELUS working calendar in Canada, however, the detailed schedule for each role and approval for ad-hoc non-working days or non-regular hours shall be set by TI Manager in consultation with the TELUS Manager.</w:t>
      </w:r>
    </w:p>
    <w:p w:rsidR="00000000" w:rsidDel="00000000" w:rsidP="00000000" w:rsidRDefault="00000000" w:rsidRPr="00000000" w14:paraId="000000D8">
      <w:pPr>
        <w:rPr>
          <w:i w:val="1"/>
          <w:color w:val="0000ff"/>
          <w:sz w:val="20"/>
          <w:szCs w:val="20"/>
        </w:rPr>
      </w:pPr>
      <w:r w:rsidDel="00000000" w:rsidR="00000000" w:rsidRPr="00000000">
        <w:rPr>
          <w:sz w:val="20"/>
          <w:szCs w:val="20"/>
          <w:rtl w:val="0"/>
        </w:rPr>
        <w:t xml:space="preserve"> </w:t>
      </w:r>
      <w:r w:rsidDel="00000000" w:rsidR="00000000" w:rsidRPr="00000000">
        <w:rPr>
          <w:rtl w:val="0"/>
        </w:rPr>
      </w:r>
    </w:p>
    <w:p w:rsidR="00000000" w:rsidDel="00000000" w:rsidP="00000000" w:rsidRDefault="00000000" w:rsidRPr="00000000" w14:paraId="000000D9">
      <w:pPr>
        <w:numPr>
          <w:ilvl w:val="0"/>
          <w:numId w:val="8"/>
        </w:numPr>
        <w:spacing w:after="120" w:lineRule="auto"/>
        <w:ind w:left="600" w:hanging="600"/>
        <w:rPr>
          <w:b w:val="1"/>
          <w:smallCaps w:val="1"/>
          <w:sz w:val="20"/>
          <w:szCs w:val="20"/>
        </w:rPr>
      </w:pPr>
      <w:r w:rsidDel="00000000" w:rsidR="00000000" w:rsidRPr="00000000">
        <w:rPr>
          <w:b w:val="1"/>
          <w:smallCaps w:val="1"/>
          <w:sz w:val="20"/>
          <w:szCs w:val="20"/>
          <w:rtl w:val="0"/>
        </w:rPr>
        <w:t xml:space="preserve">Structure and Roles</w:t>
      </w:r>
    </w:p>
    <w:p w:rsidR="00000000" w:rsidDel="00000000" w:rsidP="00000000" w:rsidRDefault="00000000" w:rsidRPr="00000000" w14:paraId="000000DA">
      <w:pPr>
        <w:numPr>
          <w:ilvl w:val="1"/>
          <w:numId w:val="8"/>
        </w:numPr>
        <w:spacing w:after="120" w:lineRule="auto"/>
        <w:ind w:left="840" w:hanging="840"/>
        <w:rPr>
          <w:sz w:val="20"/>
          <w:szCs w:val="20"/>
        </w:rPr>
      </w:pPr>
      <w:r w:rsidDel="00000000" w:rsidR="00000000" w:rsidRPr="00000000">
        <w:rPr>
          <w:sz w:val="20"/>
          <w:szCs w:val="20"/>
          <w:rtl w:val="0"/>
        </w:rPr>
        <w:t xml:space="preserve">The TI Manager will be responsible for the overall performance, delivery and management of Services in respect of this SOW and will be regularly available to meet with the TELUS Manager. The TI Manager will procure and manage TI resources as required in furtherance of TI’s obligations under this SOW, and shall be responsible for providing qualified TI resources with suitable personal development training, education, experience, competence and skill to perform the Services in a workmanlike manner. The TI Manager shall cooperate with TELUS to perform reviews, ensure TI accomplishes the tasks, activities, Services and scope outlined in this SOW, manage day-to-day activities, and serve as TI’s single point of contact with respect to interfacing with TELUS.</w:t>
      </w:r>
    </w:p>
    <w:p w:rsidR="00000000" w:rsidDel="00000000" w:rsidP="00000000" w:rsidRDefault="00000000" w:rsidRPr="00000000" w14:paraId="000000DB">
      <w:pPr>
        <w:numPr>
          <w:ilvl w:val="1"/>
          <w:numId w:val="8"/>
        </w:numPr>
        <w:spacing w:after="120" w:lineRule="auto"/>
        <w:ind w:left="840" w:hanging="840"/>
        <w:rPr>
          <w:sz w:val="20"/>
          <w:szCs w:val="20"/>
        </w:rPr>
      </w:pPr>
      <w:r w:rsidDel="00000000" w:rsidR="00000000" w:rsidRPr="00000000">
        <w:rPr>
          <w:sz w:val="20"/>
          <w:szCs w:val="20"/>
          <w:rtl w:val="0"/>
        </w:rPr>
        <w:t xml:space="preserve">The TELUS Manager will be responsible for monitoring TI and will work with TI resources and TELUS resources to perform project reviews, manage internal TELUS activities related to the Project, and serve as TI’s single point of contact with respect to interfacing with TELUS.</w:t>
      </w:r>
    </w:p>
    <w:p w:rsidR="00000000" w:rsidDel="00000000" w:rsidP="00000000" w:rsidRDefault="00000000" w:rsidRPr="00000000" w14:paraId="000000DC">
      <w:pPr>
        <w:numPr>
          <w:ilvl w:val="1"/>
          <w:numId w:val="8"/>
        </w:numPr>
        <w:spacing w:after="120" w:lineRule="auto"/>
        <w:ind w:left="840" w:hanging="840"/>
        <w:rPr>
          <w:sz w:val="20"/>
          <w:szCs w:val="20"/>
        </w:rPr>
      </w:pPr>
      <w:r w:rsidDel="00000000" w:rsidR="00000000" w:rsidRPr="00000000">
        <w:rPr>
          <w:sz w:val="20"/>
          <w:szCs w:val="20"/>
          <w:rtl w:val="0"/>
        </w:rPr>
        <w:t xml:space="preserve">The Parties shall appoint the following key personnel for the SOW Term:</w:t>
      </w:r>
    </w:p>
    <w:p w:rsidR="00000000" w:rsidDel="00000000" w:rsidP="00000000" w:rsidRDefault="00000000" w:rsidRPr="00000000" w14:paraId="000000DD">
      <w:pPr>
        <w:spacing w:after="120" w:lineRule="auto"/>
        <w:ind w:left="840" w:firstLine="0"/>
        <w:rPr>
          <w:i w:val="1"/>
          <w:color w:val="0000ff"/>
          <w:sz w:val="20"/>
          <w:szCs w:val="20"/>
        </w:rPr>
      </w:pPr>
      <w:r w:rsidDel="00000000" w:rsidR="00000000" w:rsidRPr="00000000">
        <w:rPr>
          <w:sz w:val="20"/>
          <w:szCs w:val="20"/>
          <w:rtl w:val="0"/>
        </w:rPr>
        <w:t xml:space="preserve">For TELUS, as TELUS Manager under the Agreement for purposes of this SOW:</w:t>
      </w:r>
      <w:r w:rsidDel="00000000" w:rsidR="00000000" w:rsidRPr="00000000">
        <w:rPr>
          <w:i w:val="1"/>
          <w:color w:val="0000ff"/>
          <w:sz w:val="20"/>
          <w:szCs w:val="20"/>
          <w:rtl w:val="0"/>
        </w:rPr>
        <w:t xml:space="preserve"> </w:t>
      </w:r>
    </w:p>
    <w:p w:rsidR="00000000" w:rsidDel="00000000" w:rsidP="00000000" w:rsidRDefault="00000000" w:rsidRPr="00000000" w14:paraId="000000DE">
      <w:pPr>
        <w:numPr>
          <w:ilvl w:val="0"/>
          <w:numId w:val="21"/>
        </w:numPr>
        <w:spacing w:after="120" w:lineRule="auto"/>
        <w:ind w:left="1560" w:hanging="360"/>
        <w:rPr>
          <w:sz w:val="20"/>
          <w:szCs w:val="20"/>
        </w:rPr>
      </w:pPr>
      <w:r w:rsidDel="00000000" w:rsidR="00000000" w:rsidRPr="00000000">
        <w:rPr>
          <w:rtl w:val="0"/>
        </w:rPr>
      </w:r>
    </w:p>
    <w:p w:rsidR="00000000" w:rsidDel="00000000" w:rsidP="00000000" w:rsidRDefault="00000000" w:rsidRPr="00000000" w14:paraId="000000DF">
      <w:pPr>
        <w:spacing w:after="120" w:lineRule="auto"/>
        <w:ind w:left="120" w:firstLine="720"/>
        <w:rPr>
          <w:sz w:val="20"/>
          <w:szCs w:val="20"/>
        </w:rPr>
      </w:pPr>
      <w:r w:rsidDel="00000000" w:rsidR="00000000" w:rsidRPr="00000000">
        <w:rPr>
          <w:sz w:val="20"/>
          <w:szCs w:val="20"/>
          <w:rtl w:val="0"/>
        </w:rPr>
        <w:t xml:space="preserve">For TI, as TI Manager under the Agreement for purposes of this SOW: </w:t>
      </w:r>
    </w:p>
    <w:p w:rsidR="00000000" w:rsidDel="00000000" w:rsidP="00000000" w:rsidRDefault="00000000" w:rsidRPr="00000000" w14:paraId="000000E0">
      <w:pPr>
        <w:numPr>
          <w:ilvl w:val="0"/>
          <w:numId w:val="21"/>
        </w:numPr>
        <w:spacing w:after="120" w:lineRule="auto"/>
        <w:ind w:left="1560" w:hanging="360"/>
        <w:rPr>
          <w:sz w:val="20"/>
          <w:szCs w:val="20"/>
        </w:rPr>
      </w:pPr>
      <w:r w:rsidDel="00000000" w:rsidR="00000000" w:rsidRPr="00000000">
        <w:rPr>
          <w:sz w:val="20"/>
          <w:szCs w:val="20"/>
          <w:rtl w:val="0"/>
        </w:rPr>
        <w:t xml:space="preserve">Usman Bilal as Delivery Account Manager or delegates as agreed by the parties </w:t>
      </w:r>
    </w:p>
    <w:p w:rsidR="00000000" w:rsidDel="00000000" w:rsidP="00000000" w:rsidRDefault="00000000" w:rsidRPr="00000000" w14:paraId="000000E1">
      <w:pPr>
        <w:numPr>
          <w:ilvl w:val="0"/>
          <w:numId w:val="21"/>
        </w:numPr>
        <w:spacing w:after="120" w:lineRule="auto"/>
        <w:ind w:left="1560" w:hanging="360"/>
        <w:rPr>
          <w:sz w:val="20"/>
          <w:szCs w:val="20"/>
        </w:rPr>
      </w:pPr>
      <w:r w:rsidDel="00000000" w:rsidR="00000000" w:rsidRPr="00000000">
        <w:rPr>
          <w:sz w:val="20"/>
          <w:szCs w:val="20"/>
          <w:rtl w:val="0"/>
        </w:rPr>
        <w:t xml:space="preserve">Vinod Kumar Singh – Senior Solution Architect</w:t>
      </w:r>
    </w:p>
    <w:p w:rsidR="00000000" w:rsidDel="00000000" w:rsidP="00000000" w:rsidRDefault="00000000" w:rsidRPr="00000000" w14:paraId="000000E2">
      <w:pPr>
        <w:rPr>
          <w:sz w:val="20"/>
          <w:szCs w:val="20"/>
        </w:rPr>
      </w:pPr>
      <w:r w:rsidDel="00000000" w:rsidR="00000000" w:rsidRPr="00000000">
        <w:rPr>
          <w:sz w:val="20"/>
          <w:szCs w:val="20"/>
          <w:rtl w:val="0"/>
        </w:rPr>
        <w:t xml:space="preserve">The key personnel for TI cannot be removed from this SOW without TELUS Manager prior written consent.</w:t>
      </w:r>
    </w:p>
    <w:p w:rsidR="00000000" w:rsidDel="00000000" w:rsidP="00000000" w:rsidRDefault="00000000" w:rsidRPr="00000000" w14:paraId="000000E3">
      <w:pPr>
        <w:rPr>
          <w:b w:val="1"/>
          <w:smallCaps w:val="1"/>
          <w:sz w:val="20"/>
          <w:szCs w:val="20"/>
        </w:rPr>
      </w:pPr>
      <w:r w:rsidDel="00000000" w:rsidR="00000000" w:rsidRPr="00000000">
        <w:rPr>
          <w:rtl w:val="0"/>
        </w:rPr>
      </w:r>
    </w:p>
    <w:p w:rsidR="00000000" w:rsidDel="00000000" w:rsidP="00000000" w:rsidRDefault="00000000" w:rsidRPr="00000000" w14:paraId="000000E4">
      <w:pPr>
        <w:rPr>
          <w:b w:val="1"/>
          <w:smallCaps w:val="1"/>
          <w:sz w:val="20"/>
          <w:szCs w:val="20"/>
        </w:rPr>
      </w:pPr>
      <w:r w:rsidDel="00000000" w:rsidR="00000000" w:rsidRPr="00000000">
        <w:rPr>
          <w:rtl w:val="0"/>
        </w:rPr>
      </w:r>
    </w:p>
    <w:p w:rsidR="00000000" w:rsidDel="00000000" w:rsidP="00000000" w:rsidRDefault="00000000" w:rsidRPr="00000000" w14:paraId="000000E5">
      <w:pPr>
        <w:rPr>
          <w:b w:val="1"/>
          <w:smallCaps w:val="1"/>
          <w:sz w:val="20"/>
          <w:szCs w:val="20"/>
        </w:rPr>
      </w:pPr>
      <w:r w:rsidDel="00000000" w:rsidR="00000000" w:rsidRPr="00000000">
        <w:rPr>
          <w:rtl w:val="0"/>
        </w:rPr>
      </w:r>
    </w:p>
    <w:p w:rsidR="00000000" w:rsidDel="00000000" w:rsidP="00000000" w:rsidRDefault="00000000" w:rsidRPr="00000000" w14:paraId="000000E6">
      <w:pPr>
        <w:numPr>
          <w:ilvl w:val="0"/>
          <w:numId w:val="8"/>
        </w:numPr>
        <w:spacing w:after="120" w:lineRule="auto"/>
        <w:ind w:left="840" w:hanging="840"/>
        <w:rPr>
          <w:b w:val="1"/>
          <w:smallCaps w:val="1"/>
          <w:sz w:val="20"/>
          <w:szCs w:val="20"/>
        </w:rPr>
      </w:pPr>
      <w:r w:rsidDel="00000000" w:rsidR="00000000" w:rsidRPr="00000000">
        <w:rPr>
          <w:b w:val="1"/>
          <w:smallCaps w:val="1"/>
          <w:sz w:val="20"/>
          <w:szCs w:val="20"/>
          <w:rtl w:val="0"/>
        </w:rPr>
        <w:t xml:space="preserve">General Responsibilities</w:t>
      </w:r>
    </w:p>
    <w:p w:rsidR="00000000" w:rsidDel="00000000" w:rsidP="00000000" w:rsidRDefault="00000000" w:rsidRPr="00000000" w14:paraId="000000E7">
      <w:pPr>
        <w:numPr>
          <w:ilvl w:val="1"/>
          <w:numId w:val="8"/>
        </w:numPr>
        <w:spacing w:after="120" w:lineRule="auto"/>
        <w:ind w:left="630" w:hanging="630"/>
        <w:rPr>
          <w:sz w:val="20"/>
          <w:szCs w:val="20"/>
        </w:rPr>
      </w:pPr>
      <w:r w:rsidDel="00000000" w:rsidR="00000000" w:rsidRPr="00000000">
        <w:rPr>
          <w:sz w:val="20"/>
          <w:szCs w:val="20"/>
          <w:u w:val="single"/>
          <w:rtl w:val="0"/>
        </w:rPr>
        <w:t xml:space="preserve">TI Responsibilities</w:t>
      </w:r>
      <w:r w:rsidDel="00000000" w:rsidR="00000000" w:rsidRPr="00000000">
        <w:rPr>
          <w:sz w:val="20"/>
          <w:szCs w:val="20"/>
          <w:rtl w:val="0"/>
        </w:rPr>
        <w:t xml:space="preserve">:</w:t>
      </w:r>
    </w:p>
    <w:p w:rsidR="00000000" w:rsidDel="00000000" w:rsidP="00000000" w:rsidRDefault="00000000" w:rsidRPr="00000000" w14:paraId="000000E8">
      <w:pPr>
        <w:numPr>
          <w:ilvl w:val="0"/>
          <w:numId w:val="11"/>
        </w:numPr>
        <w:spacing w:after="120" w:lineRule="auto"/>
        <w:ind w:left="1080" w:hanging="360"/>
        <w:rPr>
          <w:sz w:val="20"/>
          <w:szCs w:val="20"/>
        </w:rPr>
      </w:pPr>
      <w:r w:rsidDel="00000000" w:rsidR="00000000" w:rsidRPr="00000000">
        <w:rPr>
          <w:sz w:val="20"/>
          <w:szCs w:val="20"/>
          <w:rtl w:val="0"/>
        </w:rPr>
        <w:t xml:space="preserve">TI shall be responsible for the provision of all Services in accordance with the Service Levels as attached to this SOW per Appendix ‘A’ (Specific Service Levels), and as such, TI will retain overall Program management responsibility for all TI Service Levels and TI Service Level impacting activities.</w:t>
      </w:r>
    </w:p>
    <w:p w:rsidR="00000000" w:rsidDel="00000000" w:rsidP="00000000" w:rsidRDefault="00000000" w:rsidRPr="00000000" w14:paraId="000000E9">
      <w:pPr>
        <w:numPr>
          <w:ilvl w:val="0"/>
          <w:numId w:val="11"/>
        </w:numPr>
        <w:spacing w:after="120" w:lineRule="auto"/>
        <w:ind w:left="1080" w:hanging="360"/>
        <w:rPr>
          <w:sz w:val="20"/>
          <w:szCs w:val="20"/>
        </w:rPr>
      </w:pPr>
      <w:r w:rsidDel="00000000" w:rsidR="00000000" w:rsidRPr="00000000">
        <w:rPr>
          <w:sz w:val="20"/>
          <w:szCs w:val="20"/>
          <w:rtl w:val="0"/>
        </w:rPr>
        <w:t xml:space="preserve">Without limiting TI’s obligations under this SOW and the Agreement, TI will follow reasonable direction of the TELUS Manager and other managers as from time to time designated by the TELUS Manager.</w:t>
      </w:r>
    </w:p>
    <w:p w:rsidR="00000000" w:rsidDel="00000000" w:rsidP="00000000" w:rsidRDefault="00000000" w:rsidRPr="00000000" w14:paraId="000000EA">
      <w:pPr>
        <w:numPr>
          <w:ilvl w:val="0"/>
          <w:numId w:val="11"/>
        </w:numPr>
        <w:spacing w:after="120" w:lineRule="auto"/>
        <w:ind w:left="1080" w:hanging="360"/>
        <w:rPr>
          <w:sz w:val="20"/>
          <w:szCs w:val="20"/>
        </w:rPr>
      </w:pPr>
      <w:r w:rsidDel="00000000" w:rsidR="00000000" w:rsidRPr="00000000">
        <w:rPr>
          <w:sz w:val="20"/>
          <w:szCs w:val="20"/>
          <w:rtl w:val="0"/>
        </w:rPr>
        <w:t xml:space="preserve">The TI team shall work with the TELUS team following the development practices (people, processes, and technology) that are outlined the first item in section 3.2 Scope of Services, “Support the establishment of development practices for ongoing THPS Financial Services Modernization work.”.  This shall include at least weekly status checkpoints with the TELUS Manager (or such other frequency agreed between the TI and TELUS Managers) using those same practices.</w:t>
      </w:r>
    </w:p>
    <w:p w:rsidR="00000000" w:rsidDel="00000000" w:rsidP="00000000" w:rsidRDefault="00000000" w:rsidRPr="00000000" w14:paraId="000000EB">
      <w:pPr>
        <w:numPr>
          <w:ilvl w:val="0"/>
          <w:numId w:val="11"/>
        </w:numPr>
        <w:spacing w:after="120" w:lineRule="auto"/>
        <w:ind w:left="1080" w:hanging="360"/>
        <w:rPr>
          <w:sz w:val="20"/>
          <w:szCs w:val="20"/>
        </w:rPr>
      </w:pPr>
      <w:r w:rsidDel="00000000" w:rsidR="00000000" w:rsidRPr="00000000">
        <w:rPr>
          <w:sz w:val="20"/>
          <w:szCs w:val="20"/>
          <w:rtl w:val="0"/>
        </w:rPr>
        <w:t xml:space="preserve">The TI Manager shall proactively escalate issues/concerns to the TELUS Manager which may have a negative impact on TI’s ability to provide the Services in accordance with this SOW and the Agreement. In the event of potential negative Service impacts caused by TELUS, the TI Manager will make all reasonable and proactive efforts to work with the TELUS Manager towards creating alternative, risk-mitigating solutions to deliver the Project on time, in scope, and within the Fees contemplated hereunder.</w:t>
      </w:r>
    </w:p>
    <w:p w:rsidR="00000000" w:rsidDel="00000000" w:rsidP="00000000" w:rsidRDefault="00000000" w:rsidRPr="00000000" w14:paraId="000000EC">
      <w:pPr>
        <w:numPr>
          <w:ilvl w:val="0"/>
          <w:numId w:val="11"/>
        </w:numPr>
        <w:spacing w:after="60" w:lineRule="auto"/>
        <w:ind w:left="1080" w:hanging="360"/>
        <w:rPr>
          <w:sz w:val="20"/>
          <w:szCs w:val="20"/>
        </w:rPr>
      </w:pPr>
      <w:r w:rsidDel="00000000" w:rsidR="00000000" w:rsidRPr="00000000">
        <w:rPr>
          <w:sz w:val="20"/>
          <w:szCs w:val="20"/>
          <w:rtl w:val="0"/>
        </w:rPr>
        <w:t xml:space="preserve">In addition, without limitation, TI shall also be overall responsible for the following:</w:t>
      </w:r>
    </w:p>
    <w:p w:rsidR="00000000" w:rsidDel="00000000" w:rsidP="00000000" w:rsidRDefault="00000000" w:rsidRPr="00000000" w14:paraId="000000ED">
      <w:pPr>
        <w:numPr>
          <w:ilvl w:val="1"/>
          <w:numId w:val="11"/>
        </w:numPr>
        <w:pBdr>
          <w:top w:color="000000" w:space="0" w:sz="0" w:val="none"/>
          <w:left w:color="000000" w:space="0" w:sz="0" w:val="none"/>
          <w:bottom w:color="000000" w:space="0" w:sz="0" w:val="none"/>
          <w:right w:color="000000" w:space="0" w:sz="0" w:val="none"/>
          <w:between w:color="000000" w:space="0" w:sz="0" w:val="none"/>
        </w:pBdr>
        <w:spacing w:after="120" w:line="259" w:lineRule="auto"/>
        <w:ind w:left="1800" w:hanging="360"/>
        <w:jc w:val="left"/>
        <w:rPr>
          <w:sz w:val="20"/>
          <w:szCs w:val="20"/>
        </w:rPr>
      </w:pPr>
      <w:r w:rsidDel="00000000" w:rsidR="00000000" w:rsidRPr="00000000">
        <w:rPr>
          <w:sz w:val="20"/>
          <w:szCs w:val="20"/>
          <w:rtl w:val="0"/>
        </w:rPr>
        <w:t xml:space="preserve">NA</w:t>
      </w:r>
    </w:p>
    <w:p w:rsidR="00000000" w:rsidDel="00000000" w:rsidP="00000000" w:rsidRDefault="00000000" w:rsidRPr="00000000" w14:paraId="000000EE">
      <w:pPr>
        <w:spacing w:after="120" w:lineRule="auto"/>
        <w:ind w:left="1215" w:firstLine="0"/>
        <w:rPr>
          <w:sz w:val="20"/>
          <w:szCs w:val="20"/>
        </w:rPr>
      </w:pPr>
      <w:r w:rsidDel="00000000" w:rsidR="00000000" w:rsidRPr="00000000">
        <w:rPr>
          <w:rtl w:val="0"/>
        </w:rPr>
      </w:r>
    </w:p>
    <w:p w:rsidR="00000000" w:rsidDel="00000000" w:rsidP="00000000" w:rsidRDefault="00000000" w:rsidRPr="00000000" w14:paraId="000000EF">
      <w:pPr>
        <w:numPr>
          <w:ilvl w:val="1"/>
          <w:numId w:val="8"/>
        </w:numPr>
        <w:spacing w:after="120" w:lineRule="auto"/>
        <w:ind w:left="840" w:hanging="840"/>
        <w:rPr>
          <w:sz w:val="20"/>
          <w:szCs w:val="20"/>
          <w:u w:val="single"/>
        </w:rPr>
      </w:pPr>
      <w:r w:rsidDel="00000000" w:rsidR="00000000" w:rsidRPr="00000000">
        <w:rPr>
          <w:sz w:val="20"/>
          <w:szCs w:val="20"/>
          <w:u w:val="single"/>
          <w:rtl w:val="0"/>
        </w:rPr>
        <w:t xml:space="preserve">TELUS Responsibilities</w:t>
      </w:r>
      <w:r w:rsidDel="00000000" w:rsidR="00000000" w:rsidRPr="00000000">
        <w:rPr>
          <w:sz w:val="20"/>
          <w:szCs w:val="20"/>
          <w:rtl w:val="0"/>
        </w:rPr>
        <w:t xml:space="preserve">: TELUS shall be responsible for the following.</w:t>
      </w:r>
      <w:r w:rsidDel="00000000" w:rsidR="00000000" w:rsidRPr="00000000">
        <w:rPr>
          <w:rtl w:val="0"/>
        </w:rPr>
      </w:r>
    </w:p>
    <w:p w:rsidR="00000000" w:rsidDel="00000000" w:rsidP="00000000" w:rsidRDefault="00000000" w:rsidRPr="00000000" w14:paraId="000000F0">
      <w:pPr>
        <w:numPr>
          <w:ilvl w:val="0"/>
          <w:numId w:val="9"/>
        </w:numPr>
        <w:spacing w:after="120" w:lineRule="auto"/>
        <w:ind w:left="1080" w:hanging="360"/>
        <w:rPr>
          <w:sz w:val="20"/>
          <w:szCs w:val="20"/>
        </w:rPr>
      </w:pPr>
      <w:r w:rsidDel="00000000" w:rsidR="00000000" w:rsidRPr="00000000">
        <w:rPr>
          <w:sz w:val="20"/>
          <w:szCs w:val="20"/>
          <w:rtl w:val="0"/>
        </w:rPr>
        <w:t xml:space="preserve">The management of third party suppliers to the Program, except subcontractors to TI and except as otherwise agreed to by TI and TELUS;</w:t>
      </w:r>
    </w:p>
    <w:p w:rsidR="00000000" w:rsidDel="00000000" w:rsidP="00000000" w:rsidRDefault="00000000" w:rsidRPr="00000000" w14:paraId="000000F1">
      <w:pPr>
        <w:numPr>
          <w:ilvl w:val="0"/>
          <w:numId w:val="9"/>
        </w:numPr>
        <w:spacing w:after="120" w:lineRule="auto"/>
        <w:ind w:left="1080" w:hanging="360"/>
        <w:rPr>
          <w:sz w:val="20"/>
          <w:szCs w:val="20"/>
        </w:rPr>
      </w:pPr>
      <w:r w:rsidDel="00000000" w:rsidR="00000000" w:rsidRPr="00000000">
        <w:rPr>
          <w:sz w:val="20"/>
          <w:szCs w:val="20"/>
          <w:rtl w:val="0"/>
        </w:rPr>
        <w:t xml:space="preserve">With reasonable advance written notice from TI requesting access, providing TI with reasonable and timely access to TELUS employees (including subject matter experts and individuals with appropriate functional, technical and industry skills) and other resources, facilities, technical documentation and information systems necessary for TI to perform its obligations under this SOW;</w:t>
      </w:r>
    </w:p>
    <w:p w:rsidR="00000000" w:rsidDel="00000000" w:rsidP="00000000" w:rsidRDefault="00000000" w:rsidRPr="00000000" w14:paraId="000000F2">
      <w:pPr>
        <w:numPr>
          <w:ilvl w:val="0"/>
          <w:numId w:val="9"/>
        </w:numPr>
        <w:spacing w:after="120" w:lineRule="auto"/>
        <w:ind w:left="1080" w:hanging="360"/>
        <w:rPr>
          <w:sz w:val="20"/>
          <w:szCs w:val="20"/>
        </w:rPr>
      </w:pPr>
      <w:r w:rsidDel="00000000" w:rsidR="00000000" w:rsidRPr="00000000">
        <w:rPr>
          <w:sz w:val="20"/>
          <w:szCs w:val="20"/>
          <w:rtl w:val="0"/>
        </w:rPr>
        <w:t xml:space="preserve">TELUS x-IDs;</w:t>
      </w:r>
    </w:p>
    <w:p w:rsidR="00000000" w:rsidDel="00000000" w:rsidP="00000000" w:rsidRDefault="00000000" w:rsidRPr="00000000" w14:paraId="000000F3">
      <w:pPr>
        <w:numPr>
          <w:ilvl w:val="0"/>
          <w:numId w:val="9"/>
        </w:numPr>
        <w:spacing w:after="120" w:lineRule="auto"/>
        <w:ind w:left="1080" w:hanging="360"/>
        <w:rPr>
          <w:sz w:val="20"/>
          <w:szCs w:val="20"/>
        </w:rPr>
      </w:pPr>
      <w:r w:rsidDel="00000000" w:rsidR="00000000" w:rsidRPr="00000000">
        <w:rPr>
          <w:sz w:val="20"/>
          <w:szCs w:val="20"/>
          <w:rtl w:val="0"/>
        </w:rPr>
        <w:t xml:space="preserve">Appropriate access and login credentials to all TELUS tools, systems, servers, and other applicable resources necessary for TI to perform its obligations under this SOW;</w:t>
      </w:r>
    </w:p>
    <w:p w:rsidR="00000000" w:rsidDel="00000000" w:rsidP="00000000" w:rsidRDefault="00000000" w:rsidRPr="00000000" w14:paraId="000000F4">
      <w:pPr>
        <w:numPr>
          <w:ilvl w:val="0"/>
          <w:numId w:val="9"/>
        </w:numPr>
        <w:spacing w:after="120" w:lineRule="auto"/>
        <w:ind w:left="1080" w:hanging="360"/>
        <w:rPr>
          <w:sz w:val="20"/>
          <w:szCs w:val="20"/>
        </w:rPr>
      </w:pPr>
      <w:r w:rsidDel="00000000" w:rsidR="00000000" w:rsidRPr="00000000">
        <w:rPr>
          <w:sz w:val="20"/>
          <w:szCs w:val="20"/>
          <w:rtl w:val="0"/>
        </w:rPr>
        <w:t xml:space="preserve">Reasonably timely responses to questions and approvals sought by TI from TELUS in writing, as applicable;</w:t>
      </w:r>
    </w:p>
    <w:p w:rsidR="00000000" w:rsidDel="00000000" w:rsidP="00000000" w:rsidRDefault="00000000" w:rsidRPr="00000000" w14:paraId="000000F5">
      <w:pPr>
        <w:spacing w:after="120" w:lineRule="auto"/>
        <w:rPr>
          <w:sz w:val="20"/>
          <w:szCs w:val="20"/>
        </w:rPr>
      </w:pPr>
      <w:r w:rsidDel="00000000" w:rsidR="00000000" w:rsidRPr="00000000">
        <w:rPr>
          <w:sz w:val="20"/>
          <w:szCs w:val="20"/>
          <w:rtl w:val="0"/>
        </w:rPr>
        <w:t xml:space="preserve">Notwithstanding the foregoing, TI will not have access to third party tools, systems, servers, facilities, documentation and other such resources, unless otherwise approved by TELUS manager.</w:t>
      </w:r>
    </w:p>
    <w:p w:rsidR="00000000" w:rsidDel="00000000" w:rsidP="00000000" w:rsidRDefault="00000000" w:rsidRPr="00000000" w14:paraId="000000F6">
      <w:pPr>
        <w:pBdr>
          <w:top w:color="000000" w:space="0" w:sz="0" w:val="none"/>
          <w:left w:color="000000" w:space="0" w:sz="0" w:val="none"/>
          <w:bottom w:color="000000" w:space="0" w:sz="0" w:val="none"/>
          <w:right w:color="000000" w:space="0" w:sz="0" w:val="none"/>
          <w:between w:color="000000" w:space="0" w:sz="0" w:val="none"/>
        </w:pBdr>
        <w:spacing w:after="120" w:lineRule="auto"/>
        <w:rPr>
          <w:b w:val="1"/>
          <w:smallCaps w:val="1"/>
          <w:sz w:val="20"/>
          <w:szCs w:val="20"/>
        </w:rPr>
      </w:pPr>
      <w:r w:rsidDel="00000000" w:rsidR="00000000" w:rsidRPr="00000000">
        <w:rPr>
          <w:b w:val="1"/>
          <w:smallCaps w:val="1"/>
          <w:sz w:val="20"/>
          <w:szCs w:val="20"/>
          <w:rtl w:val="0"/>
        </w:rPr>
        <w:t xml:space="preserve">8.0</w:t>
        <w:tab/>
        <w:t xml:space="preserve">Milestones, Deliverables, and Acceptance Criteria</w:t>
      </w:r>
    </w:p>
    <w:p w:rsidR="00000000" w:rsidDel="00000000" w:rsidP="00000000" w:rsidRDefault="00000000" w:rsidRPr="00000000" w14:paraId="000000F7">
      <w:pPr>
        <w:numPr>
          <w:ilvl w:val="1"/>
          <w:numId w:val="22"/>
        </w:numPr>
        <w:pBdr>
          <w:top w:color="000000" w:space="0" w:sz="0" w:val="none"/>
          <w:left w:color="000000" w:space="0" w:sz="0" w:val="none"/>
          <w:bottom w:color="000000" w:space="0" w:sz="0" w:val="none"/>
          <w:right w:color="000000" w:space="0" w:sz="0" w:val="none"/>
          <w:between w:color="000000" w:space="0" w:sz="0" w:val="none"/>
        </w:pBdr>
        <w:spacing w:after="120" w:lineRule="auto"/>
        <w:ind w:left="616" w:hanging="616"/>
        <w:rPr>
          <w:sz w:val="20"/>
          <w:szCs w:val="20"/>
        </w:rPr>
      </w:pPr>
      <w:r w:rsidDel="00000000" w:rsidR="00000000" w:rsidRPr="00000000">
        <w:rPr>
          <w:sz w:val="20"/>
          <w:szCs w:val="20"/>
          <w:rtl w:val="0"/>
        </w:rPr>
        <w:t xml:space="preserve">The specific Milestones to be achieved by TI as well as the specific Deliverables to be provided by TI under this SOW and corresponding Acceptance Criteria shall be as follows, with any information technology related Deliverables and/or Milestones having, as additional deemed Acceptance Criteria, to adhere to the TELUS standards, policies, processes, procedures, guidelines, and methods provided by TELUS to TI:</w:t>
      </w:r>
    </w:p>
    <w:p w:rsidR="00000000" w:rsidDel="00000000" w:rsidP="00000000" w:rsidRDefault="00000000" w:rsidRPr="00000000" w14:paraId="000000F8">
      <w:pPr>
        <w:widowControl w:val="0"/>
        <w:pBdr>
          <w:top w:color="000000" w:space="0" w:sz="0" w:val="none"/>
          <w:left w:color="000000" w:space="0" w:sz="0" w:val="none"/>
          <w:bottom w:color="000000" w:space="0" w:sz="0" w:val="none"/>
          <w:right w:color="000000" w:space="0" w:sz="0" w:val="none"/>
          <w:between w:color="000000" w:space="0" w:sz="0" w:val="none"/>
        </w:pBdr>
        <w:spacing w:after="60" w:before="120" w:lineRule="auto"/>
        <w:ind w:left="840" w:firstLine="0"/>
        <w:jc w:val="left"/>
        <w:rPr>
          <w:i w:val="1"/>
          <w:sz w:val="18"/>
          <w:szCs w:val="18"/>
        </w:rPr>
      </w:pPr>
      <w:r w:rsidDel="00000000" w:rsidR="00000000" w:rsidRPr="00000000">
        <w:rPr>
          <w:i w:val="1"/>
          <w:sz w:val="18"/>
          <w:szCs w:val="18"/>
          <w:u w:val="single"/>
          <w:rtl w:val="0"/>
        </w:rPr>
        <w:t xml:space="preserve">Table 8.1-1:</w:t>
      </w:r>
      <w:r w:rsidDel="00000000" w:rsidR="00000000" w:rsidRPr="00000000">
        <w:rPr>
          <w:i w:val="1"/>
          <w:sz w:val="18"/>
          <w:szCs w:val="18"/>
          <w:rtl w:val="0"/>
        </w:rPr>
        <w:t xml:space="preserve"> Milestones, Deliverables, Acceptance Criteria, and Required Completion Dates</w:t>
      </w:r>
    </w:p>
    <w:p w:rsidR="00000000" w:rsidDel="00000000" w:rsidP="00000000" w:rsidRDefault="00000000" w:rsidRPr="00000000" w14:paraId="000000F9">
      <w:pPr>
        <w:widowControl w:val="0"/>
        <w:pBdr>
          <w:top w:color="000000" w:space="0" w:sz="0" w:val="none"/>
          <w:left w:color="000000" w:space="0" w:sz="0" w:val="none"/>
          <w:bottom w:color="000000" w:space="0" w:sz="0" w:val="none"/>
          <w:right w:color="000000" w:space="0" w:sz="0" w:val="none"/>
          <w:between w:color="000000" w:space="0" w:sz="0" w:val="none"/>
        </w:pBdr>
        <w:spacing w:after="60" w:before="120" w:lineRule="auto"/>
        <w:ind w:left="840" w:firstLine="0"/>
        <w:jc w:val="left"/>
        <w:rPr>
          <w:i w:val="1"/>
          <w:sz w:val="18"/>
          <w:szCs w:val="18"/>
        </w:rPr>
      </w:pPr>
      <w:r w:rsidDel="00000000" w:rsidR="00000000" w:rsidRPr="00000000">
        <w:rPr>
          <w:rtl w:val="0"/>
        </w:rPr>
      </w:r>
    </w:p>
    <w:tbl>
      <w:tblPr>
        <w:tblStyle w:val="Table4"/>
        <w:tblW w:w="9463.0" w:type="dxa"/>
        <w:jc w:val="left"/>
        <w:tblInd w:w="-103.0" w:type="dxa"/>
        <w:tblLayout w:type="fixed"/>
        <w:tblLook w:val="0400"/>
      </w:tblPr>
      <w:tblGrid>
        <w:gridCol w:w="27"/>
        <w:gridCol w:w="941"/>
        <w:gridCol w:w="48"/>
        <w:gridCol w:w="1221"/>
        <w:gridCol w:w="32"/>
        <w:gridCol w:w="1867"/>
        <w:gridCol w:w="28"/>
        <w:gridCol w:w="3682"/>
        <w:gridCol w:w="26"/>
        <w:gridCol w:w="1557"/>
        <w:gridCol w:w="34.00000000000182"/>
        <w:tblGridChange w:id="0">
          <w:tblGrid>
            <w:gridCol w:w="27"/>
            <w:gridCol w:w="941"/>
            <w:gridCol w:w="48"/>
            <w:gridCol w:w="1221"/>
            <w:gridCol w:w="32"/>
            <w:gridCol w:w="1867"/>
            <w:gridCol w:w="28"/>
            <w:gridCol w:w="3682"/>
            <w:gridCol w:w="26"/>
            <w:gridCol w:w="1557"/>
            <w:gridCol w:w="34.00000000000182"/>
          </w:tblGrid>
        </w:tblGridChange>
      </w:tblGrid>
      <w:tr>
        <w:trPr>
          <w:trHeight w:val="260" w:hRule="atLeast"/>
        </w:trPr>
        <w:tc>
          <w:tcPr/>
          <w:p w:rsidR="00000000" w:rsidDel="00000000" w:rsidP="00000000" w:rsidRDefault="00000000" w:rsidRPr="00000000" w14:paraId="000000F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 w:val="1"/>
                <w:sz w:val="18"/>
                <w:szCs w:val="18"/>
              </w:rPr>
            </w:pPr>
            <w:r w:rsidDel="00000000" w:rsidR="00000000" w:rsidRPr="00000000">
              <w:rPr>
                <w:rtl w:val="0"/>
              </w:rPr>
            </w:r>
          </w:p>
        </w:tc>
        <w:tc>
          <w:tcPr>
            <w:gridSpan w:val="2"/>
            <w:tcBorders>
              <w:top w:color="000000" w:space="0" w:sz="8" w:val="single"/>
              <w:left w:color="000000" w:space="0" w:sz="8" w:val="single"/>
              <w:bottom w:color="000000" w:space="0" w:sz="8" w:val="single"/>
              <w:right w:color="000000" w:space="0" w:sz="8" w:val="single"/>
            </w:tcBorders>
            <w:shd w:fill="002060" w:val="clear"/>
            <w:tcMar>
              <w:top w:w="0.0" w:type="dxa"/>
              <w:left w:w="29.0" w:type="dxa"/>
              <w:bottom w:w="0.0" w:type="dxa"/>
              <w:right w:w="29.0" w:type="dxa"/>
            </w:tcMar>
            <w:vAlign w:val="center"/>
          </w:tcPr>
          <w:p w:rsidR="00000000" w:rsidDel="00000000" w:rsidP="00000000" w:rsidRDefault="00000000" w:rsidRPr="00000000" w14:paraId="000000FB">
            <w:pPr>
              <w:jc w:val="center"/>
              <w:rPr>
                <w:b w:val="1"/>
                <w:color w:val="ffffff"/>
                <w:sz w:val="20"/>
                <w:szCs w:val="20"/>
              </w:rPr>
            </w:pPr>
            <w:r w:rsidDel="00000000" w:rsidR="00000000" w:rsidRPr="00000000">
              <w:rPr>
                <w:b w:val="1"/>
                <w:color w:val="ffffff"/>
                <w:sz w:val="20"/>
                <w:szCs w:val="20"/>
                <w:rtl w:val="0"/>
              </w:rPr>
              <w:t xml:space="preserve">Milestone #</w:t>
            </w:r>
          </w:p>
        </w:tc>
        <w:tc>
          <w:tcPr>
            <w:gridSpan w:val="2"/>
            <w:tcBorders>
              <w:top w:color="000000" w:space="0" w:sz="8" w:val="single"/>
              <w:left w:color="000000" w:space="0" w:sz="0" w:val="nil"/>
              <w:bottom w:color="000000" w:space="0" w:sz="8" w:val="single"/>
              <w:right w:color="000000" w:space="0" w:sz="8" w:val="single"/>
            </w:tcBorders>
            <w:shd w:fill="002060" w:val="clear"/>
            <w:tcMar>
              <w:top w:w="0.0" w:type="dxa"/>
              <w:left w:w="29.0" w:type="dxa"/>
              <w:bottom w:w="0.0" w:type="dxa"/>
              <w:right w:w="29.0" w:type="dxa"/>
            </w:tcMar>
            <w:vAlign w:val="center"/>
          </w:tcPr>
          <w:p w:rsidR="00000000" w:rsidDel="00000000" w:rsidP="00000000" w:rsidRDefault="00000000" w:rsidRPr="00000000" w14:paraId="000000FD">
            <w:pPr>
              <w:jc w:val="center"/>
              <w:rPr>
                <w:b w:val="1"/>
                <w:color w:val="ffffff"/>
                <w:sz w:val="20"/>
                <w:szCs w:val="20"/>
              </w:rPr>
            </w:pPr>
            <w:r w:rsidDel="00000000" w:rsidR="00000000" w:rsidRPr="00000000">
              <w:rPr>
                <w:b w:val="1"/>
                <w:color w:val="ffffff"/>
                <w:sz w:val="20"/>
                <w:szCs w:val="20"/>
                <w:rtl w:val="0"/>
              </w:rPr>
              <w:t xml:space="preserve">Milestone Name</w:t>
            </w:r>
          </w:p>
        </w:tc>
        <w:tc>
          <w:tcPr>
            <w:gridSpan w:val="2"/>
            <w:tcBorders>
              <w:top w:color="000000" w:space="0" w:sz="8" w:val="single"/>
              <w:left w:color="000000" w:space="0" w:sz="0" w:val="nil"/>
              <w:bottom w:color="000000" w:space="0" w:sz="8" w:val="single"/>
              <w:right w:color="000000" w:space="0" w:sz="8" w:val="single"/>
            </w:tcBorders>
            <w:shd w:fill="002060" w:val="clear"/>
            <w:tcMar>
              <w:top w:w="0.0" w:type="dxa"/>
              <w:left w:w="29.0" w:type="dxa"/>
              <w:bottom w:w="0.0" w:type="dxa"/>
              <w:right w:w="29.0" w:type="dxa"/>
            </w:tcMar>
            <w:vAlign w:val="center"/>
          </w:tcPr>
          <w:p w:rsidR="00000000" w:rsidDel="00000000" w:rsidP="00000000" w:rsidRDefault="00000000" w:rsidRPr="00000000" w14:paraId="000000FF">
            <w:pPr>
              <w:jc w:val="center"/>
              <w:rPr>
                <w:b w:val="1"/>
                <w:color w:val="ffffff"/>
                <w:sz w:val="20"/>
                <w:szCs w:val="20"/>
              </w:rPr>
            </w:pPr>
            <w:r w:rsidDel="00000000" w:rsidR="00000000" w:rsidRPr="00000000">
              <w:rPr>
                <w:b w:val="1"/>
                <w:color w:val="ffffff"/>
                <w:sz w:val="20"/>
                <w:szCs w:val="20"/>
                <w:rtl w:val="0"/>
              </w:rPr>
              <w:t xml:space="preserve">Associated Deliverable(s)</w:t>
            </w:r>
          </w:p>
        </w:tc>
        <w:tc>
          <w:tcPr>
            <w:gridSpan w:val="2"/>
            <w:tcBorders>
              <w:top w:color="000000" w:space="0" w:sz="8" w:val="single"/>
              <w:left w:color="000000" w:space="0" w:sz="0" w:val="nil"/>
              <w:bottom w:color="000000" w:space="0" w:sz="8" w:val="single"/>
              <w:right w:color="000000" w:space="0" w:sz="8" w:val="single"/>
            </w:tcBorders>
            <w:shd w:fill="002060" w:val="clear"/>
            <w:tcMar>
              <w:top w:w="0.0" w:type="dxa"/>
              <w:left w:w="29.0" w:type="dxa"/>
              <w:bottom w:w="0.0" w:type="dxa"/>
              <w:right w:w="29.0" w:type="dxa"/>
            </w:tcMar>
            <w:vAlign w:val="center"/>
          </w:tcPr>
          <w:p w:rsidR="00000000" w:rsidDel="00000000" w:rsidP="00000000" w:rsidRDefault="00000000" w:rsidRPr="00000000" w14:paraId="00000101">
            <w:pPr>
              <w:jc w:val="center"/>
              <w:rPr>
                <w:b w:val="1"/>
                <w:color w:val="ffffff"/>
                <w:sz w:val="20"/>
                <w:szCs w:val="20"/>
              </w:rPr>
            </w:pPr>
            <w:r w:rsidDel="00000000" w:rsidR="00000000" w:rsidRPr="00000000">
              <w:rPr>
                <w:b w:val="1"/>
                <w:color w:val="ffffff"/>
                <w:sz w:val="20"/>
                <w:szCs w:val="20"/>
                <w:rtl w:val="0"/>
              </w:rPr>
              <w:t xml:space="preserve">Acceptance Criteria</w:t>
            </w:r>
          </w:p>
          <w:p w:rsidR="00000000" w:rsidDel="00000000" w:rsidP="00000000" w:rsidRDefault="00000000" w:rsidRPr="00000000" w14:paraId="00000102">
            <w:pPr>
              <w:jc w:val="center"/>
              <w:rPr>
                <w:b w:val="1"/>
                <w:color w:val="ffffff"/>
                <w:sz w:val="20"/>
                <w:szCs w:val="20"/>
              </w:rPr>
            </w:pPr>
            <w:r w:rsidDel="00000000" w:rsidR="00000000" w:rsidRPr="00000000">
              <w:rPr>
                <w:b w:val="1"/>
                <w:color w:val="ffffff"/>
                <w:sz w:val="20"/>
                <w:szCs w:val="20"/>
                <w:rtl w:val="0"/>
              </w:rPr>
              <w:t xml:space="preserve">(“Acceptance Criteria”)</w:t>
            </w:r>
          </w:p>
        </w:tc>
        <w:tc>
          <w:tcPr>
            <w:gridSpan w:val="2"/>
            <w:tcBorders>
              <w:top w:color="000000" w:space="0" w:sz="8" w:val="single"/>
              <w:left w:color="000000" w:space="0" w:sz="0" w:val="nil"/>
              <w:bottom w:color="000000" w:space="0" w:sz="8" w:val="single"/>
              <w:right w:color="000000" w:space="0" w:sz="8" w:val="single"/>
            </w:tcBorders>
            <w:shd w:fill="002060" w:val="clear"/>
            <w:tcMar>
              <w:top w:w="0.0" w:type="dxa"/>
              <w:left w:w="29.0" w:type="dxa"/>
              <w:bottom w:w="0.0" w:type="dxa"/>
              <w:right w:w="29.0" w:type="dxa"/>
            </w:tcMar>
            <w:vAlign w:val="center"/>
          </w:tcPr>
          <w:p w:rsidR="00000000" w:rsidDel="00000000" w:rsidP="00000000" w:rsidRDefault="00000000" w:rsidRPr="00000000" w14:paraId="00000104">
            <w:pPr>
              <w:jc w:val="center"/>
              <w:rPr>
                <w:b w:val="1"/>
                <w:color w:val="ffffff"/>
                <w:sz w:val="20"/>
                <w:szCs w:val="20"/>
              </w:rPr>
            </w:pPr>
            <w:r w:rsidDel="00000000" w:rsidR="00000000" w:rsidRPr="00000000">
              <w:rPr>
                <w:b w:val="1"/>
                <w:color w:val="ffffff"/>
                <w:sz w:val="20"/>
                <w:szCs w:val="20"/>
                <w:rtl w:val="0"/>
              </w:rPr>
              <w:t xml:space="preserve">Required Completion Date</w:t>
            </w:r>
          </w:p>
        </w:tc>
      </w:tr>
      <w:tr>
        <w:trPr>
          <w:trHeight w:val="260" w:hRule="atLeast"/>
        </w:trPr>
        <w:tc>
          <w:tcPr>
            <w:gridSpan w:val="2"/>
            <w:tcBorders>
              <w:top w:color="000000" w:space="0" w:sz="0" w:val="nil"/>
              <w:left w:color="000000" w:space="0" w:sz="8" w:val="single"/>
              <w:bottom w:color="000000" w:space="0" w:sz="8" w:val="single"/>
              <w:right w:color="000000" w:space="0" w:sz="8" w:val="single"/>
            </w:tcBorders>
            <w:tcMar>
              <w:top w:w="0.0" w:type="dxa"/>
              <w:left w:w="29.0" w:type="dxa"/>
              <w:bottom w:w="0.0" w:type="dxa"/>
              <w:right w:w="29.0" w:type="dxa"/>
            </w:tcMar>
            <w:vAlign w:val="center"/>
          </w:tcPr>
          <w:p w:rsidR="00000000" w:rsidDel="00000000" w:rsidP="00000000" w:rsidRDefault="00000000" w:rsidRPr="00000000" w14:paraId="00000106">
            <w:pPr>
              <w:jc w:val="center"/>
              <w:rPr>
                <w:color w:val="000000"/>
                <w:sz w:val="20"/>
                <w:szCs w:val="20"/>
              </w:rPr>
            </w:pPr>
            <w:r w:rsidDel="00000000" w:rsidR="00000000" w:rsidRPr="00000000">
              <w:rPr>
                <w:color w:val="1f497d"/>
                <w:sz w:val="20"/>
                <w:szCs w:val="20"/>
                <w:rtl w:val="0"/>
              </w:rPr>
              <w:t xml:space="preserve">1</w:t>
            </w:r>
            <w:r w:rsidDel="00000000" w:rsidR="00000000" w:rsidRPr="00000000">
              <w:rPr>
                <w:rtl w:val="0"/>
              </w:rPr>
            </w:r>
          </w:p>
        </w:tc>
        <w:tc>
          <w:tcPr>
            <w:gridSpan w:val="2"/>
            <w:tcBorders>
              <w:top w:color="000000" w:space="0" w:sz="0" w:val="nil"/>
              <w:left w:color="000000" w:space="0" w:sz="0" w:val="nil"/>
              <w:bottom w:color="000000" w:space="0" w:sz="8" w:val="single"/>
              <w:right w:color="000000" w:space="0" w:sz="8" w:val="single"/>
            </w:tcBorders>
            <w:tcMar>
              <w:top w:w="0.0" w:type="dxa"/>
              <w:left w:w="29.0" w:type="dxa"/>
              <w:bottom w:w="0.0" w:type="dxa"/>
              <w:right w:w="29.0" w:type="dxa"/>
            </w:tcMar>
            <w:vAlign w:val="center"/>
          </w:tcPr>
          <w:p w:rsidR="00000000" w:rsidDel="00000000" w:rsidP="00000000" w:rsidRDefault="00000000" w:rsidRPr="00000000" w14:paraId="00000108">
            <w:pPr>
              <w:ind w:left="14" w:firstLine="0"/>
              <w:rPr>
                <w:color w:val="1f497d"/>
                <w:sz w:val="20"/>
                <w:szCs w:val="20"/>
              </w:rPr>
            </w:pPr>
            <w:r w:rsidDel="00000000" w:rsidR="00000000" w:rsidRPr="00000000">
              <w:rPr>
                <w:color w:val="1f497d"/>
                <w:sz w:val="20"/>
                <w:szCs w:val="20"/>
                <w:rtl w:val="0"/>
              </w:rPr>
              <w:t xml:space="preserve">Milestone#1</w:t>
            </w:r>
          </w:p>
          <w:p w:rsidR="00000000" w:rsidDel="00000000" w:rsidP="00000000" w:rsidRDefault="00000000" w:rsidRPr="00000000" w14:paraId="00000109">
            <w:pPr>
              <w:ind w:left="14" w:firstLine="0"/>
              <w:rPr>
                <w:sz w:val="20"/>
                <w:szCs w:val="20"/>
              </w:rPr>
            </w:pPr>
            <w:r w:rsidDel="00000000" w:rsidR="00000000" w:rsidRPr="00000000">
              <w:rPr>
                <w:color w:val="1f497d"/>
                <w:sz w:val="20"/>
                <w:szCs w:val="20"/>
                <w:rtl w:val="0"/>
              </w:rPr>
              <w:t xml:space="preserve">(Sprint 7)</w:t>
            </w:r>
            <w:r w:rsidDel="00000000" w:rsidR="00000000" w:rsidRPr="00000000">
              <w:rPr>
                <w:rtl w:val="0"/>
              </w:rPr>
            </w:r>
          </w:p>
        </w:tc>
        <w:tc>
          <w:tcPr>
            <w:gridSpan w:val="2"/>
            <w:tcBorders>
              <w:top w:color="000000" w:space="0" w:sz="0" w:val="nil"/>
              <w:left w:color="000000" w:space="0" w:sz="0" w:val="nil"/>
              <w:bottom w:color="000000" w:space="0" w:sz="8" w:val="single"/>
              <w:right w:color="000000" w:space="0" w:sz="8" w:val="single"/>
            </w:tcBorders>
            <w:tcMar>
              <w:top w:w="0.0" w:type="dxa"/>
              <w:left w:w="29.0" w:type="dxa"/>
              <w:bottom w:w="0.0" w:type="dxa"/>
              <w:right w:w="29.0" w:type="dxa"/>
            </w:tcMar>
            <w:vAlign w:val="center"/>
          </w:tcPr>
          <w:p w:rsidR="00000000" w:rsidDel="00000000" w:rsidP="00000000" w:rsidRDefault="00000000" w:rsidRPr="00000000" w14:paraId="0000010B">
            <w:pPr>
              <w:spacing w:after="120" w:line="252.00000000000003" w:lineRule="auto"/>
              <w:rPr>
                <w:sz w:val="20"/>
                <w:szCs w:val="20"/>
              </w:rPr>
            </w:pPr>
            <w:r w:rsidDel="00000000" w:rsidR="00000000" w:rsidRPr="00000000">
              <w:rPr>
                <w:color w:val="1f497d"/>
                <w:sz w:val="20"/>
                <w:szCs w:val="20"/>
                <w:rtl w:val="0"/>
              </w:rPr>
              <w:t xml:space="preserve">Team On boarding &amp; Environment set up</w:t>
            </w:r>
            <w:r w:rsidDel="00000000" w:rsidR="00000000" w:rsidRPr="00000000">
              <w:rPr>
                <w:rtl w:val="0"/>
              </w:rPr>
            </w:r>
          </w:p>
        </w:tc>
        <w:tc>
          <w:tcPr>
            <w:gridSpan w:val="2"/>
            <w:tcBorders>
              <w:top w:color="000000" w:space="0" w:sz="0" w:val="nil"/>
              <w:left w:color="000000" w:space="0" w:sz="0" w:val="nil"/>
              <w:bottom w:color="000000" w:space="0" w:sz="8" w:val="single"/>
              <w:right w:color="000000" w:space="0" w:sz="8" w:val="single"/>
            </w:tcBorders>
            <w:tcMar>
              <w:top w:w="0.0" w:type="dxa"/>
              <w:left w:w="29.0" w:type="dxa"/>
              <w:bottom w:w="0.0" w:type="dxa"/>
              <w:right w:w="29.0" w:type="dxa"/>
            </w:tcMar>
            <w:vAlign w:val="center"/>
          </w:tcPr>
          <w:p w:rsidR="00000000" w:rsidDel="00000000" w:rsidP="00000000" w:rsidRDefault="00000000" w:rsidRPr="00000000" w14:paraId="0000010D">
            <w:pPr>
              <w:keepNext w:val="0"/>
              <w:keepLines w:val="0"/>
              <w:widowControl w:val="1"/>
              <w:numPr>
                <w:ilvl w:val="0"/>
                <w:numId w:val="20"/>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52.00000000000003" w:lineRule="auto"/>
              <w:ind w:left="360" w:right="0" w:hanging="36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1f497d"/>
                <w:sz w:val="20"/>
                <w:szCs w:val="20"/>
                <w:u w:val="none"/>
                <w:shd w:fill="auto" w:val="clear"/>
                <w:vertAlign w:val="baseline"/>
                <w:rtl w:val="0"/>
              </w:rPr>
              <w:t xml:space="preserve">Access provided to all team members</w:t>
            </w:r>
            <w:r w:rsidDel="00000000" w:rsidR="00000000" w:rsidRPr="00000000">
              <w:rPr>
                <w:rtl w:val="0"/>
              </w:rPr>
            </w:r>
          </w:p>
          <w:p w:rsidR="00000000" w:rsidDel="00000000" w:rsidP="00000000" w:rsidRDefault="00000000" w:rsidRPr="00000000" w14:paraId="0000010E">
            <w:pPr>
              <w:keepNext w:val="0"/>
              <w:keepLines w:val="0"/>
              <w:widowControl w:val="1"/>
              <w:numPr>
                <w:ilvl w:val="0"/>
                <w:numId w:val="20"/>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52.00000000000003" w:lineRule="auto"/>
              <w:ind w:left="360" w:right="0" w:hanging="360"/>
              <w:jc w:val="left"/>
              <w:rPr>
                <w:rFonts w:ascii="Arial" w:cs="Arial" w:eastAsia="Arial" w:hAnsi="Arial"/>
                <w:b w:val="0"/>
                <w:i w:val="0"/>
                <w:smallCaps w:val="0"/>
                <w:strike w:val="0"/>
                <w:color w:val="1f497d"/>
                <w:sz w:val="20"/>
                <w:szCs w:val="20"/>
                <w:u w:val="none"/>
                <w:shd w:fill="auto" w:val="clear"/>
                <w:vertAlign w:val="baseline"/>
              </w:rPr>
            </w:pPr>
            <w:r w:rsidDel="00000000" w:rsidR="00000000" w:rsidRPr="00000000">
              <w:rPr>
                <w:rFonts w:ascii="Arial" w:cs="Arial" w:eastAsia="Arial" w:hAnsi="Arial"/>
                <w:b w:val="0"/>
                <w:i w:val="0"/>
                <w:smallCaps w:val="0"/>
                <w:strike w:val="0"/>
                <w:color w:val="1f497d"/>
                <w:sz w:val="20"/>
                <w:szCs w:val="20"/>
                <w:u w:val="none"/>
                <w:shd w:fill="auto" w:val="clear"/>
                <w:vertAlign w:val="baseline"/>
                <w:rtl w:val="0"/>
              </w:rPr>
              <w:t xml:space="preserve">Environment set up</w:t>
            </w:r>
          </w:p>
          <w:p w:rsidR="00000000" w:rsidDel="00000000" w:rsidP="00000000" w:rsidRDefault="00000000" w:rsidRPr="00000000" w14:paraId="0000010F">
            <w:pPr>
              <w:keepNext w:val="0"/>
              <w:keepLines w:val="0"/>
              <w:widowControl w:val="1"/>
              <w:numPr>
                <w:ilvl w:val="0"/>
                <w:numId w:val="20"/>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52.00000000000003" w:lineRule="auto"/>
              <w:ind w:left="360" w:right="0" w:hanging="360"/>
              <w:jc w:val="left"/>
              <w:rPr>
                <w:rFonts w:ascii="Arial" w:cs="Arial" w:eastAsia="Arial" w:hAnsi="Arial"/>
                <w:b w:val="0"/>
                <w:i w:val="0"/>
                <w:smallCaps w:val="0"/>
                <w:strike w:val="0"/>
                <w:color w:val="1f497d"/>
                <w:sz w:val="20"/>
                <w:szCs w:val="20"/>
                <w:u w:val="none"/>
                <w:shd w:fill="auto" w:val="clear"/>
                <w:vertAlign w:val="baseline"/>
              </w:rPr>
            </w:pPr>
            <w:r w:rsidDel="00000000" w:rsidR="00000000" w:rsidRPr="00000000">
              <w:rPr>
                <w:rFonts w:ascii="Arial" w:cs="Arial" w:eastAsia="Arial" w:hAnsi="Arial"/>
                <w:b w:val="0"/>
                <w:i w:val="0"/>
                <w:smallCaps w:val="0"/>
                <w:strike w:val="0"/>
                <w:color w:val="1f497d"/>
                <w:sz w:val="20"/>
                <w:szCs w:val="20"/>
                <w:u w:val="none"/>
                <w:shd w:fill="auto" w:val="clear"/>
                <w:vertAlign w:val="baseline"/>
                <w:rtl w:val="0"/>
              </w:rPr>
              <w:t xml:space="preserve">Draft of Automation Framework</w:t>
            </w:r>
          </w:p>
        </w:tc>
        <w:tc>
          <w:tcPr>
            <w:gridSpan w:val="2"/>
            <w:tcBorders>
              <w:top w:color="000000" w:space="0" w:sz="0" w:val="nil"/>
              <w:left w:color="000000" w:space="0" w:sz="0" w:val="nil"/>
              <w:bottom w:color="000000" w:space="0" w:sz="8" w:val="single"/>
              <w:right w:color="000000" w:space="0" w:sz="8" w:val="single"/>
            </w:tcBorders>
            <w:tcMar>
              <w:top w:w="0.0" w:type="dxa"/>
              <w:left w:w="29.0" w:type="dxa"/>
              <w:bottom w:w="0.0" w:type="dxa"/>
              <w:right w:w="29.0" w:type="dxa"/>
            </w:tcMar>
          </w:tcPr>
          <w:p w:rsidR="00000000" w:rsidDel="00000000" w:rsidP="00000000" w:rsidRDefault="00000000" w:rsidRPr="00000000" w14:paraId="00000111">
            <w:pPr>
              <w:ind w:left="14" w:firstLine="0"/>
              <w:rPr>
                <w:color w:val="1f497d"/>
                <w:sz w:val="20"/>
                <w:szCs w:val="20"/>
              </w:rPr>
            </w:pPr>
            <w:r w:rsidDel="00000000" w:rsidR="00000000" w:rsidRPr="00000000">
              <w:rPr>
                <w:color w:val="1f497d"/>
                <w:sz w:val="20"/>
                <w:szCs w:val="20"/>
                <w:rtl w:val="0"/>
              </w:rPr>
              <w:t xml:space="preserve">06-02-2019</w:t>
            </w:r>
          </w:p>
        </w:tc>
      </w:tr>
      <w:tr>
        <w:trPr>
          <w:trHeight w:val="260" w:hRule="atLeast"/>
        </w:trPr>
        <w:tc>
          <w:tcPr>
            <w:gridSpan w:val="2"/>
            <w:tcBorders>
              <w:top w:color="000000" w:space="0" w:sz="0" w:val="nil"/>
              <w:left w:color="000000" w:space="0" w:sz="8" w:val="single"/>
              <w:bottom w:color="000000" w:space="0" w:sz="8" w:val="single"/>
              <w:right w:color="000000" w:space="0" w:sz="8" w:val="single"/>
            </w:tcBorders>
            <w:tcMar>
              <w:top w:w="0.0" w:type="dxa"/>
              <w:left w:w="29.0" w:type="dxa"/>
              <w:bottom w:w="0.0" w:type="dxa"/>
              <w:right w:w="29.0" w:type="dxa"/>
            </w:tcMar>
            <w:vAlign w:val="center"/>
          </w:tcPr>
          <w:p w:rsidR="00000000" w:rsidDel="00000000" w:rsidP="00000000" w:rsidRDefault="00000000" w:rsidRPr="00000000" w14:paraId="00000113">
            <w:pPr>
              <w:jc w:val="center"/>
              <w:rPr>
                <w:color w:val="1f497d"/>
                <w:sz w:val="20"/>
                <w:szCs w:val="20"/>
              </w:rPr>
            </w:pPr>
            <w:r w:rsidDel="00000000" w:rsidR="00000000" w:rsidRPr="00000000">
              <w:rPr>
                <w:color w:val="1f497d"/>
                <w:sz w:val="20"/>
                <w:szCs w:val="20"/>
                <w:rtl w:val="0"/>
              </w:rPr>
              <w:t xml:space="preserve">2</w:t>
            </w:r>
          </w:p>
        </w:tc>
        <w:tc>
          <w:tcPr>
            <w:gridSpan w:val="2"/>
            <w:tcBorders>
              <w:top w:color="000000" w:space="0" w:sz="0" w:val="nil"/>
              <w:left w:color="000000" w:space="0" w:sz="0" w:val="nil"/>
              <w:bottom w:color="000000" w:space="0" w:sz="8" w:val="single"/>
              <w:right w:color="000000" w:space="0" w:sz="8" w:val="single"/>
            </w:tcBorders>
            <w:tcMar>
              <w:top w:w="0.0" w:type="dxa"/>
              <w:left w:w="29.0" w:type="dxa"/>
              <w:bottom w:w="0.0" w:type="dxa"/>
              <w:right w:w="29.0" w:type="dxa"/>
            </w:tcMar>
            <w:vAlign w:val="center"/>
          </w:tcPr>
          <w:p w:rsidR="00000000" w:rsidDel="00000000" w:rsidP="00000000" w:rsidRDefault="00000000" w:rsidRPr="00000000" w14:paraId="00000115">
            <w:pPr>
              <w:ind w:left="14" w:firstLine="0"/>
              <w:rPr>
                <w:color w:val="1f497d"/>
                <w:sz w:val="20"/>
                <w:szCs w:val="20"/>
              </w:rPr>
            </w:pPr>
            <w:r w:rsidDel="00000000" w:rsidR="00000000" w:rsidRPr="00000000">
              <w:rPr>
                <w:color w:val="1f497d"/>
                <w:sz w:val="20"/>
                <w:szCs w:val="20"/>
                <w:rtl w:val="0"/>
              </w:rPr>
              <w:t xml:space="preserve">Milestone#2</w:t>
            </w:r>
          </w:p>
          <w:p w:rsidR="00000000" w:rsidDel="00000000" w:rsidP="00000000" w:rsidRDefault="00000000" w:rsidRPr="00000000" w14:paraId="00000116">
            <w:pPr>
              <w:ind w:left="14" w:firstLine="0"/>
              <w:rPr>
                <w:color w:val="1f497d"/>
                <w:sz w:val="20"/>
                <w:szCs w:val="20"/>
              </w:rPr>
            </w:pPr>
            <w:r w:rsidDel="00000000" w:rsidR="00000000" w:rsidRPr="00000000">
              <w:rPr>
                <w:color w:val="1f497d"/>
                <w:sz w:val="20"/>
                <w:szCs w:val="20"/>
                <w:rtl w:val="0"/>
              </w:rPr>
              <w:t xml:space="preserve">(Sprint 8)</w:t>
            </w:r>
          </w:p>
        </w:tc>
        <w:tc>
          <w:tcPr>
            <w:gridSpan w:val="2"/>
            <w:tcBorders>
              <w:top w:color="000000" w:space="0" w:sz="0" w:val="nil"/>
              <w:left w:color="000000" w:space="0" w:sz="0" w:val="nil"/>
              <w:bottom w:color="000000" w:space="0" w:sz="8" w:val="single"/>
              <w:right w:color="000000" w:space="0" w:sz="8" w:val="single"/>
            </w:tcBorders>
            <w:tcMar>
              <w:top w:w="0.0" w:type="dxa"/>
              <w:left w:w="29.0" w:type="dxa"/>
              <w:bottom w:w="0.0" w:type="dxa"/>
              <w:right w:w="29.0" w:type="dxa"/>
            </w:tcMar>
            <w:vAlign w:val="center"/>
          </w:tcPr>
          <w:p w:rsidR="00000000" w:rsidDel="00000000" w:rsidP="00000000" w:rsidRDefault="00000000" w:rsidRPr="00000000" w14:paraId="00000118">
            <w:pPr>
              <w:spacing w:after="120" w:line="252.00000000000003" w:lineRule="auto"/>
              <w:rPr>
                <w:color w:val="1f497d"/>
                <w:sz w:val="20"/>
                <w:szCs w:val="20"/>
              </w:rPr>
            </w:pPr>
            <w:r w:rsidDel="00000000" w:rsidR="00000000" w:rsidRPr="00000000">
              <w:rPr>
                <w:color w:val="1f497d"/>
                <w:sz w:val="20"/>
                <w:szCs w:val="20"/>
                <w:rtl w:val="0"/>
              </w:rPr>
              <w:t xml:space="preserve">Code deployed on Development environment</w:t>
            </w:r>
          </w:p>
        </w:tc>
        <w:tc>
          <w:tcPr>
            <w:gridSpan w:val="2"/>
            <w:tcBorders>
              <w:top w:color="000000" w:space="0" w:sz="0" w:val="nil"/>
              <w:left w:color="000000" w:space="0" w:sz="0" w:val="nil"/>
              <w:bottom w:color="000000" w:space="0" w:sz="8" w:val="single"/>
              <w:right w:color="000000" w:space="0" w:sz="8" w:val="single"/>
            </w:tcBorders>
            <w:tcMar>
              <w:top w:w="0.0" w:type="dxa"/>
              <w:left w:w="29.0" w:type="dxa"/>
              <w:bottom w:w="0.0" w:type="dxa"/>
              <w:right w:w="29.0" w:type="dxa"/>
            </w:tcMar>
            <w:vAlign w:val="center"/>
          </w:tcPr>
          <w:p w:rsidR="00000000" w:rsidDel="00000000" w:rsidP="00000000" w:rsidRDefault="00000000" w:rsidRPr="00000000" w14:paraId="0000011A">
            <w:pPr>
              <w:keepNext w:val="0"/>
              <w:keepLines w:val="0"/>
              <w:widowControl w:val="1"/>
              <w:numPr>
                <w:ilvl w:val="0"/>
                <w:numId w:val="20"/>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52.00000000000003" w:lineRule="auto"/>
              <w:ind w:left="360" w:right="0" w:hanging="360"/>
              <w:jc w:val="left"/>
              <w:rPr>
                <w:rFonts w:ascii="Arial" w:cs="Arial" w:eastAsia="Arial" w:hAnsi="Arial"/>
                <w:b w:val="0"/>
                <w:i w:val="0"/>
                <w:smallCaps w:val="0"/>
                <w:strike w:val="0"/>
                <w:color w:val="1f497d"/>
                <w:sz w:val="20"/>
                <w:szCs w:val="20"/>
                <w:u w:val="none"/>
                <w:shd w:fill="auto" w:val="clear"/>
                <w:vertAlign w:val="baseline"/>
              </w:rPr>
            </w:pPr>
            <w:r w:rsidDel="00000000" w:rsidR="00000000" w:rsidRPr="00000000">
              <w:rPr>
                <w:rFonts w:ascii="Arial" w:cs="Arial" w:eastAsia="Arial" w:hAnsi="Arial"/>
                <w:b w:val="0"/>
                <w:i w:val="0"/>
                <w:smallCaps w:val="0"/>
                <w:strike w:val="0"/>
                <w:color w:val="1f497d"/>
                <w:sz w:val="20"/>
                <w:szCs w:val="20"/>
                <w:u w:val="none"/>
                <w:shd w:fill="auto" w:val="clear"/>
                <w:vertAlign w:val="baseline"/>
                <w:rtl w:val="0"/>
              </w:rPr>
              <w:t xml:space="preserve">Working code as per sprint review</w:t>
            </w:r>
          </w:p>
          <w:p w:rsidR="00000000" w:rsidDel="00000000" w:rsidP="00000000" w:rsidRDefault="00000000" w:rsidRPr="00000000" w14:paraId="0000011B">
            <w:pPr>
              <w:keepNext w:val="0"/>
              <w:keepLines w:val="0"/>
              <w:widowControl w:val="1"/>
              <w:numPr>
                <w:ilvl w:val="0"/>
                <w:numId w:val="20"/>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52.00000000000003" w:lineRule="auto"/>
              <w:ind w:left="360" w:right="0" w:hanging="360"/>
              <w:jc w:val="left"/>
              <w:rPr>
                <w:rFonts w:ascii="Arial" w:cs="Arial" w:eastAsia="Arial" w:hAnsi="Arial"/>
                <w:b w:val="0"/>
                <w:i w:val="0"/>
                <w:smallCaps w:val="0"/>
                <w:strike w:val="0"/>
                <w:color w:val="1f497d"/>
                <w:sz w:val="20"/>
                <w:szCs w:val="20"/>
                <w:u w:val="none"/>
                <w:shd w:fill="auto" w:val="clear"/>
                <w:vertAlign w:val="baseline"/>
              </w:rPr>
            </w:pPr>
            <w:r w:rsidDel="00000000" w:rsidR="00000000" w:rsidRPr="00000000">
              <w:rPr>
                <w:rFonts w:ascii="Arial" w:cs="Arial" w:eastAsia="Arial" w:hAnsi="Arial"/>
                <w:b w:val="0"/>
                <w:i w:val="0"/>
                <w:smallCaps w:val="0"/>
                <w:strike w:val="0"/>
                <w:color w:val="1f497d"/>
                <w:sz w:val="20"/>
                <w:szCs w:val="20"/>
                <w:u w:val="none"/>
                <w:shd w:fill="auto" w:val="clear"/>
                <w:vertAlign w:val="baseline"/>
                <w:rtl w:val="0"/>
              </w:rPr>
              <w:t xml:space="preserve">Complete Automation Framework Recommendation (defined in consultation with TELUS QA and DEV Team)</w:t>
            </w:r>
          </w:p>
        </w:tc>
        <w:tc>
          <w:tcPr>
            <w:gridSpan w:val="2"/>
            <w:tcBorders>
              <w:top w:color="000000" w:space="0" w:sz="0" w:val="nil"/>
              <w:left w:color="000000" w:space="0" w:sz="0" w:val="nil"/>
              <w:bottom w:color="000000" w:space="0" w:sz="8" w:val="single"/>
              <w:right w:color="000000" w:space="0" w:sz="8" w:val="single"/>
            </w:tcBorders>
            <w:tcMar>
              <w:top w:w="0.0" w:type="dxa"/>
              <w:left w:w="29.0" w:type="dxa"/>
              <w:bottom w:w="0.0" w:type="dxa"/>
              <w:right w:w="29.0" w:type="dxa"/>
            </w:tcMar>
          </w:tcPr>
          <w:p w:rsidR="00000000" w:rsidDel="00000000" w:rsidP="00000000" w:rsidRDefault="00000000" w:rsidRPr="00000000" w14:paraId="0000011D">
            <w:pPr>
              <w:ind w:left="14" w:firstLine="0"/>
              <w:rPr>
                <w:color w:val="1f497d"/>
                <w:sz w:val="20"/>
                <w:szCs w:val="20"/>
              </w:rPr>
            </w:pPr>
            <w:r w:rsidDel="00000000" w:rsidR="00000000" w:rsidRPr="00000000">
              <w:rPr>
                <w:color w:val="1f497d"/>
                <w:sz w:val="20"/>
                <w:szCs w:val="20"/>
                <w:rtl w:val="0"/>
              </w:rPr>
              <w:t xml:space="preserve">20-02-2019</w:t>
            </w:r>
          </w:p>
        </w:tc>
      </w:tr>
      <w:tr>
        <w:trPr>
          <w:trHeight w:val="260" w:hRule="atLeast"/>
        </w:trPr>
        <w:tc>
          <w:tcPr>
            <w:gridSpan w:val="2"/>
            <w:tcBorders>
              <w:top w:color="000000" w:space="0" w:sz="0" w:val="nil"/>
              <w:left w:color="000000" w:space="0" w:sz="8" w:val="single"/>
              <w:bottom w:color="000000" w:space="0" w:sz="8" w:val="single"/>
              <w:right w:color="000000" w:space="0" w:sz="8" w:val="single"/>
            </w:tcBorders>
            <w:tcMar>
              <w:top w:w="0.0" w:type="dxa"/>
              <w:left w:w="29.0" w:type="dxa"/>
              <w:bottom w:w="0.0" w:type="dxa"/>
              <w:right w:w="29.0" w:type="dxa"/>
            </w:tcMar>
            <w:vAlign w:val="center"/>
          </w:tcPr>
          <w:p w:rsidR="00000000" w:rsidDel="00000000" w:rsidP="00000000" w:rsidRDefault="00000000" w:rsidRPr="00000000" w14:paraId="0000011F">
            <w:pPr>
              <w:jc w:val="center"/>
              <w:rPr>
                <w:color w:val="1f497d"/>
                <w:sz w:val="20"/>
                <w:szCs w:val="20"/>
              </w:rPr>
            </w:pPr>
            <w:r w:rsidDel="00000000" w:rsidR="00000000" w:rsidRPr="00000000">
              <w:rPr>
                <w:color w:val="1f497d"/>
                <w:sz w:val="20"/>
                <w:szCs w:val="20"/>
                <w:rtl w:val="0"/>
              </w:rPr>
              <w:t xml:space="preserve">3</w:t>
            </w:r>
          </w:p>
        </w:tc>
        <w:tc>
          <w:tcPr>
            <w:gridSpan w:val="2"/>
            <w:tcBorders>
              <w:top w:color="000000" w:space="0" w:sz="0" w:val="nil"/>
              <w:left w:color="000000" w:space="0" w:sz="0" w:val="nil"/>
              <w:bottom w:color="000000" w:space="0" w:sz="8" w:val="single"/>
              <w:right w:color="000000" w:space="0" w:sz="8" w:val="single"/>
            </w:tcBorders>
            <w:tcMar>
              <w:top w:w="0.0" w:type="dxa"/>
              <w:left w:w="29.0" w:type="dxa"/>
              <w:bottom w:w="0.0" w:type="dxa"/>
              <w:right w:w="29.0" w:type="dxa"/>
            </w:tcMar>
            <w:vAlign w:val="center"/>
          </w:tcPr>
          <w:p w:rsidR="00000000" w:rsidDel="00000000" w:rsidP="00000000" w:rsidRDefault="00000000" w:rsidRPr="00000000" w14:paraId="00000121">
            <w:pPr>
              <w:ind w:left="14" w:firstLine="0"/>
              <w:rPr>
                <w:color w:val="1f497d"/>
                <w:sz w:val="20"/>
                <w:szCs w:val="20"/>
              </w:rPr>
            </w:pPr>
            <w:r w:rsidDel="00000000" w:rsidR="00000000" w:rsidRPr="00000000">
              <w:rPr>
                <w:color w:val="1f497d"/>
                <w:sz w:val="20"/>
                <w:szCs w:val="20"/>
                <w:rtl w:val="0"/>
              </w:rPr>
              <w:t xml:space="preserve">Milestone#3</w:t>
            </w:r>
          </w:p>
          <w:p w:rsidR="00000000" w:rsidDel="00000000" w:rsidP="00000000" w:rsidRDefault="00000000" w:rsidRPr="00000000" w14:paraId="00000122">
            <w:pPr>
              <w:ind w:left="14" w:firstLine="0"/>
              <w:rPr>
                <w:color w:val="1f497d"/>
                <w:sz w:val="20"/>
                <w:szCs w:val="20"/>
              </w:rPr>
            </w:pPr>
            <w:r w:rsidDel="00000000" w:rsidR="00000000" w:rsidRPr="00000000">
              <w:rPr>
                <w:color w:val="1f497d"/>
                <w:sz w:val="20"/>
                <w:szCs w:val="20"/>
                <w:rtl w:val="0"/>
              </w:rPr>
              <w:t xml:space="preserve">(Sprint 9)</w:t>
            </w:r>
          </w:p>
        </w:tc>
        <w:tc>
          <w:tcPr>
            <w:gridSpan w:val="2"/>
            <w:tcBorders>
              <w:top w:color="000000" w:space="0" w:sz="0" w:val="nil"/>
              <w:left w:color="000000" w:space="0" w:sz="0" w:val="nil"/>
              <w:bottom w:color="000000" w:space="0" w:sz="8" w:val="single"/>
              <w:right w:color="000000" w:space="0" w:sz="8" w:val="single"/>
            </w:tcBorders>
            <w:tcMar>
              <w:top w:w="0.0" w:type="dxa"/>
              <w:left w:w="29.0" w:type="dxa"/>
              <w:bottom w:w="0.0" w:type="dxa"/>
              <w:right w:w="29.0" w:type="dxa"/>
            </w:tcMar>
            <w:vAlign w:val="center"/>
          </w:tcPr>
          <w:p w:rsidR="00000000" w:rsidDel="00000000" w:rsidP="00000000" w:rsidRDefault="00000000" w:rsidRPr="00000000" w14:paraId="00000124">
            <w:pPr>
              <w:spacing w:after="120" w:line="252.00000000000003" w:lineRule="auto"/>
              <w:rPr>
                <w:color w:val="1f497d"/>
                <w:sz w:val="20"/>
                <w:szCs w:val="20"/>
              </w:rPr>
            </w:pPr>
            <w:r w:rsidDel="00000000" w:rsidR="00000000" w:rsidRPr="00000000">
              <w:rPr>
                <w:color w:val="1f497d"/>
                <w:sz w:val="20"/>
                <w:szCs w:val="20"/>
                <w:rtl w:val="0"/>
              </w:rPr>
              <w:t xml:space="preserve">Code deployed on Development environment</w:t>
            </w:r>
          </w:p>
        </w:tc>
        <w:tc>
          <w:tcPr>
            <w:gridSpan w:val="2"/>
            <w:tcBorders>
              <w:top w:color="000000" w:space="0" w:sz="0" w:val="nil"/>
              <w:left w:color="000000" w:space="0" w:sz="0" w:val="nil"/>
              <w:bottom w:color="000000" w:space="0" w:sz="8" w:val="single"/>
              <w:right w:color="000000" w:space="0" w:sz="8" w:val="single"/>
            </w:tcBorders>
            <w:tcMar>
              <w:top w:w="0.0" w:type="dxa"/>
              <w:left w:w="29.0" w:type="dxa"/>
              <w:bottom w:w="0.0" w:type="dxa"/>
              <w:right w:w="29.0" w:type="dxa"/>
            </w:tcMar>
            <w:vAlign w:val="center"/>
          </w:tcPr>
          <w:p w:rsidR="00000000" w:rsidDel="00000000" w:rsidP="00000000" w:rsidRDefault="00000000" w:rsidRPr="00000000" w14:paraId="00000126">
            <w:pPr>
              <w:keepNext w:val="0"/>
              <w:keepLines w:val="0"/>
              <w:widowControl w:val="1"/>
              <w:numPr>
                <w:ilvl w:val="0"/>
                <w:numId w:val="20"/>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52.00000000000003" w:lineRule="auto"/>
              <w:ind w:left="360" w:right="0" w:hanging="360"/>
              <w:jc w:val="left"/>
              <w:rPr>
                <w:rFonts w:ascii="Arial" w:cs="Arial" w:eastAsia="Arial" w:hAnsi="Arial"/>
                <w:b w:val="0"/>
                <w:i w:val="0"/>
                <w:smallCaps w:val="0"/>
                <w:strike w:val="0"/>
                <w:color w:val="1f497d"/>
                <w:sz w:val="20"/>
                <w:szCs w:val="20"/>
                <w:u w:val="none"/>
                <w:shd w:fill="auto" w:val="clear"/>
                <w:vertAlign w:val="baseline"/>
              </w:rPr>
            </w:pPr>
            <w:r w:rsidDel="00000000" w:rsidR="00000000" w:rsidRPr="00000000">
              <w:rPr>
                <w:rFonts w:ascii="Arial" w:cs="Arial" w:eastAsia="Arial" w:hAnsi="Arial"/>
                <w:b w:val="0"/>
                <w:i w:val="0"/>
                <w:smallCaps w:val="0"/>
                <w:strike w:val="0"/>
                <w:color w:val="1f497d"/>
                <w:sz w:val="20"/>
                <w:szCs w:val="20"/>
                <w:u w:val="none"/>
                <w:shd w:fill="auto" w:val="clear"/>
                <w:vertAlign w:val="baseline"/>
                <w:rtl w:val="0"/>
              </w:rPr>
              <w:t xml:space="preserve">Working code as per sprint review</w:t>
            </w:r>
          </w:p>
          <w:p w:rsidR="00000000" w:rsidDel="00000000" w:rsidP="00000000" w:rsidRDefault="00000000" w:rsidRPr="00000000" w14:paraId="00000127">
            <w:pPr>
              <w:keepNext w:val="0"/>
              <w:keepLines w:val="0"/>
              <w:widowControl w:val="1"/>
              <w:numPr>
                <w:ilvl w:val="0"/>
                <w:numId w:val="20"/>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52.00000000000003" w:lineRule="auto"/>
              <w:ind w:left="360" w:right="0" w:hanging="360"/>
              <w:jc w:val="left"/>
              <w:rPr>
                <w:rFonts w:ascii="Arial" w:cs="Arial" w:eastAsia="Arial" w:hAnsi="Arial"/>
                <w:b w:val="0"/>
                <w:i w:val="0"/>
                <w:smallCaps w:val="0"/>
                <w:strike w:val="0"/>
                <w:color w:val="1f497d"/>
                <w:sz w:val="20"/>
                <w:szCs w:val="20"/>
                <w:u w:val="none"/>
                <w:shd w:fill="auto" w:val="clear"/>
                <w:vertAlign w:val="baseline"/>
              </w:rPr>
            </w:pPr>
            <w:r w:rsidDel="00000000" w:rsidR="00000000" w:rsidRPr="00000000">
              <w:rPr>
                <w:rFonts w:ascii="Arial" w:cs="Arial" w:eastAsia="Arial" w:hAnsi="Arial"/>
                <w:b w:val="0"/>
                <w:i w:val="0"/>
                <w:smallCaps w:val="0"/>
                <w:strike w:val="0"/>
                <w:color w:val="1f497d"/>
                <w:sz w:val="20"/>
                <w:szCs w:val="20"/>
                <w:u w:val="none"/>
                <w:shd w:fill="auto" w:val="clear"/>
                <w:vertAlign w:val="baseline"/>
                <w:rtl w:val="0"/>
              </w:rPr>
              <w:t xml:space="preserve">Sprint QA Report (details included below, marked by </w:t>
            </w:r>
            <w:r w:rsidDel="00000000" w:rsidR="00000000" w:rsidRPr="00000000">
              <w:rPr>
                <w:rFonts w:ascii="Arial" w:cs="Arial" w:eastAsia="Arial" w:hAnsi="Arial"/>
                <w:b w:val="1"/>
                <w:i w:val="0"/>
                <w:smallCaps w:val="0"/>
                <w:strike w:val="0"/>
                <w:color w:val="1f497d"/>
                <w:sz w:val="20"/>
                <w:szCs w:val="20"/>
                <w:u w:val="none"/>
                <w:shd w:fill="auto" w:val="clear"/>
                <w:vertAlign w:val="superscript"/>
                <w:rtl w:val="0"/>
              </w:rPr>
              <w:t xml:space="preserve">±</w:t>
            </w:r>
            <w:r w:rsidDel="00000000" w:rsidR="00000000" w:rsidRPr="00000000">
              <w:rPr>
                <w:rFonts w:ascii="Arial" w:cs="Arial" w:eastAsia="Arial" w:hAnsi="Arial"/>
                <w:b w:val="0"/>
                <w:i w:val="0"/>
                <w:smallCaps w:val="0"/>
                <w:strike w:val="0"/>
                <w:color w:val="1f497d"/>
                <w:sz w:val="20"/>
                <w:szCs w:val="20"/>
                <w:u w:val="none"/>
                <w:shd w:fill="auto" w:val="clear"/>
                <w:vertAlign w:val="superscript"/>
                <w:rtl w:val="0"/>
              </w:rPr>
              <w:t xml:space="preserve"> </w:t>
            </w:r>
            <w:r w:rsidDel="00000000" w:rsidR="00000000" w:rsidRPr="00000000">
              <w:rPr>
                <w:rFonts w:ascii="Arial" w:cs="Arial" w:eastAsia="Arial" w:hAnsi="Arial"/>
                <w:b w:val="0"/>
                <w:i w:val="0"/>
                <w:smallCaps w:val="0"/>
                <w:strike w:val="0"/>
                <w:color w:val="1f497d"/>
                <w:sz w:val="20"/>
                <w:szCs w:val="20"/>
                <w:u w:val="none"/>
                <w:shd w:fill="auto" w:val="clear"/>
                <w:vertAlign w:val="baseline"/>
                <w:rtl w:val="0"/>
              </w:rPr>
              <w:t xml:space="preserve">)</w:t>
            </w:r>
          </w:p>
        </w:tc>
        <w:tc>
          <w:tcPr>
            <w:gridSpan w:val="2"/>
            <w:tcBorders>
              <w:top w:color="000000" w:space="0" w:sz="0" w:val="nil"/>
              <w:left w:color="000000" w:space="0" w:sz="0" w:val="nil"/>
              <w:bottom w:color="000000" w:space="0" w:sz="8" w:val="single"/>
              <w:right w:color="000000" w:space="0" w:sz="8" w:val="single"/>
            </w:tcBorders>
            <w:tcMar>
              <w:top w:w="0.0" w:type="dxa"/>
              <w:left w:w="29.0" w:type="dxa"/>
              <w:bottom w:w="0.0" w:type="dxa"/>
              <w:right w:w="29.0" w:type="dxa"/>
            </w:tcMar>
          </w:tcPr>
          <w:p w:rsidR="00000000" w:rsidDel="00000000" w:rsidP="00000000" w:rsidRDefault="00000000" w:rsidRPr="00000000" w14:paraId="00000129">
            <w:pPr>
              <w:ind w:left="14" w:firstLine="0"/>
              <w:rPr>
                <w:color w:val="1f497d"/>
                <w:sz w:val="20"/>
                <w:szCs w:val="20"/>
              </w:rPr>
            </w:pPr>
            <w:r w:rsidDel="00000000" w:rsidR="00000000" w:rsidRPr="00000000">
              <w:rPr>
                <w:color w:val="1f497d"/>
                <w:sz w:val="20"/>
                <w:szCs w:val="20"/>
                <w:rtl w:val="0"/>
              </w:rPr>
              <w:t xml:space="preserve">06-03-2019</w:t>
            </w:r>
          </w:p>
        </w:tc>
      </w:tr>
      <w:tr>
        <w:trPr>
          <w:trHeight w:val="260" w:hRule="atLeast"/>
        </w:trPr>
        <w:tc>
          <w:tcPr>
            <w:gridSpan w:val="2"/>
            <w:tcBorders>
              <w:top w:color="000000" w:space="0" w:sz="0" w:val="nil"/>
              <w:left w:color="000000" w:space="0" w:sz="8" w:val="single"/>
              <w:bottom w:color="000000" w:space="0" w:sz="8" w:val="single"/>
              <w:right w:color="000000" w:space="0" w:sz="8" w:val="single"/>
            </w:tcBorders>
            <w:tcMar>
              <w:top w:w="0.0" w:type="dxa"/>
              <w:left w:w="29.0" w:type="dxa"/>
              <w:bottom w:w="0.0" w:type="dxa"/>
              <w:right w:w="29.0" w:type="dxa"/>
            </w:tcMar>
            <w:vAlign w:val="center"/>
          </w:tcPr>
          <w:p w:rsidR="00000000" w:rsidDel="00000000" w:rsidP="00000000" w:rsidRDefault="00000000" w:rsidRPr="00000000" w14:paraId="0000012B">
            <w:pPr>
              <w:jc w:val="center"/>
              <w:rPr>
                <w:sz w:val="20"/>
                <w:szCs w:val="20"/>
              </w:rPr>
            </w:pPr>
            <w:r w:rsidDel="00000000" w:rsidR="00000000" w:rsidRPr="00000000">
              <w:rPr>
                <w:color w:val="1f497d"/>
                <w:sz w:val="20"/>
                <w:szCs w:val="20"/>
                <w:rtl w:val="0"/>
              </w:rPr>
              <w:t xml:space="preserve">4</w:t>
            </w:r>
            <w:r w:rsidDel="00000000" w:rsidR="00000000" w:rsidRPr="00000000">
              <w:rPr>
                <w:rtl w:val="0"/>
              </w:rPr>
            </w:r>
          </w:p>
        </w:tc>
        <w:tc>
          <w:tcPr>
            <w:gridSpan w:val="2"/>
            <w:tcBorders>
              <w:top w:color="000000" w:space="0" w:sz="0" w:val="nil"/>
              <w:left w:color="000000" w:space="0" w:sz="0" w:val="nil"/>
              <w:bottom w:color="000000" w:space="0" w:sz="8" w:val="single"/>
              <w:right w:color="000000" w:space="0" w:sz="8" w:val="single"/>
            </w:tcBorders>
            <w:tcMar>
              <w:top w:w="0.0" w:type="dxa"/>
              <w:left w:w="29.0" w:type="dxa"/>
              <w:bottom w:w="0.0" w:type="dxa"/>
              <w:right w:w="29.0" w:type="dxa"/>
            </w:tcMar>
            <w:vAlign w:val="center"/>
          </w:tcPr>
          <w:p w:rsidR="00000000" w:rsidDel="00000000" w:rsidP="00000000" w:rsidRDefault="00000000" w:rsidRPr="00000000" w14:paraId="0000012D">
            <w:pPr>
              <w:ind w:left="14" w:firstLine="0"/>
              <w:rPr>
                <w:color w:val="1f497d"/>
                <w:sz w:val="20"/>
                <w:szCs w:val="20"/>
              </w:rPr>
            </w:pPr>
            <w:r w:rsidDel="00000000" w:rsidR="00000000" w:rsidRPr="00000000">
              <w:rPr>
                <w:color w:val="1f497d"/>
                <w:sz w:val="20"/>
                <w:szCs w:val="20"/>
                <w:rtl w:val="0"/>
              </w:rPr>
              <w:t xml:space="preserve">Milestone#4</w:t>
            </w:r>
          </w:p>
          <w:p w:rsidR="00000000" w:rsidDel="00000000" w:rsidP="00000000" w:rsidRDefault="00000000" w:rsidRPr="00000000" w14:paraId="0000012E">
            <w:pPr>
              <w:ind w:left="14" w:firstLine="0"/>
              <w:rPr>
                <w:sz w:val="20"/>
                <w:szCs w:val="20"/>
              </w:rPr>
            </w:pPr>
            <w:r w:rsidDel="00000000" w:rsidR="00000000" w:rsidRPr="00000000">
              <w:rPr>
                <w:color w:val="1f497d"/>
                <w:sz w:val="20"/>
                <w:szCs w:val="20"/>
                <w:rtl w:val="0"/>
              </w:rPr>
              <w:t xml:space="preserve">(Sprint 10)</w:t>
            </w:r>
            <w:r w:rsidDel="00000000" w:rsidR="00000000" w:rsidRPr="00000000">
              <w:rPr>
                <w:rtl w:val="0"/>
              </w:rPr>
            </w:r>
          </w:p>
        </w:tc>
        <w:tc>
          <w:tcPr>
            <w:gridSpan w:val="2"/>
            <w:tcBorders>
              <w:top w:color="000000" w:space="0" w:sz="0" w:val="nil"/>
              <w:left w:color="000000" w:space="0" w:sz="0" w:val="nil"/>
              <w:bottom w:color="000000" w:space="0" w:sz="8" w:val="single"/>
              <w:right w:color="000000" w:space="0" w:sz="8" w:val="single"/>
            </w:tcBorders>
            <w:tcMar>
              <w:top w:w="0.0" w:type="dxa"/>
              <w:left w:w="29.0" w:type="dxa"/>
              <w:bottom w:w="0.0" w:type="dxa"/>
              <w:right w:w="29.0" w:type="dxa"/>
            </w:tcMar>
            <w:vAlign w:val="center"/>
          </w:tcPr>
          <w:p w:rsidR="00000000" w:rsidDel="00000000" w:rsidP="00000000" w:rsidRDefault="00000000" w:rsidRPr="00000000" w14:paraId="00000130">
            <w:pPr>
              <w:spacing w:after="120" w:line="252.00000000000003" w:lineRule="auto"/>
              <w:rPr>
                <w:sz w:val="20"/>
                <w:szCs w:val="20"/>
              </w:rPr>
            </w:pPr>
            <w:r w:rsidDel="00000000" w:rsidR="00000000" w:rsidRPr="00000000">
              <w:rPr>
                <w:color w:val="1f497d"/>
                <w:sz w:val="20"/>
                <w:szCs w:val="20"/>
                <w:rtl w:val="0"/>
              </w:rPr>
              <w:t xml:space="preserve">Code deployed on Development environment</w:t>
            </w:r>
            <w:r w:rsidDel="00000000" w:rsidR="00000000" w:rsidRPr="00000000">
              <w:rPr>
                <w:rtl w:val="0"/>
              </w:rPr>
            </w:r>
          </w:p>
        </w:tc>
        <w:tc>
          <w:tcPr>
            <w:gridSpan w:val="2"/>
            <w:tcBorders>
              <w:top w:color="000000" w:space="0" w:sz="0" w:val="nil"/>
              <w:left w:color="000000" w:space="0" w:sz="0" w:val="nil"/>
              <w:bottom w:color="000000" w:space="0" w:sz="8" w:val="single"/>
              <w:right w:color="000000" w:space="0" w:sz="8" w:val="single"/>
            </w:tcBorders>
            <w:tcMar>
              <w:top w:w="0.0" w:type="dxa"/>
              <w:left w:w="29.0" w:type="dxa"/>
              <w:bottom w:w="0.0" w:type="dxa"/>
              <w:right w:w="29.0" w:type="dxa"/>
            </w:tcMar>
            <w:vAlign w:val="center"/>
          </w:tcPr>
          <w:p w:rsidR="00000000" w:rsidDel="00000000" w:rsidP="00000000" w:rsidRDefault="00000000" w:rsidRPr="00000000" w14:paraId="00000132">
            <w:pPr>
              <w:keepNext w:val="0"/>
              <w:keepLines w:val="0"/>
              <w:widowControl w:val="1"/>
              <w:numPr>
                <w:ilvl w:val="0"/>
                <w:numId w:val="20"/>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52.00000000000003" w:lineRule="auto"/>
              <w:ind w:left="360" w:right="0" w:hanging="36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1f497d"/>
                <w:sz w:val="20"/>
                <w:szCs w:val="20"/>
                <w:u w:val="none"/>
                <w:shd w:fill="auto" w:val="clear"/>
                <w:vertAlign w:val="baseline"/>
                <w:rtl w:val="0"/>
              </w:rPr>
              <w:t xml:space="preserve">Working code as per sprint review</w:t>
            </w:r>
            <w:r w:rsidDel="00000000" w:rsidR="00000000" w:rsidRPr="00000000">
              <w:rPr>
                <w:rtl w:val="0"/>
              </w:rPr>
            </w:r>
          </w:p>
          <w:p w:rsidR="00000000" w:rsidDel="00000000" w:rsidP="00000000" w:rsidRDefault="00000000" w:rsidRPr="00000000" w14:paraId="00000133">
            <w:pPr>
              <w:keepNext w:val="0"/>
              <w:keepLines w:val="0"/>
              <w:widowControl w:val="1"/>
              <w:numPr>
                <w:ilvl w:val="0"/>
                <w:numId w:val="20"/>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52.00000000000003" w:lineRule="auto"/>
              <w:ind w:left="360" w:right="0" w:hanging="36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1f497d"/>
                <w:sz w:val="20"/>
                <w:szCs w:val="20"/>
                <w:u w:val="none"/>
                <w:shd w:fill="auto" w:val="clear"/>
                <w:vertAlign w:val="baseline"/>
                <w:rtl w:val="0"/>
              </w:rPr>
              <w:t xml:space="preserve">Sprint QA Report (details included below, marked by </w:t>
            </w:r>
            <w:r w:rsidDel="00000000" w:rsidR="00000000" w:rsidRPr="00000000">
              <w:rPr>
                <w:rFonts w:ascii="Arial" w:cs="Arial" w:eastAsia="Arial" w:hAnsi="Arial"/>
                <w:b w:val="1"/>
                <w:i w:val="0"/>
                <w:smallCaps w:val="0"/>
                <w:strike w:val="0"/>
                <w:color w:val="1f497d"/>
                <w:sz w:val="20"/>
                <w:szCs w:val="20"/>
                <w:u w:val="none"/>
                <w:shd w:fill="auto" w:val="clear"/>
                <w:vertAlign w:val="superscript"/>
                <w:rtl w:val="0"/>
              </w:rPr>
              <w:t xml:space="preserve">±</w:t>
            </w:r>
            <w:r w:rsidDel="00000000" w:rsidR="00000000" w:rsidRPr="00000000">
              <w:rPr>
                <w:rFonts w:ascii="Arial" w:cs="Arial" w:eastAsia="Arial" w:hAnsi="Arial"/>
                <w:b w:val="0"/>
                <w:i w:val="0"/>
                <w:smallCaps w:val="0"/>
                <w:strike w:val="0"/>
                <w:color w:val="1f497d"/>
                <w:sz w:val="20"/>
                <w:szCs w:val="20"/>
                <w:u w:val="none"/>
                <w:shd w:fill="auto" w:val="clear"/>
                <w:vertAlign w:val="baseline"/>
                <w:rtl w:val="0"/>
              </w:rPr>
              <w:t xml:space="preserve">)</w:t>
            </w:r>
            <w:r w:rsidDel="00000000" w:rsidR="00000000" w:rsidRPr="00000000">
              <w:rPr>
                <w:rtl w:val="0"/>
              </w:rPr>
            </w:r>
          </w:p>
        </w:tc>
        <w:tc>
          <w:tcPr>
            <w:gridSpan w:val="2"/>
            <w:tcBorders>
              <w:top w:color="000000" w:space="0" w:sz="0" w:val="nil"/>
              <w:left w:color="000000" w:space="0" w:sz="0" w:val="nil"/>
              <w:bottom w:color="000000" w:space="0" w:sz="8" w:val="single"/>
              <w:right w:color="000000" w:space="0" w:sz="8" w:val="single"/>
            </w:tcBorders>
            <w:tcMar>
              <w:top w:w="0.0" w:type="dxa"/>
              <w:left w:w="29.0" w:type="dxa"/>
              <w:bottom w:w="0.0" w:type="dxa"/>
              <w:right w:w="29.0" w:type="dxa"/>
            </w:tcMar>
          </w:tcPr>
          <w:p w:rsidR="00000000" w:rsidDel="00000000" w:rsidP="00000000" w:rsidRDefault="00000000" w:rsidRPr="00000000" w14:paraId="00000135">
            <w:pPr>
              <w:ind w:left="14" w:firstLine="0"/>
              <w:rPr>
                <w:color w:val="1f497d"/>
                <w:sz w:val="20"/>
                <w:szCs w:val="20"/>
              </w:rPr>
            </w:pPr>
            <w:r w:rsidDel="00000000" w:rsidR="00000000" w:rsidRPr="00000000">
              <w:rPr>
                <w:color w:val="1f497d"/>
                <w:sz w:val="20"/>
                <w:szCs w:val="20"/>
                <w:rtl w:val="0"/>
              </w:rPr>
              <w:t xml:space="preserve">20-03-2019</w:t>
            </w:r>
          </w:p>
        </w:tc>
      </w:tr>
      <w:tr>
        <w:trPr>
          <w:trHeight w:val="260" w:hRule="atLeast"/>
        </w:trPr>
        <w:tc>
          <w:tcPr>
            <w:gridSpan w:val="2"/>
            <w:tcBorders>
              <w:top w:color="000000" w:space="0" w:sz="0" w:val="nil"/>
              <w:left w:color="000000" w:space="0" w:sz="8" w:val="single"/>
              <w:bottom w:color="000000" w:space="0" w:sz="4" w:val="single"/>
              <w:right w:color="000000" w:space="0" w:sz="8" w:val="single"/>
            </w:tcBorders>
            <w:tcMar>
              <w:top w:w="0.0" w:type="dxa"/>
              <w:left w:w="29.0" w:type="dxa"/>
              <w:bottom w:w="0.0" w:type="dxa"/>
              <w:right w:w="29.0" w:type="dxa"/>
            </w:tcMar>
            <w:vAlign w:val="center"/>
          </w:tcPr>
          <w:p w:rsidR="00000000" w:rsidDel="00000000" w:rsidP="00000000" w:rsidRDefault="00000000" w:rsidRPr="00000000" w14:paraId="00000137">
            <w:pPr>
              <w:jc w:val="center"/>
              <w:rPr>
                <w:color w:val="1f497d"/>
                <w:sz w:val="20"/>
                <w:szCs w:val="20"/>
              </w:rPr>
            </w:pPr>
            <w:r w:rsidDel="00000000" w:rsidR="00000000" w:rsidRPr="00000000">
              <w:rPr>
                <w:color w:val="1f497d"/>
                <w:sz w:val="20"/>
                <w:szCs w:val="20"/>
                <w:rtl w:val="0"/>
              </w:rPr>
              <w:t xml:space="preserve">5</w:t>
            </w:r>
          </w:p>
        </w:tc>
        <w:tc>
          <w:tcPr>
            <w:gridSpan w:val="2"/>
            <w:tcBorders>
              <w:top w:color="000000" w:space="0" w:sz="0" w:val="nil"/>
              <w:left w:color="000000" w:space="0" w:sz="0" w:val="nil"/>
              <w:bottom w:color="000000" w:space="0" w:sz="4" w:val="single"/>
              <w:right w:color="000000" w:space="0" w:sz="8" w:val="single"/>
            </w:tcBorders>
            <w:tcMar>
              <w:top w:w="0.0" w:type="dxa"/>
              <w:left w:w="29.0" w:type="dxa"/>
              <w:bottom w:w="0.0" w:type="dxa"/>
              <w:right w:w="29.0" w:type="dxa"/>
            </w:tcMar>
            <w:vAlign w:val="center"/>
          </w:tcPr>
          <w:p w:rsidR="00000000" w:rsidDel="00000000" w:rsidP="00000000" w:rsidRDefault="00000000" w:rsidRPr="00000000" w14:paraId="00000139">
            <w:pPr>
              <w:ind w:left="14" w:firstLine="0"/>
              <w:rPr>
                <w:color w:val="1f497d"/>
                <w:sz w:val="20"/>
                <w:szCs w:val="20"/>
              </w:rPr>
            </w:pPr>
            <w:r w:rsidDel="00000000" w:rsidR="00000000" w:rsidRPr="00000000">
              <w:rPr>
                <w:color w:val="1f497d"/>
                <w:sz w:val="20"/>
                <w:szCs w:val="20"/>
                <w:rtl w:val="0"/>
              </w:rPr>
              <w:t xml:space="preserve">Milestone#5</w:t>
            </w:r>
          </w:p>
          <w:p w:rsidR="00000000" w:rsidDel="00000000" w:rsidP="00000000" w:rsidRDefault="00000000" w:rsidRPr="00000000" w14:paraId="0000013A">
            <w:pPr>
              <w:ind w:left="14" w:firstLine="0"/>
              <w:rPr>
                <w:color w:val="000000"/>
                <w:sz w:val="20"/>
                <w:szCs w:val="20"/>
              </w:rPr>
            </w:pPr>
            <w:r w:rsidDel="00000000" w:rsidR="00000000" w:rsidRPr="00000000">
              <w:rPr>
                <w:color w:val="1f497d"/>
                <w:sz w:val="20"/>
                <w:szCs w:val="20"/>
                <w:rtl w:val="0"/>
              </w:rPr>
              <w:t xml:space="preserve">(Sprint 11)</w:t>
            </w:r>
            <w:r w:rsidDel="00000000" w:rsidR="00000000" w:rsidRPr="00000000">
              <w:rPr>
                <w:rtl w:val="0"/>
              </w:rPr>
            </w:r>
          </w:p>
        </w:tc>
        <w:tc>
          <w:tcPr>
            <w:gridSpan w:val="2"/>
            <w:tcBorders>
              <w:top w:color="000000" w:space="0" w:sz="0" w:val="nil"/>
              <w:left w:color="000000" w:space="0" w:sz="0" w:val="nil"/>
              <w:bottom w:color="000000" w:space="0" w:sz="4" w:val="single"/>
              <w:right w:color="000000" w:space="0" w:sz="8" w:val="single"/>
            </w:tcBorders>
            <w:tcMar>
              <w:top w:w="0.0" w:type="dxa"/>
              <w:left w:w="29.0" w:type="dxa"/>
              <w:bottom w:w="0.0" w:type="dxa"/>
              <w:right w:w="29.0" w:type="dxa"/>
            </w:tcMar>
            <w:vAlign w:val="center"/>
          </w:tcPr>
          <w:p w:rsidR="00000000" w:rsidDel="00000000" w:rsidP="00000000" w:rsidRDefault="00000000" w:rsidRPr="00000000" w14:paraId="0000013C">
            <w:pPr>
              <w:spacing w:after="120" w:line="252.00000000000003" w:lineRule="auto"/>
              <w:rPr>
                <w:sz w:val="20"/>
                <w:szCs w:val="20"/>
              </w:rPr>
            </w:pPr>
            <w:r w:rsidDel="00000000" w:rsidR="00000000" w:rsidRPr="00000000">
              <w:rPr>
                <w:color w:val="1f497d"/>
                <w:sz w:val="20"/>
                <w:szCs w:val="20"/>
                <w:rtl w:val="0"/>
              </w:rPr>
              <w:t xml:space="preserve">Code deployed on Development environment</w:t>
            </w:r>
            <w:r w:rsidDel="00000000" w:rsidR="00000000" w:rsidRPr="00000000">
              <w:rPr>
                <w:rtl w:val="0"/>
              </w:rPr>
            </w:r>
          </w:p>
        </w:tc>
        <w:tc>
          <w:tcPr>
            <w:gridSpan w:val="2"/>
            <w:tcBorders>
              <w:top w:color="000000" w:space="0" w:sz="0" w:val="nil"/>
              <w:left w:color="000000" w:space="0" w:sz="0" w:val="nil"/>
              <w:bottom w:color="000000" w:space="0" w:sz="4" w:val="single"/>
              <w:right w:color="000000" w:space="0" w:sz="8" w:val="single"/>
            </w:tcBorders>
            <w:tcMar>
              <w:top w:w="0.0" w:type="dxa"/>
              <w:left w:w="29.0" w:type="dxa"/>
              <w:bottom w:w="0.0" w:type="dxa"/>
              <w:right w:w="29.0" w:type="dxa"/>
            </w:tcMar>
            <w:vAlign w:val="center"/>
          </w:tcPr>
          <w:p w:rsidR="00000000" w:rsidDel="00000000" w:rsidP="00000000" w:rsidRDefault="00000000" w:rsidRPr="00000000" w14:paraId="0000013E">
            <w:pPr>
              <w:keepNext w:val="0"/>
              <w:keepLines w:val="0"/>
              <w:widowControl w:val="1"/>
              <w:numPr>
                <w:ilvl w:val="0"/>
                <w:numId w:val="20"/>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52.00000000000003" w:lineRule="auto"/>
              <w:ind w:left="360" w:right="0" w:hanging="36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1f497d"/>
                <w:sz w:val="20"/>
                <w:szCs w:val="20"/>
                <w:u w:val="none"/>
                <w:shd w:fill="auto" w:val="clear"/>
                <w:vertAlign w:val="baseline"/>
                <w:rtl w:val="0"/>
              </w:rPr>
              <w:t xml:space="preserve">Working code as per sprint review</w:t>
            </w:r>
            <w:r w:rsidDel="00000000" w:rsidR="00000000" w:rsidRPr="00000000">
              <w:rPr>
                <w:rtl w:val="0"/>
              </w:rPr>
            </w:r>
          </w:p>
          <w:p w:rsidR="00000000" w:rsidDel="00000000" w:rsidP="00000000" w:rsidRDefault="00000000" w:rsidRPr="00000000" w14:paraId="0000013F">
            <w:pPr>
              <w:keepNext w:val="0"/>
              <w:keepLines w:val="0"/>
              <w:widowControl w:val="1"/>
              <w:numPr>
                <w:ilvl w:val="0"/>
                <w:numId w:val="20"/>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52.00000000000003" w:lineRule="auto"/>
              <w:ind w:left="360" w:right="0" w:hanging="36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1f497d"/>
                <w:sz w:val="20"/>
                <w:szCs w:val="20"/>
                <w:u w:val="none"/>
                <w:shd w:fill="auto" w:val="clear"/>
                <w:vertAlign w:val="baseline"/>
                <w:rtl w:val="0"/>
              </w:rPr>
              <w:t xml:space="preserve">Sprint QA Report (details included below, marked by </w:t>
            </w:r>
            <w:r w:rsidDel="00000000" w:rsidR="00000000" w:rsidRPr="00000000">
              <w:rPr>
                <w:rFonts w:ascii="Arial" w:cs="Arial" w:eastAsia="Arial" w:hAnsi="Arial"/>
                <w:b w:val="1"/>
                <w:i w:val="0"/>
                <w:smallCaps w:val="0"/>
                <w:strike w:val="0"/>
                <w:color w:val="1f497d"/>
                <w:sz w:val="20"/>
                <w:szCs w:val="20"/>
                <w:u w:val="none"/>
                <w:shd w:fill="auto" w:val="clear"/>
                <w:vertAlign w:val="superscript"/>
                <w:rtl w:val="0"/>
              </w:rPr>
              <w:t xml:space="preserve">±</w:t>
            </w:r>
            <w:r w:rsidDel="00000000" w:rsidR="00000000" w:rsidRPr="00000000">
              <w:rPr>
                <w:rFonts w:ascii="Arial" w:cs="Arial" w:eastAsia="Arial" w:hAnsi="Arial"/>
                <w:b w:val="0"/>
                <w:i w:val="0"/>
                <w:smallCaps w:val="0"/>
                <w:strike w:val="0"/>
                <w:color w:val="1f497d"/>
                <w:sz w:val="20"/>
                <w:szCs w:val="20"/>
                <w:u w:val="none"/>
                <w:shd w:fill="auto" w:val="clear"/>
                <w:vertAlign w:val="baseline"/>
                <w:rtl w:val="0"/>
              </w:rPr>
              <w:t xml:space="preserve">)</w:t>
            </w:r>
            <w:r w:rsidDel="00000000" w:rsidR="00000000" w:rsidRPr="00000000">
              <w:rPr>
                <w:rtl w:val="0"/>
              </w:rPr>
            </w:r>
          </w:p>
        </w:tc>
        <w:tc>
          <w:tcPr>
            <w:gridSpan w:val="2"/>
            <w:tcBorders>
              <w:top w:color="000000" w:space="0" w:sz="0" w:val="nil"/>
              <w:left w:color="000000" w:space="0" w:sz="0" w:val="nil"/>
              <w:bottom w:color="000000" w:space="0" w:sz="4" w:val="single"/>
              <w:right w:color="000000" w:space="0" w:sz="8" w:val="single"/>
            </w:tcBorders>
            <w:tcMar>
              <w:top w:w="0.0" w:type="dxa"/>
              <w:left w:w="29.0" w:type="dxa"/>
              <w:bottom w:w="0.0" w:type="dxa"/>
              <w:right w:w="29.0" w:type="dxa"/>
            </w:tcMar>
          </w:tcPr>
          <w:p w:rsidR="00000000" w:rsidDel="00000000" w:rsidP="00000000" w:rsidRDefault="00000000" w:rsidRPr="00000000" w14:paraId="00000141">
            <w:pPr>
              <w:ind w:left="14" w:firstLine="0"/>
              <w:rPr>
                <w:color w:val="1f497d"/>
                <w:sz w:val="20"/>
                <w:szCs w:val="20"/>
              </w:rPr>
            </w:pPr>
            <w:r w:rsidDel="00000000" w:rsidR="00000000" w:rsidRPr="00000000">
              <w:rPr>
                <w:color w:val="1f497d"/>
                <w:sz w:val="20"/>
                <w:szCs w:val="20"/>
                <w:rtl w:val="0"/>
              </w:rPr>
              <w:t xml:space="preserve">03-04-2019</w:t>
            </w:r>
          </w:p>
        </w:tc>
      </w:tr>
      <w:tr>
        <w:trPr>
          <w:trHeight w:val="260" w:hRule="atLeast"/>
        </w:trPr>
        <w:tc>
          <w:tcPr>
            <w:gridSpan w:val="2"/>
            <w:tcBorders>
              <w:top w:color="000000" w:space="0" w:sz="4" w:val="single"/>
              <w:left w:color="000000" w:space="0" w:sz="4" w:val="single"/>
              <w:bottom w:color="000000" w:space="0" w:sz="4" w:val="single"/>
              <w:right w:color="000000" w:space="0" w:sz="4" w:val="single"/>
            </w:tcBorders>
            <w:tcMar>
              <w:top w:w="0.0" w:type="dxa"/>
              <w:left w:w="29.0" w:type="dxa"/>
              <w:bottom w:w="0.0" w:type="dxa"/>
              <w:right w:w="29.0" w:type="dxa"/>
            </w:tcMar>
            <w:vAlign w:val="center"/>
          </w:tcPr>
          <w:p w:rsidR="00000000" w:rsidDel="00000000" w:rsidP="00000000" w:rsidRDefault="00000000" w:rsidRPr="00000000" w14:paraId="00000143">
            <w:pPr>
              <w:jc w:val="center"/>
              <w:rPr>
                <w:color w:val="1f497d"/>
                <w:sz w:val="20"/>
                <w:szCs w:val="20"/>
              </w:rPr>
            </w:pPr>
            <w:r w:rsidDel="00000000" w:rsidR="00000000" w:rsidRPr="00000000">
              <w:rPr>
                <w:color w:val="1f497d"/>
                <w:sz w:val="20"/>
                <w:szCs w:val="20"/>
                <w:rtl w:val="0"/>
              </w:rPr>
              <w:t xml:space="preserve">6</w:t>
            </w:r>
          </w:p>
        </w:tc>
        <w:tc>
          <w:tcPr>
            <w:gridSpan w:val="2"/>
            <w:tcBorders>
              <w:top w:color="000000" w:space="0" w:sz="4" w:val="single"/>
              <w:left w:color="000000" w:space="0" w:sz="4" w:val="single"/>
              <w:bottom w:color="000000" w:space="0" w:sz="4" w:val="single"/>
              <w:right w:color="000000" w:space="0" w:sz="4" w:val="single"/>
            </w:tcBorders>
            <w:tcMar>
              <w:top w:w="0.0" w:type="dxa"/>
              <w:left w:w="29.0" w:type="dxa"/>
              <w:bottom w:w="0.0" w:type="dxa"/>
              <w:right w:w="29.0" w:type="dxa"/>
            </w:tcMar>
            <w:vAlign w:val="center"/>
          </w:tcPr>
          <w:p w:rsidR="00000000" w:rsidDel="00000000" w:rsidP="00000000" w:rsidRDefault="00000000" w:rsidRPr="00000000" w14:paraId="00000145">
            <w:pPr>
              <w:ind w:left="14" w:firstLine="0"/>
              <w:rPr>
                <w:color w:val="1f497d"/>
                <w:sz w:val="20"/>
                <w:szCs w:val="20"/>
              </w:rPr>
            </w:pPr>
            <w:r w:rsidDel="00000000" w:rsidR="00000000" w:rsidRPr="00000000">
              <w:rPr>
                <w:color w:val="1f497d"/>
                <w:sz w:val="20"/>
                <w:szCs w:val="20"/>
                <w:rtl w:val="0"/>
              </w:rPr>
              <w:t xml:space="preserve">Milestone#6</w:t>
            </w:r>
          </w:p>
          <w:p w:rsidR="00000000" w:rsidDel="00000000" w:rsidP="00000000" w:rsidRDefault="00000000" w:rsidRPr="00000000" w14:paraId="00000146">
            <w:pPr>
              <w:ind w:left="14" w:firstLine="0"/>
              <w:rPr>
                <w:color w:val="1f497d"/>
                <w:sz w:val="20"/>
                <w:szCs w:val="20"/>
              </w:rPr>
            </w:pPr>
            <w:r w:rsidDel="00000000" w:rsidR="00000000" w:rsidRPr="00000000">
              <w:rPr>
                <w:color w:val="1f497d"/>
                <w:sz w:val="20"/>
                <w:szCs w:val="20"/>
                <w:rtl w:val="0"/>
              </w:rPr>
              <w:t xml:space="preserve">(Sprint 12)</w:t>
            </w:r>
          </w:p>
        </w:tc>
        <w:tc>
          <w:tcPr>
            <w:gridSpan w:val="2"/>
            <w:tcBorders>
              <w:top w:color="000000" w:space="0" w:sz="4" w:val="single"/>
              <w:left w:color="000000" w:space="0" w:sz="4" w:val="single"/>
              <w:bottom w:color="000000" w:space="0" w:sz="4" w:val="single"/>
              <w:right w:color="000000" w:space="0" w:sz="4" w:val="single"/>
            </w:tcBorders>
            <w:tcMar>
              <w:top w:w="0.0" w:type="dxa"/>
              <w:left w:w="29.0" w:type="dxa"/>
              <w:bottom w:w="0.0" w:type="dxa"/>
              <w:right w:w="29.0" w:type="dxa"/>
            </w:tcMar>
            <w:vAlign w:val="center"/>
          </w:tcPr>
          <w:p w:rsidR="00000000" w:rsidDel="00000000" w:rsidP="00000000" w:rsidRDefault="00000000" w:rsidRPr="00000000" w14:paraId="00000148">
            <w:pPr>
              <w:spacing w:after="120" w:line="252.00000000000003" w:lineRule="auto"/>
              <w:rPr>
                <w:color w:val="1f497d"/>
                <w:sz w:val="20"/>
                <w:szCs w:val="20"/>
              </w:rPr>
            </w:pPr>
            <w:r w:rsidDel="00000000" w:rsidR="00000000" w:rsidRPr="00000000">
              <w:rPr>
                <w:color w:val="1f497d"/>
                <w:sz w:val="20"/>
                <w:szCs w:val="20"/>
                <w:rtl w:val="0"/>
              </w:rPr>
              <w:t xml:space="preserve">Code deployed on Development environment</w:t>
            </w:r>
          </w:p>
        </w:tc>
        <w:tc>
          <w:tcPr>
            <w:gridSpan w:val="2"/>
            <w:tcBorders>
              <w:top w:color="000000" w:space="0" w:sz="4" w:val="single"/>
              <w:left w:color="000000" w:space="0" w:sz="4" w:val="single"/>
              <w:bottom w:color="000000" w:space="0" w:sz="4" w:val="single"/>
              <w:right w:color="000000" w:space="0" w:sz="4" w:val="single"/>
            </w:tcBorders>
            <w:tcMar>
              <w:top w:w="0.0" w:type="dxa"/>
              <w:left w:w="29.0" w:type="dxa"/>
              <w:bottom w:w="0.0" w:type="dxa"/>
              <w:right w:w="29.0" w:type="dxa"/>
            </w:tcMar>
            <w:vAlign w:val="center"/>
          </w:tcPr>
          <w:p w:rsidR="00000000" w:rsidDel="00000000" w:rsidP="00000000" w:rsidRDefault="00000000" w:rsidRPr="00000000" w14:paraId="0000014A">
            <w:pPr>
              <w:keepNext w:val="0"/>
              <w:keepLines w:val="0"/>
              <w:widowControl w:val="1"/>
              <w:numPr>
                <w:ilvl w:val="0"/>
                <w:numId w:val="20"/>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52.00000000000003" w:lineRule="auto"/>
              <w:ind w:left="360" w:right="0" w:hanging="360"/>
              <w:jc w:val="left"/>
              <w:rPr>
                <w:rFonts w:ascii="Arial" w:cs="Arial" w:eastAsia="Arial" w:hAnsi="Arial"/>
                <w:b w:val="0"/>
                <w:i w:val="0"/>
                <w:smallCaps w:val="0"/>
                <w:strike w:val="0"/>
                <w:color w:val="1f497d"/>
                <w:sz w:val="20"/>
                <w:szCs w:val="20"/>
                <w:u w:val="none"/>
                <w:shd w:fill="auto" w:val="clear"/>
                <w:vertAlign w:val="baseline"/>
              </w:rPr>
            </w:pPr>
            <w:r w:rsidDel="00000000" w:rsidR="00000000" w:rsidRPr="00000000">
              <w:rPr>
                <w:rFonts w:ascii="Arial" w:cs="Arial" w:eastAsia="Arial" w:hAnsi="Arial"/>
                <w:b w:val="0"/>
                <w:i w:val="0"/>
                <w:smallCaps w:val="0"/>
                <w:strike w:val="0"/>
                <w:color w:val="1f497d"/>
                <w:sz w:val="20"/>
                <w:szCs w:val="20"/>
                <w:u w:val="none"/>
                <w:shd w:fill="auto" w:val="clear"/>
                <w:vertAlign w:val="baseline"/>
                <w:rtl w:val="0"/>
              </w:rPr>
              <w:t xml:space="preserve">Working code as per sprint review</w:t>
            </w:r>
          </w:p>
          <w:p w:rsidR="00000000" w:rsidDel="00000000" w:rsidP="00000000" w:rsidRDefault="00000000" w:rsidRPr="00000000" w14:paraId="0000014B">
            <w:pPr>
              <w:keepNext w:val="0"/>
              <w:keepLines w:val="0"/>
              <w:widowControl w:val="1"/>
              <w:numPr>
                <w:ilvl w:val="0"/>
                <w:numId w:val="20"/>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52.00000000000003" w:lineRule="auto"/>
              <w:ind w:left="360" w:right="0" w:hanging="360"/>
              <w:jc w:val="left"/>
              <w:rPr>
                <w:rFonts w:ascii="Arial" w:cs="Arial" w:eastAsia="Arial" w:hAnsi="Arial"/>
                <w:b w:val="0"/>
                <w:i w:val="0"/>
                <w:smallCaps w:val="0"/>
                <w:strike w:val="0"/>
                <w:color w:val="1f497d"/>
                <w:sz w:val="20"/>
                <w:szCs w:val="20"/>
                <w:u w:val="none"/>
                <w:shd w:fill="auto" w:val="clear"/>
                <w:vertAlign w:val="baseline"/>
              </w:rPr>
            </w:pPr>
            <w:r w:rsidDel="00000000" w:rsidR="00000000" w:rsidRPr="00000000">
              <w:rPr>
                <w:rFonts w:ascii="Arial" w:cs="Arial" w:eastAsia="Arial" w:hAnsi="Arial"/>
                <w:b w:val="0"/>
                <w:i w:val="0"/>
                <w:smallCaps w:val="0"/>
                <w:strike w:val="0"/>
                <w:color w:val="1f497d"/>
                <w:sz w:val="20"/>
                <w:szCs w:val="20"/>
                <w:u w:val="none"/>
                <w:shd w:fill="auto" w:val="clear"/>
                <w:vertAlign w:val="baseline"/>
                <w:rtl w:val="0"/>
              </w:rPr>
              <w:t xml:space="preserve">Sprint QA Report (details included below, marked by </w:t>
            </w:r>
            <w:r w:rsidDel="00000000" w:rsidR="00000000" w:rsidRPr="00000000">
              <w:rPr>
                <w:rFonts w:ascii="Arial" w:cs="Arial" w:eastAsia="Arial" w:hAnsi="Arial"/>
                <w:b w:val="1"/>
                <w:i w:val="0"/>
                <w:smallCaps w:val="0"/>
                <w:strike w:val="0"/>
                <w:color w:val="1f497d"/>
                <w:sz w:val="20"/>
                <w:szCs w:val="20"/>
                <w:u w:val="none"/>
                <w:shd w:fill="auto" w:val="clear"/>
                <w:vertAlign w:val="superscript"/>
                <w:rtl w:val="0"/>
              </w:rPr>
              <w:t xml:space="preserve">±</w:t>
            </w:r>
            <w:r w:rsidDel="00000000" w:rsidR="00000000" w:rsidRPr="00000000">
              <w:rPr>
                <w:rFonts w:ascii="Arial" w:cs="Arial" w:eastAsia="Arial" w:hAnsi="Arial"/>
                <w:b w:val="0"/>
                <w:i w:val="0"/>
                <w:smallCaps w:val="0"/>
                <w:strike w:val="0"/>
                <w:color w:val="1f497d"/>
                <w:sz w:val="20"/>
                <w:szCs w:val="20"/>
                <w:u w:val="none"/>
                <w:shd w:fill="auto" w:val="clear"/>
                <w:vertAlign w:val="baseline"/>
                <w:rtl w:val="0"/>
              </w:rPr>
              <w:t xml:space="preserve">)</w:t>
            </w:r>
          </w:p>
        </w:tc>
        <w:tc>
          <w:tcPr>
            <w:gridSpan w:val="2"/>
            <w:tcBorders>
              <w:top w:color="000000" w:space="0" w:sz="4" w:val="single"/>
              <w:left w:color="000000" w:space="0" w:sz="4" w:val="single"/>
              <w:bottom w:color="000000" w:space="0" w:sz="4" w:val="single"/>
              <w:right w:color="000000" w:space="0" w:sz="4" w:val="single"/>
            </w:tcBorders>
            <w:tcMar>
              <w:top w:w="0.0" w:type="dxa"/>
              <w:left w:w="29.0" w:type="dxa"/>
              <w:bottom w:w="0.0" w:type="dxa"/>
              <w:right w:w="29.0" w:type="dxa"/>
            </w:tcMar>
          </w:tcPr>
          <w:p w:rsidR="00000000" w:rsidDel="00000000" w:rsidP="00000000" w:rsidRDefault="00000000" w:rsidRPr="00000000" w14:paraId="0000014D">
            <w:pPr>
              <w:ind w:left="14" w:firstLine="0"/>
              <w:rPr>
                <w:color w:val="1f497d"/>
                <w:sz w:val="20"/>
                <w:szCs w:val="20"/>
              </w:rPr>
            </w:pPr>
            <w:r w:rsidDel="00000000" w:rsidR="00000000" w:rsidRPr="00000000">
              <w:rPr>
                <w:color w:val="1f497d"/>
                <w:sz w:val="20"/>
                <w:szCs w:val="20"/>
                <w:rtl w:val="0"/>
              </w:rPr>
              <w:t xml:space="preserve">17-04-2019</w:t>
            </w:r>
          </w:p>
        </w:tc>
      </w:tr>
      <w:tr>
        <w:trPr>
          <w:trHeight w:val="260" w:hRule="atLeast"/>
        </w:trPr>
        <w:tc>
          <w:tcPr>
            <w:gridSpan w:val="2"/>
            <w:tcBorders>
              <w:top w:color="000000" w:space="0" w:sz="4" w:val="single"/>
              <w:left w:color="000000" w:space="0" w:sz="4" w:val="single"/>
              <w:bottom w:color="000000" w:space="0" w:sz="4" w:val="single"/>
              <w:right w:color="000000" w:space="0" w:sz="4" w:val="single"/>
            </w:tcBorders>
            <w:tcMar>
              <w:top w:w="0.0" w:type="dxa"/>
              <w:left w:w="29.0" w:type="dxa"/>
              <w:bottom w:w="0.0" w:type="dxa"/>
              <w:right w:w="29.0" w:type="dxa"/>
            </w:tcMar>
            <w:vAlign w:val="center"/>
          </w:tcPr>
          <w:p w:rsidR="00000000" w:rsidDel="00000000" w:rsidP="00000000" w:rsidRDefault="00000000" w:rsidRPr="00000000" w14:paraId="0000014F">
            <w:pPr>
              <w:jc w:val="center"/>
              <w:rPr>
                <w:color w:val="1f497d"/>
                <w:sz w:val="20"/>
                <w:szCs w:val="20"/>
              </w:rPr>
            </w:pPr>
            <w:r w:rsidDel="00000000" w:rsidR="00000000" w:rsidRPr="00000000">
              <w:rPr>
                <w:color w:val="1f497d"/>
                <w:sz w:val="20"/>
                <w:szCs w:val="20"/>
                <w:rtl w:val="0"/>
              </w:rPr>
              <w:t xml:space="preserve">7</w:t>
            </w:r>
          </w:p>
        </w:tc>
        <w:tc>
          <w:tcPr>
            <w:gridSpan w:val="2"/>
            <w:tcBorders>
              <w:top w:color="000000" w:space="0" w:sz="4" w:val="single"/>
              <w:left w:color="000000" w:space="0" w:sz="4" w:val="single"/>
              <w:bottom w:color="000000" w:space="0" w:sz="4" w:val="single"/>
              <w:right w:color="000000" w:space="0" w:sz="4" w:val="single"/>
            </w:tcBorders>
            <w:tcMar>
              <w:top w:w="0.0" w:type="dxa"/>
              <w:left w:w="29.0" w:type="dxa"/>
              <w:bottom w:w="0.0" w:type="dxa"/>
              <w:right w:w="29.0" w:type="dxa"/>
            </w:tcMar>
            <w:vAlign w:val="center"/>
          </w:tcPr>
          <w:p w:rsidR="00000000" w:rsidDel="00000000" w:rsidP="00000000" w:rsidRDefault="00000000" w:rsidRPr="00000000" w14:paraId="00000151">
            <w:pPr>
              <w:ind w:left="14" w:firstLine="0"/>
              <w:rPr>
                <w:color w:val="1f497d"/>
                <w:sz w:val="20"/>
                <w:szCs w:val="20"/>
              </w:rPr>
            </w:pPr>
            <w:r w:rsidDel="00000000" w:rsidR="00000000" w:rsidRPr="00000000">
              <w:rPr>
                <w:color w:val="1f497d"/>
                <w:sz w:val="20"/>
                <w:szCs w:val="20"/>
                <w:rtl w:val="0"/>
              </w:rPr>
              <w:t xml:space="preserve">Milestone#7</w:t>
            </w:r>
          </w:p>
          <w:p w:rsidR="00000000" w:rsidDel="00000000" w:rsidP="00000000" w:rsidRDefault="00000000" w:rsidRPr="00000000" w14:paraId="00000152">
            <w:pPr>
              <w:ind w:left="14" w:firstLine="0"/>
              <w:rPr>
                <w:color w:val="1f497d"/>
                <w:sz w:val="20"/>
                <w:szCs w:val="20"/>
              </w:rPr>
            </w:pPr>
            <w:r w:rsidDel="00000000" w:rsidR="00000000" w:rsidRPr="00000000">
              <w:rPr>
                <w:color w:val="1f497d"/>
                <w:sz w:val="20"/>
                <w:szCs w:val="20"/>
                <w:rtl w:val="0"/>
              </w:rPr>
              <w:t xml:space="preserve">(Sprint 13)</w:t>
            </w:r>
          </w:p>
        </w:tc>
        <w:tc>
          <w:tcPr>
            <w:gridSpan w:val="2"/>
            <w:tcBorders>
              <w:top w:color="000000" w:space="0" w:sz="4" w:val="single"/>
              <w:left w:color="000000" w:space="0" w:sz="4" w:val="single"/>
              <w:bottom w:color="000000" w:space="0" w:sz="4" w:val="single"/>
              <w:right w:color="000000" w:space="0" w:sz="4" w:val="single"/>
            </w:tcBorders>
            <w:tcMar>
              <w:top w:w="0.0" w:type="dxa"/>
              <w:left w:w="29.0" w:type="dxa"/>
              <w:bottom w:w="0.0" w:type="dxa"/>
              <w:right w:w="29.0" w:type="dxa"/>
            </w:tcMar>
            <w:vAlign w:val="center"/>
          </w:tcPr>
          <w:p w:rsidR="00000000" w:rsidDel="00000000" w:rsidP="00000000" w:rsidRDefault="00000000" w:rsidRPr="00000000" w14:paraId="00000154">
            <w:pPr>
              <w:spacing w:after="120" w:line="252.00000000000003" w:lineRule="auto"/>
              <w:rPr>
                <w:color w:val="1f497d"/>
                <w:sz w:val="20"/>
                <w:szCs w:val="20"/>
              </w:rPr>
            </w:pPr>
            <w:r w:rsidDel="00000000" w:rsidR="00000000" w:rsidRPr="00000000">
              <w:rPr>
                <w:color w:val="1f497d"/>
                <w:sz w:val="20"/>
                <w:szCs w:val="20"/>
                <w:rtl w:val="0"/>
              </w:rPr>
              <w:t xml:space="preserve">Code deployed on Development environment</w:t>
            </w:r>
          </w:p>
          <w:p w:rsidR="00000000" w:rsidDel="00000000" w:rsidP="00000000" w:rsidRDefault="00000000" w:rsidRPr="00000000" w14:paraId="00000155">
            <w:pPr>
              <w:spacing w:after="120" w:line="252.00000000000003" w:lineRule="auto"/>
              <w:rPr>
                <w:color w:val="1f497d"/>
                <w:sz w:val="20"/>
                <w:szCs w:val="20"/>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29.0" w:type="dxa"/>
              <w:bottom w:w="0.0" w:type="dxa"/>
              <w:right w:w="29.0" w:type="dxa"/>
            </w:tcMar>
            <w:vAlign w:val="center"/>
          </w:tcPr>
          <w:p w:rsidR="00000000" w:rsidDel="00000000" w:rsidP="00000000" w:rsidRDefault="00000000" w:rsidRPr="00000000" w14:paraId="00000157">
            <w:pPr>
              <w:keepNext w:val="0"/>
              <w:keepLines w:val="0"/>
              <w:widowControl w:val="1"/>
              <w:numPr>
                <w:ilvl w:val="0"/>
                <w:numId w:val="20"/>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52.00000000000003" w:lineRule="auto"/>
              <w:ind w:left="360" w:right="0" w:hanging="360"/>
              <w:jc w:val="left"/>
              <w:rPr>
                <w:rFonts w:ascii="Arial" w:cs="Arial" w:eastAsia="Arial" w:hAnsi="Arial"/>
                <w:b w:val="0"/>
                <w:i w:val="0"/>
                <w:smallCaps w:val="0"/>
                <w:strike w:val="0"/>
                <w:color w:val="1f497d"/>
                <w:sz w:val="20"/>
                <w:szCs w:val="20"/>
                <w:u w:val="none"/>
                <w:shd w:fill="auto" w:val="clear"/>
                <w:vertAlign w:val="baseline"/>
              </w:rPr>
            </w:pPr>
            <w:r w:rsidDel="00000000" w:rsidR="00000000" w:rsidRPr="00000000">
              <w:rPr>
                <w:rFonts w:ascii="Arial" w:cs="Arial" w:eastAsia="Arial" w:hAnsi="Arial"/>
                <w:b w:val="0"/>
                <w:i w:val="0"/>
                <w:smallCaps w:val="0"/>
                <w:strike w:val="0"/>
                <w:color w:val="1f497d"/>
                <w:sz w:val="20"/>
                <w:szCs w:val="20"/>
                <w:u w:val="none"/>
                <w:shd w:fill="auto" w:val="clear"/>
                <w:vertAlign w:val="baseline"/>
                <w:rtl w:val="0"/>
              </w:rPr>
              <w:t xml:space="preserve">Working code as per sprint review</w:t>
            </w:r>
          </w:p>
          <w:p w:rsidR="00000000" w:rsidDel="00000000" w:rsidP="00000000" w:rsidRDefault="00000000" w:rsidRPr="00000000" w14:paraId="00000158">
            <w:pPr>
              <w:keepNext w:val="0"/>
              <w:keepLines w:val="0"/>
              <w:widowControl w:val="1"/>
              <w:numPr>
                <w:ilvl w:val="0"/>
                <w:numId w:val="20"/>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52.00000000000003" w:lineRule="auto"/>
              <w:ind w:left="360" w:right="0" w:hanging="360"/>
              <w:jc w:val="left"/>
              <w:rPr>
                <w:rFonts w:ascii="Arial" w:cs="Arial" w:eastAsia="Arial" w:hAnsi="Arial"/>
                <w:b w:val="0"/>
                <w:i w:val="0"/>
                <w:smallCaps w:val="0"/>
                <w:strike w:val="0"/>
                <w:color w:val="1f497d"/>
                <w:sz w:val="20"/>
                <w:szCs w:val="20"/>
                <w:u w:val="none"/>
                <w:shd w:fill="auto" w:val="clear"/>
                <w:vertAlign w:val="baseline"/>
              </w:rPr>
            </w:pPr>
            <w:r w:rsidDel="00000000" w:rsidR="00000000" w:rsidRPr="00000000">
              <w:rPr>
                <w:rFonts w:ascii="Arial" w:cs="Arial" w:eastAsia="Arial" w:hAnsi="Arial"/>
                <w:b w:val="0"/>
                <w:i w:val="0"/>
                <w:smallCaps w:val="0"/>
                <w:strike w:val="0"/>
                <w:color w:val="1f497d"/>
                <w:sz w:val="20"/>
                <w:szCs w:val="20"/>
                <w:u w:val="none"/>
                <w:shd w:fill="auto" w:val="clear"/>
                <w:vertAlign w:val="baseline"/>
                <w:rtl w:val="0"/>
              </w:rPr>
              <w:t xml:space="preserve">Sprint QA Report (details included below, marked by </w:t>
            </w:r>
            <w:r w:rsidDel="00000000" w:rsidR="00000000" w:rsidRPr="00000000">
              <w:rPr>
                <w:rFonts w:ascii="Arial" w:cs="Arial" w:eastAsia="Arial" w:hAnsi="Arial"/>
                <w:b w:val="1"/>
                <w:i w:val="0"/>
                <w:smallCaps w:val="0"/>
                <w:strike w:val="0"/>
                <w:color w:val="1f497d"/>
                <w:sz w:val="20"/>
                <w:szCs w:val="20"/>
                <w:u w:val="none"/>
                <w:shd w:fill="auto" w:val="clear"/>
                <w:vertAlign w:val="superscript"/>
                <w:rtl w:val="0"/>
              </w:rPr>
              <w:t xml:space="preserve">±</w:t>
            </w:r>
            <w:r w:rsidDel="00000000" w:rsidR="00000000" w:rsidRPr="00000000">
              <w:rPr>
                <w:rFonts w:ascii="Arial" w:cs="Arial" w:eastAsia="Arial" w:hAnsi="Arial"/>
                <w:b w:val="0"/>
                <w:i w:val="0"/>
                <w:smallCaps w:val="0"/>
                <w:strike w:val="0"/>
                <w:color w:val="1f497d"/>
                <w:sz w:val="20"/>
                <w:szCs w:val="20"/>
                <w:u w:val="none"/>
                <w:shd w:fill="auto" w:val="clear"/>
                <w:vertAlign w:val="superscript"/>
                <w:rtl w:val="0"/>
              </w:rPr>
              <w:t xml:space="preserve"> </w:t>
            </w:r>
            <w:r w:rsidDel="00000000" w:rsidR="00000000" w:rsidRPr="00000000">
              <w:rPr>
                <w:rFonts w:ascii="Arial" w:cs="Arial" w:eastAsia="Arial" w:hAnsi="Arial"/>
                <w:b w:val="0"/>
                <w:i w:val="0"/>
                <w:smallCaps w:val="0"/>
                <w:strike w:val="0"/>
                <w:color w:val="1f497d"/>
                <w:sz w:val="20"/>
                <w:szCs w:val="20"/>
                <w:u w:val="none"/>
                <w:shd w:fill="auto" w:val="clear"/>
                <w:vertAlign w:val="baseline"/>
                <w:rtl w:val="0"/>
              </w:rPr>
              <w:t xml:space="preserve">)</w:t>
            </w:r>
          </w:p>
          <w:p w:rsidR="00000000" w:rsidDel="00000000" w:rsidP="00000000" w:rsidRDefault="00000000" w:rsidRPr="00000000" w14:paraId="00000159">
            <w:pPr>
              <w:keepNext w:val="0"/>
              <w:keepLines w:val="0"/>
              <w:widowControl w:val="1"/>
              <w:numPr>
                <w:ilvl w:val="0"/>
                <w:numId w:val="20"/>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52.00000000000003" w:lineRule="auto"/>
              <w:ind w:left="360" w:right="0" w:hanging="360"/>
              <w:jc w:val="left"/>
              <w:rPr>
                <w:rFonts w:ascii="Arial" w:cs="Arial" w:eastAsia="Arial" w:hAnsi="Arial"/>
                <w:b w:val="0"/>
                <w:i w:val="0"/>
                <w:smallCaps w:val="0"/>
                <w:strike w:val="0"/>
                <w:color w:val="1f497d"/>
                <w:sz w:val="20"/>
                <w:szCs w:val="20"/>
                <w:u w:val="none"/>
                <w:shd w:fill="auto" w:val="clear"/>
                <w:vertAlign w:val="baseline"/>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29.0" w:type="dxa"/>
              <w:bottom w:w="0.0" w:type="dxa"/>
              <w:right w:w="29.0" w:type="dxa"/>
            </w:tcMar>
          </w:tcPr>
          <w:p w:rsidR="00000000" w:rsidDel="00000000" w:rsidP="00000000" w:rsidRDefault="00000000" w:rsidRPr="00000000" w14:paraId="0000015B">
            <w:pPr>
              <w:ind w:left="14" w:firstLine="0"/>
              <w:rPr>
                <w:color w:val="1f497d"/>
                <w:sz w:val="20"/>
                <w:szCs w:val="20"/>
              </w:rPr>
            </w:pPr>
            <w:r w:rsidDel="00000000" w:rsidR="00000000" w:rsidRPr="00000000">
              <w:rPr>
                <w:color w:val="1f497d"/>
                <w:sz w:val="20"/>
                <w:szCs w:val="20"/>
                <w:rtl w:val="0"/>
              </w:rPr>
              <w:t xml:space="preserve">01-05-2019</w:t>
            </w:r>
          </w:p>
        </w:tc>
      </w:tr>
      <w:tr>
        <w:trPr>
          <w:trHeight w:val="260" w:hRule="atLeast"/>
        </w:trPr>
        <w:tc>
          <w:tcPr>
            <w:gridSpan w:val="2"/>
            <w:tcBorders>
              <w:top w:color="000000" w:space="0" w:sz="4" w:val="single"/>
              <w:left w:color="000000" w:space="0" w:sz="4" w:val="single"/>
              <w:bottom w:color="000000" w:space="0" w:sz="4" w:val="single"/>
              <w:right w:color="000000" w:space="0" w:sz="4" w:val="single"/>
            </w:tcBorders>
            <w:tcMar>
              <w:top w:w="0.0" w:type="dxa"/>
              <w:left w:w="29.0" w:type="dxa"/>
              <w:bottom w:w="0.0" w:type="dxa"/>
              <w:right w:w="29.0" w:type="dxa"/>
            </w:tcMar>
            <w:vAlign w:val="center"/>
          </w:tcPr>
          <w:p w:rsidR="00000000" w:rsidDel="00000000" w:rsidP="00000000" w:rsidRDefault="00000000" w:rsidRPr="00000000" w14:paraId="0000015D">
            <w:pPr>
              <w:jc w:val="center"/>
              <w:rPr>
                <w:color w:val="1f497d"/>
                <w:sz w:val="20"/>
                <w:szCs w:val="20"/>
              </w:rPr>
            </w:pPr>
            <w:r w:rsidDel="00000000" w:rsidR="00000000" w:rsidRPr="00000000">
              <w:rPr>
                <w:color w:val="1f497d"/>
                <w:sz w:val="20"/>
                <w:szCs w:val="20"/>
                <w:rtl w:val="0"/>
              </w:rPr>
              <w:t xml:space="preserve">8</w:t>
            </w:r>
          </w:p>
        </w:tc>
        <w:tc>
          <w:tcPr>
            <w:gridSpan w:val="2"/>
            <w:tcBorders>
              <w:top w:color="000000" w:space="0" w:sz="4" w:val="single"/>
              <w:left w:color="000000" w:space="0" w:sz="4" w:val="single"/>
              <w:bottom w:color="000000" w:space="0" w:sz="4" w:val="single"/>
              <w:right w:color="000000" w:space="0" w:sz="4" w:val="single"/>
            </w:tcBorders>
            <w:tcMar>
              <w:top w:w="0.0" w:type="dxa"/>
              <w:left w:w="29.0" w:type="dxa"/>
              <w:bottom w:w="0.0" w:type="dxa"/>
              <w:right w:w="29.0" w:type="dxa"/>
            </w:tcMar>
            <w:vAlign w:val="center"/>
          </w:tcPr>
          <w:p w:rsidR="00000000" w:rsidDel="00000000" w:rsidP="00000000" w:rsidRDefault="00000000" w:rsidRPr="00000000" w14:paraId="0000015F">
            <w:pPr>
              <w:ind w:left="14" w:firstLine="0"/>
              <w:rPr>
                <w:color w:val="1f497d"/>
                <w:sz w:val="20"/>
                <w:szCs w:val="20"/>
              </w:rPr>
            </w:pPr>
            <w:r w:rsidDel="00000000" w:rsidR="00000000" w:rsidRPr="00000000">
              <w:rPr>
                <w:color w:val="1f497d"/>
                <w:sz w:val="20"/>
                <w:szCs w:val="20"/>
                <w:rtl w:val="0"/>
              </w:rPr>
              <w:t xml:space="preserve">Milestone#8</w:t>
            </w:r>
          </w:p>
          <w:p w:rsidR="00000000" w:rsidDel="00000000" w:rsidP="00000000" w:rsidRDefault="00000000" w:rsidRPr="00000000" w14:paraId="00000160">
            <w:pPr>
              <w:ind w:left="14" w:firstLine="0"/>
              <w:rPr>
                <w:color w:val="1f497d"/>
                <w:sz w:val="20"/>
                <w:szCs w:val="20"/>
              </w:rPr>
            </w:pPr>
            <w:r w:rsidDel="00000000" w:rsidR="00000000" w:rsidRPr="00000000">
              <w:rPr>
                <w:color w:val="1f497d"/>
                <w:sz w:val="20"/>
                <w:szCs w:val="20"/>
                <w:rtl w:val="0"/>
              </w:rPr>
              <w:t xml:space="preserve">(Sprint 14)</w:t>
            </w:r>
          </w:p>
        </w:tc>
        <w:tc>
          <w:tcPr>
            <w:gridSpan w:val="2"/>
            <w:tcBorders>
              <w:top w:color="000000" w:space="0" w:sz="4" w:val="single"/>
              <w:left w:color="000000" w:space="0" w:sz="4" w:val="single"/>
              <w:bottom w:color="000000" w:space="0" w:sz="4" w:val="single"/>
              <w:right w:color="000000" w:space="0" w:sz="4" w:val="single"/>
            </w:tcBorders>
            <w:tcMar>
              <w:top w:w="0.0" w:type="dxa"/>
              <w:left w:w="29.0" w:type="dxa"/>
              <w:bottom w:w="0.0" w:type="dxa"/>
              <w:right w:w="29.0" w:type="dxa"/>
            </w:tcMar>
            <w:vAlign w:val="center"/>
          </w:tcPr>
          <w:p w:rsidR="00000000" w:rsidDel="00000000" w:rsidP="00000000" w:rsidRDefault="00000000" w:rsidRPr="00000000" w14:paraId="00000162">
            <w:pPr>
              <w:spacing w:after="120" w:line="252.00000000000003" w:lineRule="auto"/>
              <w:rPr>
                <w:color w:val="1f497d"/>
                <w:sz w:val="20"/>
                <w:szCs w:val="20"/>
              </w:rPr>
            </w:pPr>
            <w:r w:rsidDel="00000000" w:rsidR="00000000" w:rsidRPr="00000000">
              <w:rPr>
                <w:color w:val="1f497d"/>
                <w:sz w:val="20"/>
                <w:szCs w:val="20"/>
                <w:rtl w:val="0"/>
              </w:rPr>
              <w:t xml:space="preserve">Code deployed on Development environment</w:t>
            </w:r>
          </w:p>
          <w:p w:rsidR="00000000" w:rsidDel="00000000" w:rsidP="00000000" w:rsidRDefault="00000000" w:rsidRPr="00000000" w14:paraId="00000163">
            <w:pPr>
              <w:spacing w:after="120" w:line="252.00000000000003" w:lineRule="auto"/>
              <w:rPr>
                <w:color w:val="1f497d"/>
                <w:sz w:val="20"/>
                <w:szCs w:val="20"/>
              </w:rPr>
            </w:pPr>
            <w:r w:rsidDel="00000000" w:rsidR="00000000" w:rsidRPr="00000000">
              <w:rPr>
                <w:color w:val="1f497d"/>
                <w:sz w:val="20"/>
                <w:szCs w:val="20"/>
                <w:rtl w:val="0"/>
              </w:rPr>
              <w:t xml:space="preserve">Code deployed on dev environment for Web app changes</w:t>
            </w:r>
          </w:p>
        </w:tc>
        <w:tc>
          <w:tcPr>
            <w:gridSpan w:val="2"/>
            <w:tcBorders>
              <w:top w:color="000000" w:space="0" w:sz="4" w:val="single"/>
              <w:left w:color="000000" w:space="0" w:sz="4" w:val="single"/>
              <w:bottom w:color="000000" w:space="0" w:sz="4" w:val="single"/>
              <w:right w:color="000000" w:space="0" w:sz="4" w:val="single"/>
            </w:tcBorders>
            <w:tcMar>
              <w:top w:w="0.0" w:type="dxa"/>
              <w:left w:w="29.0" w:type="dxa"/>
              <w:bottom w:w="0.0" w:type="dxa"/>
              <w:right w:w="29.0" w:type="dxa"/>
            </w:tcMar>
            <w:vAlign w:val="center"/>
          </w:tcPr>
          <w:p w:rsidR="00000000" w:rsidDel="00000000" w:rsidP="00000000" w:rsidRDefault="00000000" w:rsidRPr="00000000" w14:paraId="00000165">
            <w:pPr>
              <w:keepNext w:val="0"/>
              <w:keepLines w:val="0"/>
              <w:widowControl w:val="1"/>
              <w:numPr>
                <w:ilvl w:val="0"/>
                <w:numId w:val="20"/>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52.00000000000003" w:lineRule="auto"/>
              <w:ind w:left="360" w:right="0" w:hanging="360"/>
              <w:jc w:val="left"/>
              <w:rPr>
                <w:rFonts w:ascii="Arial" w:cs="Arial" w:eastAsia="Arial" w:hAnsi="Arial"/>
                <w:b w:val="0"/>
                <w:i w:val="0"/>
                <w:smallCaps w:val="0"/>
                <w:strike w:val="0"/>
                <w:color w:val="1f497d"/>
                <w:sz w:val="20"/>
                <w:szCs w:val="20"/>
                <w:u w:val="none"/>
                <w:shd w:fill="auto" w:val="clear"/>
                <w:vertAlign w:val="baseline"/>
              </w:rPr>
            </w:pPr>
            <w:r w:rsidDel="00000000" w:rsidR="00000000" w:rsidRPr="00000000">
              <w:rPr>
                <w:rFonts w:ascii="Arial" w:cs="Arial" w:eastAsia="Arial" w:hAnsi="Arial"/>
                <w:b w:val="0"/>
                <w:i w:val="0"/>
                <w:smallCaps w:val="0"/>
                <w:strike w:val="0"/>
                <w:color w:val="1f497d"/>
                <w:sz w:val="20"/>
                <w:szCs w:val="20"/>
                <w:u w:val="none"/>
                <w:shd w:fill="auto" w:val="clear"/>
                <w:vertAlign w:val="baseline"/>
                <w:rtl w:val="0"/>
              </w:rPr>
              <w:t xml:space="preserve">Working code as per sprint review</w:t>
            </w:r>
          </w:p>
          <w:p w:rsidR="00000000" w:rsidDel="00000000" w:rsidP="00000000" w:rsidRDefault="00000000" w:rsidRPr="00000000" w14:paraId="00000166">
            <w:pPr>
              <w:keepNext w:val="0"/>
              <w:keepLines w:val="0"/>
              <w:widowControl w:val="1"/>
              <w:numPr>
                <w:ilvl w:val="0"/>
                <w:numId w:val="20"/>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52.00000000000003" w:lineRule="auto"/>
              <w:ind w:left="360" w:right="0" w:hanging="360"/>
              <w:jc w:val="left"/>
              <w:rPr>
                <w:rFonts w:ascii="Arial" w:cs="Arial" w:eastAsia="Arial" w:hAnsi="Arial"/>
                <w:b w:val="0"/>
                <w:i w:val="0"/>
                <w:smallCaps w:val="0"/>
                <w:strike w:val="0"/>
                <w:color w:val="1f497d"/>
                <w:sz w:val="20"/>
                <w:szCs w:val="20"/>
                <w:u w:val="none"/>
                <w:shd w:fill="auto" w:val="clear"/>
                <w:vertAlign w:val="baseline"/>
              </w:rPr>
            </w:pPr>
            <w:r w:rsidDel="00000000" w:rsidR="00000000" w:rsidRPr="00000000">
              <w:rPr>
                <w:rFonts w:ascii="Arial" w:cs="Arial" w:eastAsia="Arial" w:hAnsi="Arial"/>
                <w:b w:val="0"/>
                <w:i w:val="0"/>
                <w:smallCaps w:val="0"/>
                <w:strike w:val="0"/>
                <w:color w:val="1f497d"/>
                <w:sz w:val="20"/>
                <w:szCs w:val="20"/>
                <w:u w:val="none"/>
                <w:shd w:fill="auto" w:val="clear"/>
                <w:vertAlign w:val="baseline"/>
                <w:rtl w:val="0"/>
              </w:rPr>
              <w:t xml:space="preserve">Sprint QA Report (details included below, marked by </w:t>
            </w:r>
            <w:r w:rsidDel="00000000" w:rsidR="00000000" w:rsidRPr="00000000">
              <w:rPr>
                <w:rFonts w:ascii="Arial" w:cs="Arial" w:eastAsia="Arial" w:hAnsi="Arial"/>
                <w:b w:val="1"/>
                <w:i w:val="0"/>
                <w:smallCaps w:val="0"/>
                <w:strike w:val="0"/>
                <w:color w:val="1f497d"/>
                <w:sz w:val="20"/>
                <w:szCs w:val="20"/>
                <w:u w:val="none"/>
                <w:shd w:fill="auto" w:val="clear"/>
                <w:vertAlign w:val="superscript"/>
                <w:rtl w:val="0"/>
              </w:rPr>
              <w:t xml:space="preserve">±</w:t>
            </w:r>
            <w:r w:rsidDel="00000000" w:rsidR="00000000" w:rsidRPr="00000000">
              <w:rPr>
                <w:rFonts w:ascii="Arial" w:cs="Arial" w:eastAsia="Arial" w:hAnsi="Arial"/>
                <w:b w:val="0"/>
                <w:i w:val="0"/>
                <w:smallCaps w:val="0"/>
                <w:strike w:val="0"/>
                <w:color w:val="1f497d"/>
                <w:sz w:val="20"/>
                <w:szCs w:val="20"/>
                <w:u w:val="none"/>
                <w:shd w:fill="auto" w:val="clear"/>
                <w:vertAlign w:val="superscript"/>
                <w:rtl w:val="0"/>
              </w:rPr>
              <w:t xml:space="preserve"> </w:t>
            </w:r>
            <w:r w:rsidDel="00000000" w:rsidR="00000000" w:rsidRPr="00000000">
              <w:rPr>
                <w:rFonts w:ascii="Arial" w:cs="Arial" w:eastAsia="Arial" w:hAnsi="Arial"/>
                <w:b w:val="0"/>
                <w:i w:val="0"/>
                <w:smallCaps w:val="0"/>
                <w:strike w:val="0"/>
                <w:color w:val="1f497d"/>
                <w:sz w:val="20"/>
                <w:szCs w:val="20"/>
                <w:u w:val="none"/>
                <w:shd w:fill="auto" w:val="clear"/>
                <w:vertAlign w:val="baseline"/>
                <w:rtl w:val="0"/>
              </w:rPr>
              <w:t xml:space="preserve">)</w:t>
            </w:r>
          </w:p>
          <w:p w:rsidR="00000000" w:rsidDel="00000000" w:rsidP="00000000" w:rsidRDefault="00000000" w:rsidRPr="00000000" w14:paraId="00000167">
            <w:pPr>
              <w:keepNext w:val="0"/>
              <w:keepLines w:val="0"/>
              <w:widowControl w:val="1"/>
              <w:numPr>
                <w:ilvl w:val="0"/>
                <w:numId w:val="20"/>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52.00000000000003" w:lineRule="auto"/>
              <w:ind w:left="360" w:right="0" w:hanging="360"/>
              <w:jc w:val="left"/>
              <w:rPr>
                <w:rFonts w:ascii="Arial" w:cs="Arial" w:eastAsia="Arial" w:hAnsi="Arial"/>
                <w:b w:val="0"/>
                <w:i w:val="0"/>
                <w:smallCaps w:val="0"/>
                <w:strike w:val="0"/>
                <w:color w:val="1f497d"/>
                <w:sz w:val="20"/>
                <w:szCs w:val="20"/>
                <w:u w:val="none"/>
                <w:shd w:fill="auto" w:val="clear"/>
                <w:vertAlign w:val="baseline"/>
              </w:rPr>
            </w:pPr>
            <w:r w:rsidDel="00000000" w:rsidR="00000000" w:rsidRPr="00000000">
              <w:rPr>
                <w:rFonts w:ascii="Arial" w:cs="Arial" w:eastAsia="Arial" w:hAnsi="Arial"/>
                <w:b w:val="0"/>
                <w:i w:val="0"/>
                <w:smallCaps w:val="0"/>
                <w:strike w:val="0"/>
                <w:color w:val="1f497d"/>
                <w:sz w:val="20"/>
                <w:szCs w:val="20"/>
                <w:u w:val="none"/>
                <w:shd w:fill="auto" w:val="clear"/>
                <w:vertAlign w:val="baseline"/>
                <w:rtl w:val="0"/>
              </w:rPr>
              <w:t xml:space="preserve">Working code as per sprint review for Web app changes</w:t>
            </w:r>
          </w:p>
          <w:p w:rsidR="00000000" w:rsidDel="00000000" w:rsidP="00000000" w:rsidRDefault="00000000" w:rsidRPr="00000000" w14:paraId="00000168">
            <w:pPr>
              <w:keepNext w:val="0"/>
              <w:keepLines w:val="0"/>
              <w:widowControl w:val="1"/>
              <w:numPr>
                <w:ilvl w:val="0"/>
                <w:numId w:val="20"/>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52.00000000000003" w:lineRule="auto"/>
              <w:ind w:left="360" w:right="0" w:hanging="360"/>
              <w:jc w:val="left"/>
              <w:rPr>
                <w:rFonts w:ascii="Arial" w:cs="Arial" w:eastAsia="Arial" w:hAnsi="Arial"/>
                <w:b w:val="0"/>
                <w:i w:val="0"/>
                <w:smallCaps w:val="0"/>
                <w:strike w:val="0"/>
                <w:color w:val="1f497d"/>
                <w:sz w:val="20"/>
                <w:szCs w:val="20"/>
                <w:u w:val="none"/>
                <w:shd w:fill="auto" w:val="clear"/>
                <w:vertAlign w:val="baseline"/>
              </w:rPr>
            </w:pPr>
            <w:r w:rsidDel="00000000" w:rsidR="00000000" w:rsidRPr="00000000">
              <w:rPr>
                <w:rFonts w:ascii="Arial" w:cs="Arial" w:eastAsia="Arial" w:hAnsi="Arial"/>
                <w:b w:val="0"/>
                <w:i w:val="0"/>
                <w:smallCaps w:val="0"/>
                <w:strike w:val="0"/>
                <w:color w:val="1f497d"/>
                <w:sz w:val="20"/>
                <w:szCs w:val="20"/>
                <w:u w:val="none"/>
                <w:shd w:fill="auto" w:val="clear"/>
                <w:vertAlign w:val="baseline"/>
                <w:rtl w:val="0"/>
              </w:rPr>
              <w:t xml:space="preserve">Sprint QA Report (details included below, marked by </w:t>
            </w:r>
            <w:r w:rsidDel="00000000" w:rsidR="00000000" w:rsidRPr="00000000">
              <w:rPr>
                <w:rFonts w:ascii="Arial" w:cs="Arial" w:eastAsia="Arial" w:hAnsi="Arial"/>
                <w:b w:val="1"/>
                <w:i w:val="0"/>
                <w:smallCaps w:val="0"/>
                <w:strike w:val="0"/>
                <w:color w:val="1f497d"/>
                <w:sz w:val="20"/>
                <w:szCs w:val="20"/>
                <w:u w:val="none"/>
                <w:shd w:fill="auto" w:val="clear"/>
                <w:vertAlign w:val="superscript"/>
                <w:rtl w:val="0"/>
              </w:rPr>
              <w:t xml:space="preserve">±</w:t>
            </w:r>
            <w:r w:rsidDel="00000000" w:rsidR="00000000" w:rsidRPr="00000000">
              <w:rPr>
                <w:rFonts w:ascii="Arial" w:cs="Arial" w:eastAsia="Arial" w:hAnsi="Arial"/>
                <w:b w:val="0"/>
                <w:i w:val="0"/>
                <w:smallCaps w:val="0"/>
                <w:strike w:val="0"/>
                <w:color w:val="1f497d"/>
                <w:sz w:val="20"/>
                <w:szCs w:val="20"/>
                <w:u w:val="none"/>
                <w:shd w:fill="auto" w:val="clear"/>
                <w:vertAlign w:val="superscript"/>
                <w:rtl w:val="0"/>
              </w:rPr>
              <w:t xml:space="preserve"> </w:t>
            </w:r>
            <w:r w:rsidDel="00000000" w:rsidR="00000000" w:rsidRPr="00000000">
              <w:rPr>
                <w:rFonts w:ascii="Arial" w:cs="Arial" w:eastAsia="Arial" w:hAnsi="Arial"/>
                <w:b w:val="0"/>
                <w:i w:val="0"/>
                <w:smallCaps w:val="0"/>
                <w:strike w:val="0"/>
                <w:color w:val="1f497d"/>
                <w:sz w:val="20"/>
                <w:szCs w:val="20"/>
                <w:u w:val="none"/>
                <w:shd w:fill="auto" w:val="clear"/>
                <w:vertAlign w:val="baseline"/>
                <w:rtl w:val="0"/>
              </w:rPr>
              <w:t xml:space="preserve">) for Web app changes</w:t>
            </w:r>
          </w:p>
        </w:tc>
        <w:tc>
          <w:tcPr>
            <w:gridSpan w:val="2"/>
            <w:tcBorders>
              <w:top w:color="000000" w:space="0" w:sz="4" w:val="single"/>
              <w:left w:color="000000" w:space="0" w:sz="4" w:val="single"/>
              <w:bottom w:color="000000" w:space="0" w:sz="4" w:val="single"/>
              <w:right w:color="000000" w:space="0" w:sz="4" w:val="single"/>
            </w:tcBorders>
            <w:tcMar>
              <w:top w:w="0.0" w:type="dxa"/>
              <w:left w:w="29.0" w:type="dxa"/>
              <w:bottom w:w="0.0" w:type="dxa"/>
              <w:right w:w="29.0" w:type="dxa"/>
            </w:tcMar>
          </w:tcPr>
          <w:p w:rsidR="00000000" w:rsidDel="00000000" w:rsidP="00000000" w:rsidRDefault="00000000" w:rsidRPr="00000000" w14:paraId="0000016A">
            <w:pPr>
              <w:ind w:left="14" w:firstLine="0"/>
              <w:rPr>
                <w:color w:val="1f497d"/>
                <w:sz w:val="20"/>
                <w:szCs w:val="20"/>
              </w:rPr>
            </w:pPr>
            <w:r w:rsidDel="00000000" w:rsidR="00000000" w:rsidRPr="00000000">
              <w:rPr>
                <w:color w:val="1f497d"/>
                <w:sz w:val="20"/>
                <w:szCs w:val="20"/>
                <w:rtl w:val="0"/>
              </w:rPr>
              <w:t xml:space="preserve">15-05-2019</w:t>
            </w:r>
          </w:p>
        </w:tc>
      </w:tr>
      <w:tr>
        <w:trPr>
          <w:trHeight w:val="260" w:hRule="atLeast"/>
        </w:trPr>
        <w:tc>
          <w:tcPr>
            <w:gridSpan w:val="2"/>
            <w:tcBorders>
              <w:top w:color="000000" w:space="0" w:sz="4" w:val="single"/>
              <w:left w:color="000000" w:space="0" w:sz="4" w:val="single"/>
              <w:bottom w:color="000000" w:space="0" w:sz="4" w:val="single"/>
              <w:right w:color="000000" w:space="0" w:sz="4" w:val="single"/>
            </w:tcBorders>
            <w:tcMar>
              <w:top w:w="0.0" w:type="dxa"/>
              <w:left w:w="29.0" w:type="dxa"/>
              <w:bottom w:w="0.0" w:type="dxa"/>
              <w:right w:w="29.0" w:type="dxa"/>
            </w:tcMar>
            <w:vAlign w:val="center"/>
          </w:tcPr>
          <w:p w:rsidR="00000000" w:rsidDel="00000000" w:rsidP="00000000" w:rsidRDefault="00000000" w:rsidRPr="00000000" w14:paraId="0000016C">
            <w:pPr>
              <w:jc w:val="center"/>
              <w:rPr>
                <w:color w:val="1f497d"/>
                <w:sz w:val="20"/>
                <w:szCs w:val="20"/>
              </w:rPr>
            </w:pPr>
            <w:r w:rsidDel="00000000" w:rsidR="00000000" w:rsidRPr="00000000">
              <w:rPr>
                <w:color w:val="1f497d"/>
                <w:sz w:val="20"/>
                <w:szCs w:val="20"/>
                <w:rtl w:val="0"/>
              </w:rPr>
              <w:t xml:space="preserve">9</w:t>
            </w:r>
          </w:p>
        </w:tc>
        <w:tc>
          <w:tcPr>
            <w:gridSpan w:val="2"/>
            <w:tcBorders>
              <w:top w:color="000000" w:space="0" w:sz="4" w:val="single"/>
              <w:left w:color="000000" w:space="0" w:sz="4" w:val="single"/>
              <w:bottom w:color="000000" w:space="0" w:sz="4" w:val="single"/>
              <w:right w:color="000000" w:space="0" w:sz="4" w:val="single"/>
            </w:tcBorders>
            <w:tcMar>
              <w:top w:w="0.0" w:type="dxa"/>
              <w:left w:w="29.0" w:type="dxa"/>
              <w:bottom w:w="0.0" w:type="dxa"/>
              <w:right w:w="29.0" w:type="dxa"/>
            </w:tcMar>
            <w:vAlign w:val="center"/>
          </w:tcPr>
          <w:p w:rsidR="00000000" w:rsidDel="00000000" w:rsidP="00000000" w:rsidRDefault="00000000" w:rsidRPr="00000000" w14:paraId="0000016E">
            <w:pPr>
              <w:ind w:left="14" w:firstLine="0"/>
              <w:rPr>
                <w:color w:val="1f497d"/>
                <w:sz w:val="20"/>
                <w:szCs w:val="20"/>
              </w:rPr>
            </w:pPr>
            <w:r w:rsidDel="00000000" w:rsidR="00000000" w:rsidRPr="00000000">
              <w:rPr>
                <w:color w:val="1f497d"/>
                <w:sz w:val="20"/>
                <w:szCs w:val="20"/>
                <w:rtl w:val="0"/>
              </w:rPr>
              <w:t xml:space="preserve">Milestone#9</w:t>
            </w:r>
          </w:p>
          <w:p w:rsidR="00000000" w:rsidDel="00000000" w:rsidP="00000000" w:rsidRDefault="00000000" w:rsidRPr="00000000" w14:paraId="0000016F">
            <w:pPr>
              <w:ind w:left="14" w:firstLine="0"/>
              <w:rPr>
                <w:color w:val="1f497d"/>
                <w:sz w:val="20"/>
                <w:szCs w:val="20"/>
              </w:rPr>
            </w:pPr>
            <w:r w:rsidDel="00000000" w:rsidR="00000000" w:rsidRPr="00000000">
              <w:rPr>
                <w:color w:val="1f497d"/>
                <w:sz w:val="20"/>
                <w:szCs w:val="20"/>
                <w:rtl w:val="0"/>
              </w:rPr>
              <w:t xml:space="preserve">(Sprint 15)</w:t>
            </w:r>
          </w:p>
        </w:tc>
        <w:tc>
          <w:tcPr>
            <w:gridSpan w:val="2"/>
            <w:tcBorders>
              <w:top w:color="000000" w:space="0" w:sz="4" w:val="single"/>
              <w:left w:color="000000" w:space="0" w:sz="4" w:val="single"/>
              <w:bottom w:color="000000" w:space="0" w:sz="4" w:val="single"/>
              <w:right w:color="000000" w:space="0" w:sz="4" w:val="single"/>
            </w:tcBorders>
            <w:tcMar>
              <w:top w:w="0.0" w:type="dxa"/>
              <w:left w:w="29.0" w:type="dxa"/>
              <w:bottom w:w="0.0" w:type="dxa"/>
              <w:right w:w="29.0" w:type="dxa"/>
            </w:tcMar>
            <w:vAlign w:val="center"/>
          </w:tcPr>
          <w:p w:rsidR="00000000" w:rsidDel="00000000" w:rsidP="00000000" w:rsidRDefault="00000000" w:rsidRPr="00000000" w14:paraId="00000171">
            <w:pPr>
              <w:spacing w:after="120" w:line="252.00000000000003" w:lineRule="auto"/>
              <w:rPr>
                <w:color w:val="1f497d"/>
                <w:sz w:val="20"/>
                <w:szCs w:val="20"/>
              </w:rPr>
            </w:pPr>
            <w:r w:rsidDel="00000000" w:rsidR="00000000" w:rsidRPr="00000000">
              <w:rPr>
                <w:color w:val="1f497d"/>
                <w:sz w:val="20"/>
                <w:szCs w:val="20"/>
                <w:rtl w:val="0"/>
              </w:rPr>
              <w:t xml:space="preserve">Code deployed on Development environment</w:t>
            </w:r>
          </w:p>
          <w:p w:rsidR="00000000" w:rsidDel="00000000" w:rsidP="00000000" w:rsidRDefault="00000000" w:rsidRPr="00000000" w14:paraId="00000172">
            <w:pPr>
              <w:spacing w:after="120" w:line="252.00000000000003" w:lineRule="auto"/>
              <w:rPr>
                <w:color w:val="1f497d"/>
                <w:sz w:val="20"/>
                <w:szCs w:val="20"/>
              </w:rPr>
            </w:pPr>
            <w:r w:rsidDel="00000000" w:rsidR="00000000" w:rsidRPr="00000000">
              <w:rPr>
                <w:color w:val="1f497d"/>
                <w:sz w:val="20"/>
                <w:szCs w:val="20"/>
                <w:rtl w:val="0"/>
              </w:rPr>
              <w:t xml:space="preserve">Code deployed on dev environment for Web app changes</w:t>
            </w:r>
          </w:p>
        </w:tc>
        <w:tc>
          <w:tcPr>
            <w:gridSpan w:val="2"/>
            <w:tcBorders>
              <w:top w:color="000000" w:space="0" w:sz="4" w:val="single"/>
              <w:left w:color="000000" w:space="0" w:sz="4" w:val="single"/>
              <w:bottom w:color="000000" w:space="0" w:sz="4" w:val="single"/>
              <w:right w:color="000000" w:space="0" w:sz="4" w:val="single"/>
            </w:tcBorders>
            <w:tcMar>
              <w:top w:w="0.0" w:type="dxa"/>
              <w:left w:w="29.0" w:type="dxa"/>
              <w:bottom w:w="0.0" w:type="dxa"/>
              <w:right w:w="29.0" w:type="dxa"/>
            </w:tcMar>
            <w:vAlign w:val="center"/>
          </w:tcPr>
          <w:p w:rsidR="00000000" w:rsidDel="00000000" w:rsidP="00000000" w:rsidRDefault="00000000" w:rsidRPr="00000000" w14:paraId="00000174">
            <w:pPr>
              <w:keepNext w:val="0"/>
              <w:keepLines w:val="0"/>
              <w:widowControl w:val="1"/>
              <w:numPr>
                <w:ilvl w:val="0"/>
                <w:numId w:val="20"/>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52.00000000000003" w:lineRule="auto"/>
              <w:ind w:left="360" w:right="0" w:hanging="360"/>
              <w:jc w:val="left"/>
              <w:rPr>
                <w:rFonts w:ascii="Arial" w:cs="Arial" w:eastAsia="Arial" w:hAnsi="Arial"/>
                <w:b w:val="0"/>
                <w:i w:val="0"/>
                <w:smallCaps w:val="0"/>
                <w:strike w:val="0"/>
                <w:color w:val="1f497d"/>
                <w:sz w:val="20"/>
                <w:szCs w:val="20"/>
                <w:u w:val="none"/>
                <w:shd w:fill="auto" w:val="clear"/>
                <w:vertAlign w:val="baseline"/>
              </w:rPr>
            </w:pPr>
            <w:r w:rsidDel="00000000" w:rsidR="00000000" w:rsidRPr="00000000">
              <w:rPr>
                <w:rFonts w:ascii="Arial" w:cs="Arial" w:eastAsia="Arial" w:hAnsi="Arial"/>
                <w:b w:val="0"/>
                <w:i w:val="0"/>
                <w:smallCaps w:val="0"/>
                <w:strike w:val="0"/>
                <w:color w:val="1f497d"/>
                <w:sz w:val="20"/>
                <w:szCs w:val="20"/>
                <w:u w:val="none"/>
                <w:shd w:fill="auto" w:val="clear"/>
                <w:vertAlign w:val="baseline"/>
                <w:rtl w:val="0"/>
              </w:rPr>
              <w:t xml:space="preserve">Working code as per sprint review</w:t>
            </w:r>
          </w:p>
          <w:p w:rsidR="00000000" w:rsidDel="00000000" w:rsidP="00000000" w:rsidRDefault="00000000" w:rsidRPr="00000000" w14:paraId="00000175">
            <w:pPr>
              <w:keepNext w:val="0"/>
              <w:keepLines w:val="0"/>
              <w:widowControl w:val="1"/>
              <w:numPr>
                <w:ilvl w:val="0"/>
                <w:numId w:val="20"/>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52.00000000000003" w:lineRule="auto"/>
              <w:ind w:left="360" w:right="0" w:hanging="360"/>
              <w:jc w:val="left"/>
              <w:rPr>
                <w:rFonts w:ascii="Arial" w:cs="Arial" w:eastAsia="Arial" w:hAnsi="Arial"/>
                <w:b w:val="0"/>
                <w:i w:val="0"/>
                <w:smallCaps w:val="0"/>
                <w:strike w:val="0"/>
                <w:color w:val="1f497d"/>
                <w:sz w:val="20"/>
                <w:szCs w:val="20"/>
                <w:u w:val="none"/>
                <w:shd w:fill="auto" w:val="clear"/>
                <w:vertAlign w:val="baseline"/>
              </w:rPr>
            </w:pPr>
            <w:r w:rsidDel="00000000" w:rsidR="00000000" w:rsidRPr="00000000">
              <w:rPr>
                <w:rFonts w:ascii="Arial" w:cs="Arial" w:eastAsia="Arial" w:hAnsi="Arial"/>
                <w:b w:val="0"/>
                <w:i w:val="0"/>
                <w:smallCaps w:val="0"/>
                <w:strike w:val="0"/>
                <w:color w:val="1f497d"/>
                <w:sz w:val="20"/>
                <w:szCs w:val="20"/>
                <w:u w:val="none"/>
                <w:shd w:fill="auto" w:val="clear"/>
                <w:vertAlign w:val="baseline"/>
                <w:rtl w:val="0"/>
              </w:rPr>
              <w:t xml:space="preserve">Sprint QA Report (details included below, marked by </w:t>
            </w:r>
            <w:r w:rsidDel="00000000" w:rsidR="00000000" w:rsidRPr="00000000">
              <w:rPr>
                <w:rFonts w:ascii="Arial" w:cs="Arial" w:eastAsia="Arial" w:hAnsi="Arial"/>
                <w:b w:val="1"/>
                <w:i w:val="0"/>
                <w:smallCaps w:val="0"/>
                <w:strike w:val="0"/>
                <w:color w:val="1f497d"/>
                <w:sz w:val="20"/>
                <w:szCs w:val="20"/>
                <w:u w:val="none"/>
                <w:shd w:fill="auto" w:val="clear"/>
                <w:vertAlign w:val="superscript"/>
                <w:rtl w:val="0"/>
              </w:rPr>
              <w:t xml:space="preserve">±</w:t>
            </w:r>
            <w:r w:rsidDel="00000000" w:rsidR="00000000" w:rsidRPr="00000000">
              <w:rPr>
                <w:rFonts w:ascii="Arial" w:cs="Arial" w:eastAsia="Arial" w:hAnsi="Arial"/>
                <w:b w:val="0"/>
                <w:i w:val="0"/>
                <w:smallCaps w:val="0"/>
                <w:strike w:val="0"/>
                <w:color w:val="1f497d"/>
                <w:sz w:val="20"/>
                <w:szCs w:val="20"/>
                <w:u w:val="none"/>
                <w:shd w:fill="auto" w:val="clear"/>
                <w:vertAlign w:val="superscript"/>
                <w:rtl w:val="0"/>
              </w:rPr>
              <w:t xml:space="preserve"> </w:t>
            </w:r>
            <w:r w:rsidDel="00000000" w:rsidR="00000000" w:rsidRPr="00000000">
              <w:rPr>
                <w:rFonts w:ascii="Arial" w:cs="Arial" w:eastAsia="Arial" w:hAnsi="Arial"/>
                <w:b w:val="0"/>
                <w:i w:val="0"/>
                <w:smallCaps w:val="0"/>
                <w:strike w:val="0"/>
                <w:color w:val="1f497d"/>
                <w:sz w:val="20"/>
                <w:szCs w:val="20"/>
                <w:u w:val="none"/>
                <w:shd w:fill="auto" w:val="clear"/>
                <w:vertAlign w:val="baseline"/>
                <w:rtl w:val="0"/>
              </w:rPr>
              <w:t xml:space="preserve">)</w:t>
            </w:r>
          </w:p>
          <w:p w:rsidR="00000000" w:rsidDel="00000000" w:rsidP="00000000" w:rsidRDefault="00000000" w:rsidRPr="00000000" w14:paraId="00000176">
            <w:pPr>
              <w:keepNext w:val="0"/>
              <w:keepLines w:val="0"/>
              <w:widowControl w:val="1"/>
              <w:numPr>
                <w:ilvl w:val="0"/>
                <w:numId w:val="20"/>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52.00000000000003" w:lineRule="auto"/>
              <w:ind w:left="360" w:right="0" w:hanging="360"/>
              <w:jc w:val="left"/>
              <w:rPr>
                <w:rFonts w:ascii="Arial" w:cs="Arial" w:eastAsia="Arial" w:hAnsi="Arial"/>
                <w:b w:val="0"/>
                <w:i w:val="0"/>
                <w:smallCaps w:val="0"/>
                <w:strike w:val="0"/>
                <w:color w:val="1f497d"/>
                <w:sz w:val="20"/>
                <w:szCs w:val="20"/>
                <w:u w:val="none"/>
                <w:shd w:fill="auto" w:val="clear"/>
                <w:vertAlign w:val="baseline"/>
              </w:rPr>
            </w:pPr>
            <w:r w:rsidDel="00000000" w:rsidR="00000000" w:rsidRPr="00000000">
              <w:rPr>
                <w:rFonts w:ascii="Arial" w:cs="Arial" w:eastAsia="Arial" w:hAnsi="Arial"/>
                <w:b w:val="0"/>
                <w:i w:val="0"/>
                <w:smallCaps w:val="0"/>
                <w:strike w:val="0"/>
                <w:color w:val="1f497d"/>
                <w:sz w:val="20"/>
                <w:szCs w:val="20"/>
                <w:u w:val="none"/>
                <w:shd w:fill="auto" w:val="clear"/>
                <w:vertAlign w:val="baseline"/>
                <w:rtl w:val="0"/>
              </w:rPr>
              <w:t xml:space="preserve">Working code as per sprint review for Web app changes</w:t>
            </w:r>
          </w:p>
          <w:p w:rsidR="00000000" w:rsidDel="00000000" w:rsidP="00000000" w:rsidRDefault="00000000" w:rsidRPr="00000000" w14:paraId="00000177">
            <w:pPr>
              <w:keepNext w:val="0"/>
              <w:keepLines w:val="0"/>
              <w:widowControl w:val="1"/>
              <w:numPr>
                <w:ilvl w:val="0"/>
                <w:numId w:val="20"/>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52.00000000000003" w:lineRule="auto"/>
              <w:ind w:left="360" w:right="0" w:hanging="360"/>
              <w:jc w:val="left"/>
              <w:rPr>
                <w:rFonts w:ascii="Arial" w:cs="Arial" w:eastAsia="Arial" w:hAnsi="Arial"/>
                <w:b w:val="0"/>
                <w:i w:val="0"/>
                <w:smallCaps w:val="0"/>
                <w:strike w:val="0"/>
                <w:color w:val="1f497d"/>
                <w:sz w:val="20"/>
                <w:szCs w:val="20"/>
                <w:u w:val="none"/>
                <w:shd w:fill="auto" w:val="clear"/>
                <w:vertAlign w:val="baseline"/>
              </w:rPr>
            </w:pPr>
            <w:r w:rsidDel="00000000" w:rsidR="00000000" w:rsidRPr="00000000">
              <w:rPr>
                <w:rFonts w:ascii="Arial" w:cs="Arial" w:eastAsia="Arial" w:hAnsi="Arial"/>
                <w:b w:val="0"/>
                <w:i w:val="0"/>
                <w:smallCaps w:val="0"/>
                <w:strike w:val="0"/>
                <w:color w:val="1f497d"/>
                <w:sz w:val="20"/>
                <w:szCs w:val="20"/>
                <w:u w:val="none"/>
                <w:shd w:fill="auto" w:val="clear"/>
                <w:vertAlign w:val="baseline"/>
                <w:rtl w:val="0"/>
              </w:rPr>
              <w:t xml:space="preserve">Sprint QA Report (details included below, marked by </w:t>
            </w:r>
            <w:r w:rsidDel="00000000" w:rsidR="00000000" w:rsidRPr="00000000">
              <w:rPr>
                <w:rFonts w:ascii="Arial" w:cs="Arial" w:eastAsia="Arial" w:hAnsi="Arial"/>
                <w:b w:val="1"/>
                <w:i w:val="0"/>
                <w:smallCaps w:val="0"/>
                <w:strike w:val="0"/>
                <w:color w:val="1f497d"/>
                <w:sz w:val="20"/>
                <w:szCs w:val="20"/>
                <w:u w:val="none"/>
                <w:shd w:fill="auto" w:val="clear"/>
                <w:vertAlign w:val="superscript"/>
                <w:rtl w:val="0"/>
              </w:rPr>
              <w:t xml:space="preserve">±</w:t>
            </w:r>
            <w:r w:rsidDel="00000000" w:rsidR="00000000" w:rsidRPr="00000000">
              <w:rPr>
                <w:rFonts w:ascii="Arial" w:cs="Arial" w:eastAsia="Arial" w:hAnsi="Arial"/>
                <w:b w:val="0"/>
                <w:i w:val="0"/>
                <w:smallCaps w:val="0"/>
                <w:strike w:val="0"/>
                <w:color w:val="1f497d"/>
                <w:sz w:val="20"/>
                <w:szCs w:val="20"/>
                <w:u w:val="none"/>
                <w:shd w:fill="auto" w:val="clear"/>
                <w:vertAlign w:val="superscript"/>
                <w:rtl w:val="0"/>
              </w:rPr>
              <w:t xml:space="preserve"> </w:t>
            </w:r>
            <w:r w:rsidDel="00000000" w:rsidR="00000000" w:rsidRPr="00000000">
              <w:rPr>
                <w:rFonts w:ascii="Arial" w:cs="Arial" w:eastAsia="Arial" w:hAnsi="Arial"/>
                <w:b w:val="0"/>
                <w:i w:val="0"/>
                <w:smallCaps w:val="0"/>
                <w:strike w:val="0"/>
                <w:color w:val="1f497d"/>
                <w:sz w:val="20"/>
                <w:szCs w:val="20"/>
                <w:u w:val="none"/>
                <w:shd w:fill="auto" w:val="clear"/>
                <w:vertAlign w:val="baseline"/>
                <w:rtl w:val="0"/>
              </w:rPr>
              <w:t xml:space="preserve">) for Web app changes</w:t>
            </w:r>
          </w:p>
        </w:tc>
        <w:tc>
          <w:tcPr>
            <w:gridSpan w:val="2"/>
            <w:tcBorders>
              <w:top w:color="000000" w:space="0" w:sz="4" w:val="single"/>
              <w:left w:color="000000" w:space="0" w:sz="4" w:val="single"/>
              <w:bottom w:color="000000" w:space="0" w:sz="4" w:val="single"/>
              <w:right w:color="000000" w:space="0" w:sz="4" w:val="single"/>
            </w:tcBorders>
            <w:tcMar>
              <w:top w:w="0.0" w:type="dxa"/>
              <w:left w:w="29.0" w:type="dxa"/>
              <w:bottom w:w="0.0" w:type="dxa"/>
              <w:right w:w="29.0" w:type="dxa"/>
            </w:tcMar>
          </w:tcPr>
          <w:p w:rsidR="00000000" w:rsidDel="00000000" w:rsidP="00000000" w:rsidRDefault="00000000" w:rsidRPr="00000000" w14:paraId="00000179">
            <w:pPr>
              <w:ind w:left="14" w:firstLine="0"/>
              <w:rPr>
                <w:color w:val="1f497d"/>
                <w:sz w:val="20"/>
                <w:szCs w:val="20"/>
              </w:rPr>
            </w:pPr>
            <w:r w:rsidDel="00000000" w:rsidR="00000000" w:rsidRPr="00000000">
              <w:rPr>
                <w:color w:val="1f497d"/>
                <w:sz w:val="20"/>
                <w:szCs w:val="20"/>
                <w:rtl w:val="0"/>
              </w:rPr>
              <w:t xml:space="preserve">29-05-2019</w:t>
            </w:r>
          </w:p>
        </w:tc>
      </w:tr>
      <w:tr>
        <w:trPr>
          <w:trHeight w:val="260" w:hRule="atLeast"/>
        </w:trPr>
        <w:tc>
          <w:tcPr>
            <w:gridSpan w:val="2"/>
            <w:tcBorders>
              <w:top w:color="000000" w:space="0" w:sz="4" w:val="single"/>
              <w:left w:color="000000" w:space="0" w:sz="4" w:val="single"/>
              <w:bottom w:color="000000" w:space="0" w:sz="4" w:val="single"/>
              <w:right w:color="000000" w:space="0" w:sz="4" w:val="single"/>
            </w:tcBorders>
            <w:tcMar>
              <w:top w:w="0.0" w:type="dxa"/>
              <w:left w:w="29.0" w:type="dxa"/>
              <w:bottom w:w="0.0" w:type="dxa"/>
              <w:right w:w="29.0" w:type="dxa"/>
            </w:tcMar>
            <w:vAlign w:val="center"/>
          </w:tcPr>
          <w:p w:rsidR="00000000" w:rsidDel="00000000" w:rsidP="00000000" w:rsidRDefault="00000000" w:rsidRPr="00000000" w14:paraId="0000017B">
            <w:pPr>
              <w:jc w:val="center"/>
              <w:rPr>
                <w:color w:val="1f497d"/>
                <w:sz w:val="20"/>
                <w:szCs w:val="20"/>
              </w:rPr>
            </w:pPr>
            <w:r w:rsidDel="00000000" w:rsidR="00000000" w:rsidRPr="00000000">
              <w:rPr>
                <w:color w:val="1f497d"/>
                <w:sz w:val="20"/>
                <w:szCs w:val="20"/>
                <w:rtl w:val="0"/>
              </w:rPr>
              <w:t xml:space="preserve">10</w:t>
            </w:r>
          </w:p>
        </w:tc>
        <w:tc>
          <w:tcPr>
            <w:gridSpan w:val="2"/>
            <w:tcBorders>
              <w:top w:color="000000" w:space="0" w:sz="4" w:val="single"/>
              <w:left w:color="000000" w:space="0" w:sz="4" w:val="single"/>
              <w:bottom w:color="000000" w:space="0" w:sz="4" w:val="single"/>
              <w:right w:color="000000" w:space="0" w:sz="4" w:val="single"/>
            </w:tcBorders>
            <w:tcMar>
              <w:top w:w="0.0" w:type="dxa"/>
              <w:left w:w="29.0" w:type="dxa"/>
              <w:bottom w:w="0.0" w:type="dxa"/>
              <w:right w:w="29.0" w:type="dxa"/>
            </w:tcMar>
            <w:vAlign w:val="center"/>
          </w:tcPr>
          <w:p w:rsidR="00000000" w:rsidDel="00000000" w:rsidP="00000000" w:rsidRDefault="00000000" w:rsidRPr="00000000" w14:paraId="0000017D">
            <w:pPr>
              <w:ind w:left="14" w:firstLine="0"/>
              <w:rPr>
                <w:color w:val="1f497d"/>
                <w:sz w:val="20"/>
                <w:szCs w:val="20"/>
              </w:rPr>
            </w:pPr>
            <w:r w:rsidDel="00000000" w:rsidR="00000000" w:rsidRPr="00000000">
              <w:rPr>
                <w:color w:val="1f497d"/>
                <w:sz w:val="20"/>
                <w:szCs w:val="20"/>
                <w:rtl w:val="0"/>
              </w:rPr>
              <w:t xml:space="preserve">Milestone#10</w:t>
            </w:r>
          </w:p>
          <w:p w:rsidR="00000000" w:rsidDel="00000000" w:rsidP="00000000" w:rsidRDefault="00000000" w:rsidRPr="00000000" w14:paraId="0000017E">
            <w:pPr>
              <w:ind w:left="14" w:firstLine="0"/>
              <w:rPr>
                <w:color w:val="1f497d"/>
                <w:sz w:val="20"/>
                <w:szCs w:val="20"/>
              </w:rPr>
            </w:pPr>
            <w:r w:rsidDel="00000000" w:rsidR="00000000" w:rsidRPr="00000000">
              <w:rPr>
                <w:color w:val="1f497d"/>
                <w:sz w:val="20"/>
                <w:szCs w:val="20"/>
                <w:rtl w:val="0"/>
              </w:rPr>
              <w:t xml:space="preserve">(Sprint 16)</w:t>
            </w:r>
          </w:p>
        </w:tc>
        <w:tc>
          <w:tcPr>
            <w:gridSpan w:val="2"/>
            <w:tcBorders>
              <w:top w:color="000000" w:space="0" w:sz="4" w:val="single"/>
              <w:left w:color="000000" w:space="0" w:sz="4" w:val="single"/>
              <w:bottom w:color="000000" w:space="0" w:sz="4" w:val="single"/>
              <w:right w:color="000000" w:space="0" w:sz="4" w:val="single"/>
            </w:tcBorders>
            <w:tcMar>
              <w:top w:w="0.0" w:type="dxa"/>
              <w:left w:w="29.0" w:type="dxa"/>
              <w:bottom w:w="0.0" w:type="dxa"/>
              <w:right w:w="29.0" w:type="dxa"/>
            </w:tcMar>
            <w:vAlign w:val="center"/>
          </w:tcPr>
          <w:p w:rsidR="00000000" w:rsidDel="00000000" w:rsidP="00000000" w:rsidRDefault="00000000" w:rsidRPr="00000000" w14:paraId="00000180">
            <w:pPr>
              <w:spacing w:after="120" w:line="252.00000000000003" w:lineRule="auto"/>
              <w:rPr>
                <w:color w:val="1f497d"/>
                <w:sz w:val="20"/>
                <w:szCs w:val="20"/>
              </w:rPr>
            </w:pPr>
            <w:r w:rsidDel="00000000" w:rsidR="00000000" w:rsidRPr="00000000">
              <w:rPr>
                <w:color w:val="1f497d"/>
                <w:sz w:val="20"/>
                <w:szCs w:val="20"/>
                <w:rtl w:val="0"/>
              </w:rPr>
              <w:t xml:space="preserve">Code deployed on Development environment</w:t>
            </w:r>
          </w:p>
        </w:tc>
        <w:tc>
          <w:tcPr>
            <w:gridSpan w:val="2"/>
            <w:tcBorders>
              <w:top w:color="000000" w:space="0" w:sz="4" w:val="single"/>
              <w:left w:color="000000" w:space="0" w:sz="4" w:val="single"/>
              <w:bottom w:color="000000" w:space="0" w:sz="4" w:val="single"/>
              <w:right w:color="000000" w:space="0" w:sz="4" w:val="single"/>
            </w:tcBorders>
            <w:tcMar>
              <w:top w:w="0.0" w:type="dxa"/>
              <w:left w:w="29.0" w:type="dxa"/>
              <w:bottom w:w="0.0" w:type="dxa"/>
              <w:right w:w="29.0" w:type="dxa"/>
            </w:tcMar>
            <w:vAlign w:val="center"/>
          </w:tcPr>
          <w:p w:rsidR="00000000" w:rsidDel="00000000" w:rsidP="00000000" w:rsidRDefault="00000000" w:rsidRPr="00000000" w14:paraId="00000182">
            <w:pPr>
              <w:keepNext w:val="0"/>
              <w:keepLines w:val="0"/>
              <w:widowControl w:val="1"/>
              <w:numPr>
                <w:ilvl w:val="0"/>
                <w:numId w:val="20"/>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52.00000000000003" w:lineRule="auto"/>
              <w:ind w:left="360" w:right="0" w:hanging="360"/>
              <w:jc w:val="left"/>
              <w:rPr>
                <w:rFonts w:ascii="Arial" w:cs="Arial" w:eastAsia="Arial" w:hAnsi="Arial"/>
                <w:b w:val="0"/>
                <w:i w:val="0"/>
                <w:smallCaps w:val="0"/>
                <w:strike w:val="0"/>
                <w:color w:val="1f497d"/>
                <w:sz w:val="20"/>
                <w:szCs w:val="20"/>
                <w:u w:val="none"/>
                <w:shd w:fill="auto" w:val="clear"/>
                <w:vertAlign w:val="baseline"/>
              </w:rPr>
            </w:pPr>
            <w:r w:rsidDel="00000000" w:rsidR="00000000" w:rsidRPr="00000000">
              <w:rPr>
                <w:rFonts w:ascii="Arial" w:cs="Arial" w:eastAsia="Arial" w:hAnsi="Arial"/>
                <w:b w:val="0"/>
                <w:i w:val="0"/>
                <w:smallCaps w:val="0"/>
                <w:strike w:val="0"/>
                <w:color w:val="1f497d"/>
                <w:sz w:val="20"/>
                <w:szCs w:val="20"/>
                <w:u w:val="none"/>
                <w:shd w:fill="auto" w:val="clear"/>
                <w:vertAlign w:val="baseline"/>
                <w:rtl w:val="0"/>
              </w:rPr>
              <w:t xml:space="preserve">Working code as per sprint review</w:t>
            </w:r>
          </w:p>
          <w:p w:rsidR="00000000" w:rsidDel="00000000" w:rsidP="00000000" w:rsidRDefault="00000000" w:rsidRPr="00000000" w14:paraId="00000183">
            <w:pPr>
              <w:keepNext w:val="0"/>
              <w:keepLines w:val="0"/>
              <w:widowControl w:val="1"/>
              <w:numPr>
                <w:ilvl w:val="0"/>
                <w:numId w:val="20"/>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52.00000000000003" w:lineRule="auto"/>
              <w:ind w:left="360" w:right="0" w:hanging="360"/>
              <w:jc w:val="left"/>
              <w:rPr>
                <w:rFonts w:ascii="Arial" w:cs="Arial" w:eastAsia="Arial" w:hAnsi="Arial"/>
                <w:b w:val="0"/>
                <w:i w:val="0"/>
                <w:smallCaps w:val="0"/>
                <w:strike w:val="0"/>
                <w:color w:val="1f497d"/>
                <w:sz w:val="20"/>
                <w:szCs w:val="20"/>
                <w:u w:val="none"/>
                <w:shd w:fill="auto" w:val="clear"/>
                <w:vertAlign w:val="baseline"/>
              </w:rPr>
            </w:pPr>
            <w:r w:rsidDel="00000000" w:rsidR="00000000" w:rsidRPr="00000000">
              <w:rPr>
                <w:rFonts w:ascii="Arial" w:cs="Arial" w:eastAsia="Arial" w:hAnsi="Arial"/>
                <w:b w:val="0"/>
                <w:i w:val="0"/>
                <w:smallCaps w:val="0"/>
                <w:strike w:val="0"/>
                <w:color w:val="1f497d"/>
                <w:sz w:val="20"/>
                <w:szCs w:val="20"/>
                <w:u w:val="none"/>
                <w:shd w:fill="auto" w:val="clear"/>
                <w:vertAlign w:val="baseline"/>
                <w:rtl w:val="0"/>
              </w:rPr>
              <w:t xml:space="preserve">Sprint QA Report (details included below, marked by </w:t>
            </w:r>
            <w:r w:rsidDel="00000000" w:rsidR="00000000" w:rsidRPr="00000000">
              <w:rPr>
                <w:rFonts w:ascii="Arial" w:cs="Arial" w:eastAsia="Arial" w:hAnsi="Arial"/>
                <w:b w:val="1"/>
                <w:i w:val="0"/>
                <w:smallCaps w:val="0"/>
                <w:strike w:val="0"/>
                <w:color w:val="1f497d"/>
                <w:sz w:val="20"/>
                <w:szCs w:val="20"/>
                <w:u w:val="none"/>
                <w:shd w:fill="auto" w:val="clear"/>
                <w:vertAlign w:val="superscript"/>
                <w:rtl w:val="0"/>
              </w:rPr>
              <w:t xml:space="preserve">±</w:t>
            </w:r>
            <w:r w:rsidDel="00000000" w:rsidR="00000000" w:rsidRPr="00000000">
              <w:rPr>
                <w:rFonts w:ascii="Arial" w:cs="Arial" w:eastAsia="Arial" w:hAnsi="Arial"/>
                <w:b w:val="0"/>
                <w:i w:val="0"/>
                <w:smallCaps w:val="0"/>
                <w:strike w:val="0"/>
                <w:color w:val="1f497d"/>
                <w:sz w:val="20"/>
                <w:szCs w:val="20"/>
                <w:u w:val="none"/>
                <w:shd w:fill="auto" w:val="clear"/>
                <w:vertAlign w:val="superscript"/>
                <w:rtl w:val="0"/>
              </w:rPr>
              <w:t xml:space="preserve"> </w:t>
            </w:r>
            <w:r w:rsidDel="00000000" w:rsidR="00000000" w:rsidRPr="00000000">
              <w:rPr>
                <w:rFonts w:ascii="Arial" w:cs="Arial" w:eastAsia="Arial" w:hAnsi="Arial"/>
                <w:b w:val="0"/>
                <w:i w:val="0"/>
                <w:smallCaps w:val="0"/>
                <w:strike w:val="0"/>
                <w:color w:val="1f497d"/>
                <w:sz w:val="20"/>
                <w:szCs w:val="20"/>
                <w:u w:val="none"/>
                <w:shd w:fill="auto" w:val="clear"/>
                <w:vertAlign w:val="baseline"/>
                <w:rtl w:val="0"/>
              </w:rPr>
              <w:t xml:space="preserve">)</w:t>
            </w:r>
          </w:p>
        </w:tc>
        <w:tc>
          <w:tcPr>
            <w:gridSpan w:val="2"/>
            <w:tcBorders>
              <w:top w:color="000000" w:space="0" w:sz="4" w:val="single"/>
              <w:left w:color="000000" w:space="0" w:sz="4" w:val="single"/>
              <w:bottom w:color="000000" w:space="0" w:sz="4" w:val="single"/>
              <w:right w:color="000000" w:space="0" w:sz="4" w:val="single"/>
            </w:tcBorders>
            <w:tcMar>
              <w:top w:w="0.0" w:type="dxa"/>
              <w:left w:w="29.0" w:type="dxa"/>
              <w:bottom w:w="0.0" w:type="dxa"/>
              <w:right w:w="29.0" w:type="dxa"/>
            </w:tcMar>
          </w:tcPr>
          <w:p w:rsidR="00000000" w:rsidDel="00000000" w:rsidP="00000000" w:rsidRDefault="00000000" w:rsidRPr="00000000" w14:paraId="00000185">
            <w:pPr>
              <w:ind w:left="14" w:firstLine="0"/>
              <w:rPr>
                <w:color w:val="1f497d"/>
                <w:sz w:val="20"/>
                <w:szCs w:val="20"/>
              </w:rPr>
            </w:pPr>
            <w:r w:rsidDel="00000000" w:rsidR="00000000" w:rsidRPr="00000000">
              <w:rPr>
                <w:sz w:val="20"/>
                <w:szCs w:val="20"/>
                <w:rtl w:val="0"/>
              </w:rPr>
              <w:t xml:space="preserve">12-06-2019</w:t>
            </w:r>
            <w:r w:rsidDel="00000000" w:rsidR="00000000" w:rsidRPr="00000000">
              <w:rPr>
                <w:rtl w:val="0"/>
              </w:rPr>
            </w:r>
          </w:p>
        </w:tc>
      </w:tr>
      <w:tr>
        <w:trPr>
          <w:trHeight w:val="260" w:hRule="atLeast"/>
        </w:trPr>
        <w:tc>
          <w:tcPr>
            <w:gridSpan w:val="2"/>
            <w:tcBorders>
              <w:top w:color="000000" w:space="0" w:sz="4" w:val="single"/>
              <w:left w:color="000000" w:space="0" w:sz="4" w:val="single"/>
              <w:bottom w:color="000000" w:space="0" w:sz="4" w:val="single"/>
              <w:right w:color="000000" w:space="0" w:sz="4" w:val="single"/>
            </w:tcBorders>
            <w:tcMar>
              <w:top w:w="0.0" w:type="dxa"/>
              <w:left w:w="29.0" w:type="dxa"/>
              <w:bottom w:w="0.0" w:type="dxa"/>
              <w:right w:w="29.0" w:type="dxa"/>
            </w:tcMar>
            <w:vAlign w:val="center"/>
          </w:tcPr>
          <w:p w:rsidR="00000000" w:rsidDel="00000000" w:rsidP="00000000" w:rsidRDefault="00000000" w:rsidRPr="00000000" w14:paraId="00000187">
            <w:pPr>
              <w:jc w:val="center"/>
              <w:rPr>
                <w:color w:val="1f497d"/>
                <w:sz w:val="20"/>
                <w:szCs w:val="20"/>
              </w:rPr>
            </w:pPr>
            <w:r w:rsidDel="00000000" w:rsidR="00000000" w:rsidRPr="00000000">
              <w:rPr>
                <w:color w:val="1f497d"/>
                <w:sz w:val="20"/>
                <w:szCs w:val="20"/>
                <w:rtl w:val="0"/>
              </w:rPr>
              <w:t xml:space="preserve">11</w:t>
            </w:r>
          </w:p>
        </w:tc>
        <w:tc>
          <w:tcPr>
            <w:gridSpan w:val="2"/>
            <w:tcBorders>
              <w:top w:color="000000" w:space="0" w:sz="4" w:val="single"/>
              <w:left w:color="000000" w:space="0" w:sz="4" w:val="single"/>
              <w:bottom w:color="000000" w:space="0" w:sz="4" w:val="single"/>
              <w:right w:color="000000" w:space="0" w:sz="4" w:val="single"/>
            </w:tcBorders>
            <w:tcMar>
              <w:top w:w="0.0" w:type="dxa"/>
              <w:left w:w="29.0" w:type="dxa"/>
              <w:bottom w:w="0.0" w:type="dxa"/>
              <w:right w:w="29.0" w:type="dxa"/>
            </w:tcMar>
            <w:vAlign w:val="center"/>
          </w:tcPr>
          <w:p w:rsidR="00000000" w:rsidDel="00000000" w:rsidP="00000000" w:rsidRDefault="00000000" w:rsidRPr="00000000" w14:paraId="00000189">
            <w:pPr>
              <w:ind w:left="14" w:firstLine="0"/>
              <w:rPr>
                <w:color w:val="1f497d"/>
                <w:sz w:val="20"/>
                <w:szCs w:val="20"/>
              </w:rPr>
            </w:pPr>
            <w:r w:rsidDel="00000000" w:rsidR="00000000" w:rsidRPr="00000000">
              <w:rPr>
                <w:color w:val="1f497d"/>
                <w:sz w:val="20"/>
                <w:szCs w:val="20"/>
                <w:rtl w:val="0"/>
              </w:rPr>
              <w:t xml:space="preserve">Milestone#11</w:t>
            </w:r>
          </w:p>
          <w:p w:rsidR="00000000" w:rsidDel="00000000" w:rsidP="00000000" w:rsidRDefault="00000000" w:rsidRPr="00000000" w14:paraId="0000018A">
            <w:pPr>
              <w:ind w:left="14" w:firstLine="0"/>
              <w:rPr>
                <w:color w:val="1f497d"/>
                <w:sz w:val="20"/>
                <w:szCs w:val="20"/>
              </w:rPr>
            </w:pPr>
            <w:r w:rsidDel="00000000" w:rsidR="00000000" w:rsidRPr="00000000">
              <w:rPr>
                <w:color w:val="1f497d"/>
                <w:sz w:val="20"/>
                <w:szCs w:val="20"/>
                <w:rtl w:val="0"/>
              </w:rPr>
              <w:t xml:space="preserve">(Sprint 17)</w:t>
            </w:r>
          </w:p>
        </w:tc>
        <w:tc>
          <w:tcPr>
            <w:gridSpan w:val="2"/>
            <w:tcBorders>
              <w:top w:color="000000" w:space="0" w:sz="4" w:val="single"/>
              <w:left w:color="000000" w:space="0" w:sz="4" w:val="single"/>
              <w:bottom w:color="000000" w:space="0" w:sz="4" w:val="single"/>
              <w:right w:color="000000" w:space="0" w:sz="4" w:val="single"/>
            </w:tcBorders>
            <w:tcMar>
              <w:top w:w="0.0" w:type="dxa"/>
              <w:left w:w="29.0" w:type="dxa"/>
              <w:bottom w:w="0.0" w:type="dxa"/>
              <w:right w:w="29.0" w:type="dxa"/>
            </w:tcMar>
            <w:vAlign w:val="center"/>
          </w:tcPr>
          <w:p w:rsidR="00000000" w:rsidDel="00000000" w:rsidP="00000000" w:rsidRDefault="00000000" w:rsidRPr="00000000" w14:paraId="0000018C">
            <w:pPr>
              <w:keepNext w:val="0"/>
              <w:keepLines w:val="0"/>
              <w:widowControl w:val="1"/>
              <w:numPr>
                <w:ilvl w:val="0"/>
                <w:numId w:val="20"/>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52.00000000000003" w:lineRule="auto"/>
              <w:ind w:left="360" w:right="0" w:hanging="360"/>
              <w:jc w:val="left"/>
              <w:rPr>
                <w:rFonts w:ascii="Arial" w:cs="Arial" w:eastAsia="Arial" w:hAnsi="Arial"/>
                <w:b w:val="0"/>
                <w:i w:val="0"/>
                <w:smallCaps w:val="0"/>
                <w:strike w:val="0"/>
                <w:color w:val="1f497d"/>
                <w:sz w:val="20"/>
                <w:szCs w:val="20"/>
                <w:u w:val="none"/>
                <w:shd w:fill="auto" w:val="clear"/>
                <w:vertAlign w:val="baseline"/>
              </w:rPr>
            </w:pPr>
            <w:r w:rsidDel="00000000" w:rsidR="00000000" w:rsidRPr="00000000">
              <w:rPr>
                <w:rFonts w:ascii="Arial" w:cs="Arial" w:eastAsia="Arial" w:hAnsi="Arial"/>
                <w:b w:val="0"/>
                <w:i w:val="0"/>
                <w:smallCaps w:val="0"/>
                <w:strike w:val="0"/>
                <w:color w:val="1f497d"/>
                <w:sz w:val="20"/>
                <w:szCs w:val="20"/>
                <w:u w:val="none"/>
                <w:shd w:fill="auto" w:val="clear"/>
                <w:vertAlign w:val="baseline"/>
                <w:rtl w:val="0"/>
              </w:rPr>
              <w:t xml:space="preserve">QA Support</w:t>
            </w:r>
          </w:p>
          <w:p w:rsidR="00000000" w:rsidDel="00000000" w:rsidP="00000000" w:rsidRDefault="00000000" w:rsidRPr="00000000" w14:paraId="0000018D">
            <w:pPr>
              <w:spacing w:after="120" w:line="252.00000000000003" w:lineRule="auto"/>
              <w:rPr>
                <w:color w:val="1f497d"/>
                <w:sz w:val="20"/>
                <w:szCs w:val="20"/>
              </w:rPr>
            </w:pPr>
            <w:r w:rsidDel="00000000" w:rsidR="00000000" w:rsidRPr="00000000">
              <w:rPr>
                <w:color w:val="1f497d"/>
                <w:sz w:val="20"/>
                <w:szCs w:val="20"/>
                <w:rtl w:val="0"/>
              </w:rPr>
              <w:t xml:space="preserve">Defect Fixes</w:t>
            </w:r>
          </w:p>
        </w:tc>
        <w:tc>
          <w:tcPr>
            <w:gridSpan w:val="2"/>
            <w:tcBorders>
              <w:top w:color="000000" w:space="0" w:sz="4" w:val="single"/>
              <w:left w:color="000000" w:space="0" w:sz="4" w:val="single"/>
              <w:bottom w:color="000000" w:space="0" w:sz="4" w:val="single"/>
              <w:right w:color="000000" w:space="0" w:sz="4" w:val="single"/>
            </w:tcBorders>
            <w:tcMar>
              <w:top w:w="0.0" w:type="dxa"/>
              <w:left w:w="29.0" w:type="dxa"/>
              <w:bottom w:w="0.0" w:type="dxa"/>
              <w:right w:w="29.0" w:type="dxa"/>
            </w:tcMar>
            <w:vAlign w:val="center"/>
          </w:tcPr>
          <w:p w:rsidR="00000000" w:rsidDel="00000000" w:rsidP="00000000" w:rsidRDefault="00000000" w:rsidRPr="00000000" w14:paraId="0000018F">
            <w:pPr>
              <w:keepNext w:val="0"/>
              <w:keepLines w:val="0"/>
              <w:widowControl w:val="1"/>
              <w:numPr>
                <w:ilvl w:val="0"/>
                <w:numId w:val="20"/>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52.00000000000003" w:lineRule="auto"/>
              <w:ind w:left="360" w:right="0" w:hanging="360"/>
              <w:jc w:val="left"/>
              <w:rPr>
                <w:rFonts w:ascii="Arial" w:cs="Arial" w:eastAsia="Arial" w:hAnsi="Arial"/>
                <w:b w:val="0"/>
                <w:i w:val="0"/>
                <w:smallCaps w:val="0"/>
                <w:strike w:val="0"/>
                <w:color w:val="1f497d"/>
                <w:sz w:val="20"/>
                <w:szCs w:val="20"/>
                <w:u w:val="none"/>
                <w:shd w:fill="auto" w:val="clear"/>
                <w:vertAlign w:val="baseline"/>
              </w:rPr>
            </w:pPr>
            <w:r w:rsidDel="00000000" w:rsidR="00000000" w:rsidRPr="00000000">
              <w:rPr>
                <w:rFonts w:ascii="Arial" w:cs="Arial" w:eastAsia="Arial" w:hAnsi="Arial"/>
                <w:b w:val="0"/>
                <w:i w:val="0"/>
                <w:smallCaps w:val="0"/>
                <w:strike w:val="0"/>
                <w:color w:val="1f497d"/>
                <w:sz w:val="20"/>
                <w:szCs w:val="20"/>
                <w:u w:val="none"/>
                <w:shd w:fill="auto" w:val="clear"/>
                <w:vertAlign w:val="baseline"/>
                <w:rtl w:val="0"/>
              </w:rPr>
              <w:t xml:space="preserve">Code deployed on Development environment</w:t>
            </w:r>
          </w:p>
        </w:tc>
        <w:tc>
          <w:tcPr>
            <w:gridSpan w:val="2"/>
            <w:tcBorders>
              <w:top w:color="000000" w:space="0" w:sz="4" w:val="single"/>
              <w:left w:color="000000" w:space="0" w:sz="4" w:val="single"/>
              <w:bottom w:color="000000" w:space="0" w:sz="4" w:val="single"/>
              <w:right w:color="000000" w:space="0" w:sz="4" w:val="single"/>
            </w:tcBorders>
            <w:tcMar>
              <w:top w:w="0.0" w:type="dxa"/>
              <w:left w:w="29.0" w:type="dxa"/>
              <w:bottom w:w="0.0" w:type="dxa"/>
              <w:right w:w="29.0" w:type="dxa"/>
            </w:tcMar>
          </w:tcPr>
          <w:p w:rsidR="00000000" w:rsidDel="00000000" w:rsidP="00000000" w:rsidRDefault="00000000" w:rsidRPr="00000000" w14:paraId="00000191">
            <w:pPr>
              <w:ind w:left="14" w:firstLine="0"/>
              <w:rPr>
                <w:color w:val="1f497d"/>
                <w:sz w:val="20"/>
                <w:szCs w:val="20"/>
              </w:rPr>
            </w:pPr>
            <w:r w:rsidDel="00000000" w:rsidR="00000000" w:rsidRPr="00000000">
              <w:rPr>
                <w:sz w:val="20"/>
                <w:szCs w:val="20"/>
                <w:rtl w:val="0"/>
              </w:rPr>
              <w:t xml:space="preserve">26-06-2019</w:t>
            </w:r>
            <w:r w:rsidDel="00000000" w:rsidR="00000000" w:rsidRPr="00000000">
              <w:rPr>
                <w:rtl w:val="0"/>
              </w:rPr>
            </w:r>
          </w:p>
        </w:tc>
      </w:tr>
      <w:tr>
        <w:trPr>
          <w:trHeight w:val="260" w:hRule="atLeast"/>
        </w:trPr>
        <w:tc>
          <w:tcPr>
            <w:gridSpan w:val="2"/>
            <w:tcBorders>
              <w:top w:color="000000" w:space="0" w:sz="4" w:val="single"/>
              <w:left w:color="000000" w:space="0" w:sz="4" w:val="single"/>
              <w:bottom w:color="000000" w:space="0" w:sz="4" w:val="single"/>
              <w:right w:color="000000" w:space="0" w:sz="4" w:val="single"/>
            </w:tcBorders>
            <w:tcMar>
              <w:top w:w="0.0" w:type="dxa"/>
              <w:left w:w="29.0" w:type="dxa"/>
              <w:bottom w:w="0.0" w:type="dxa"/>
              <w:right w:w="29.0" w:type="dxa"/>
            </w:tcMar>
            <w:vAlign w:val="center"/>
          </w:tcPr>
          <w:p w:rsidR="00000000" w:rsidDel="00000000" w:rsidP="00000000" w:rsidRDefault="00000000" w:rsidRPr="00000000" w14:paraId="00000193">
            <w:pPr>
              <w:jc w:val="center"/>
              <w:rPr>
                <w:color w:val="1f497d"/>
                <w:sz w:val="20"/>
                <w:szCs w:val="20"/>
              </w:rPr>
            </w:pPr>
            <w:r w:rsidDel="00000000" w:rsidR="00000000" w:rsidRPr="00000000">
              <w:rPr>
                <w:color w:val="1f497d"/>
                <w:sz w:val="20"/>
                <w:szCs w:val="20"/>
                <w:rtl w:val="0"/>
              </w:rPr>
              <w:t xml:space="preserve">12</w:t>
            </w:r>
          </w:p>
        </w:tc>
        <w:tc>
          <w:tcPr>
            <w:gridSpan w:val="2"/>
            <w:tcBorders>
              <w:top w:color="000000" w:space="0" w:sz="4" w:val="single"/>
              <w:left w:color="000000" w:space="0" w:sz="4" w:val="single"/>
              <w:bottom w:color="000000" w:space="0" w:sz="4" w:val="single"/>
              <w:right w:color="000000" w:space="0" w:sz="4" w:val="single"/>
            </w:tcBorders>
            <w:tcMar>
              <w:top w:w="0.0" w:type="dxa"/>
              <w:left w:w="29.0" w:type="dxa"/>
              <w:bottom w:w="0.0" w:type="dxa"/>
              <w:right w:w="29.0" w:type="dxa"/>
            </w:tcMar>
            <w:vAlign w:val="center"/>
          </w:tcPr>
          <w:p w:rsidR="00000000" w:rsidDel="00000000" w:rsidP="00000000" w:rsidRDefault="00000000" w:rsidRPr="00000000" w14:paraId="00000195">
            <w:pPr>
              <w:ind w:left="14" w:firstLine="0"/>
              <w:rPr>
                <w:color w:val="1f497d"/>
                <w:sz w:val="20"/>
                <w:szCs w:val="20"/>
              </w:rPr>
            </w:pPr>
            <w:r w:rsidDel="00000000" w:rsidR="00000000" w:rsidRPr="00000000">
              <w:rPr>
                <w:color w:val="1f497d"/>
                <w:sz w:val="20"/>
                <w:szCs w:val="20"/>
                <w:rtl w:val="0"/>
              </w:rPr>
              <w:t xml:space="preserve">Milestone#12</w:t>
            </w:r>
          </w:p>
          <w:p w:rsidR="00000000" w:rsidDel="00000000" w:rsidP="00000000" w:rsidRDefault="00000000" w:rsidRPr="00000000" w14:paraId="00000196">
            <w:pPr>
              <w:ind w:left="14" w:firstLine="0"/>
              <w:rPr>
                <w:color w:val="1f497d"/>
                <w:sz w:val="20"/>
                <w:szCs w:val="20"/>
              </w:rPr>
            </w:pPr>
            <w:r w:rsidDel="00000000" w:rsidR="00000000" w:rsidRPr="00000000">
              <w:rPr>
                <w:color w:val="1f497d"/>
                <w:sz w:val="20"/>
                <w:szCs w:val="20"/>
                <w:rtl w:val="0"/>
              </w:rPr>
              <w:t xml:space="preserve">(Sprint 18)</w:t>
            </w:r>
          </w:p>
        </w:tc>
        <w:tc>
          <w:tcPr>
            <w:gridSpan w:val="2"/>
            <w:tcBorders>
              <w:top w:color="000000" w:space="0" w:sz="4" w:val="single"/>
              <w:left w:color="000000" w:space="0" w:sz="4" w:val="single"/>
              <w:bottom w:color="000000" w:space="0" w:sz="4" w:val="single"/>
              <w:right w:color="000000" w:space="0" w:sz="4" w:val="single"/>
            </w:tcBorders>
            <w:tcMar>
              <w:top w:w="0.0" w:type="dxa"/>
              <w:left w:w="29.0" w:type="dxa"/>
              <w:bottom w:w="0.0" w:type="dxa"/>
              <w:right w:w="29.0" w:type="dxa"/>
            </w:tcMar>
            <w:vAlign w:val="center"/>
          </w:tcPr>
          <w:p w:rsidR="00000000" w:rsidDel="00000000" w:rsidP="00000000" w:rsidRDefault="00000000" w:rsidRPr="00000000" w14:paraId="00000198">
            <w:pPr>
              <w:keepNext w:val="0"/>
              <w:keepLines w:val="0"/>
              <w:widowControl w:val="1"/>
              <w:numPr>
                <w:ilvl w:val="0"/>
                <w:numId w:val="20"/>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52.00000000000003" w:lineRule="auto"/>
              <w:ind w:left="360" w:right="0" w:hanging="360"/>
              <w:jc w:val="left"/>
              <w:rPr>
                <w:rFonts w:ascii="Arial" w:cs="Arial" w:eastAsia="Arial" w:hAnsi="Arial"/>
                <w:b w:val="0"/>
                <w:i w:val="0"/>
                <w:smallCaps w:val="0"/>
                <w:strike w:val="0"/>
                <w:color w:val="1f497d"/>
                <w:sz w:val="20"/>
                <w:szCs w:val="20"/>
                <w:u w:val="none"/>
                <w:shd w:fill="auto" w:val="clear"/>
                <w:vertAlign w:val="baseline"/>
              </w:rPr>
            </w:pPr>
            <w:r w:rsidDel="00000000" w:rsidR="00000000" w:rsidRPr="00000000">
              <w:rPr>
                <w:rFonts w:ascii="Arial" w:cs="Arial" w:eastAsia="Arial" w:hAnsi="Arial"/>
                <w:b w:val="0"/>
                <w:i w:val="0"/>
                <w:smallCaps w:val="0"/>
                <w:strike w:val="0"/>
                <w:color w:val="1f497d"/>
                <w:sz w:val="20"/>
                <w:szCs w:val="20"/>
                <w:u w:val="none"/>
                <w:shd w:fill="auto" w:val="clear"/>
                <w:vertAlign w:val="baseline"/>
                <w:rtl w:val="0"/>
              </w:rPr>
              <w:t xml:space="preserve">QA Support</w:t>
            </w:r>
          </w:p>
          <w:p w:rsidR="00000000" w:rsidDel="00000000" w:rsidP="00000000" w:rsidRDefault="00000000" w:rsidRPr="00000000" w14:paraId="00000199">
            <w:pPr>
              <w:spacing w:after="120" w:line="252.00000000000003" w:lineRule="auto"/>
              <w:rPr>
                <w:color w:val="1f497d"/>
                <w:sz w:val="20"/>
                <w:szCs w:val="20"/>
              </w:rPr>
            </w:pPr>
            <w:r w:rsidDel="00000000" w:rsidR="00000000" w:rsidRPr="00000000">
              <w:rPr>
                <w:color w:val="1f497d"/>
                <w:sz w:val="20"/>
                <w:szCs w:val="20"/>
                <w:rtl w:val="0"/>
              </w:rPr>
              <w:t xml:space="preserve">Defect Fixes</w:t>
            </w:r>
          </w:p>
        </w:tc>
        <w:tc>
          <w:tcPr>
            <w:gridSpan w:val="2"/>
            <w:tcBorders>
              <w:top w:color="000000" w:space="0" w:sz="4" w:val="single"/>
              <w:left w:color="000000" w:space="0" w:sz="4" w:val="single"/>
              <w:bottom w:color="000000" w:space="0" w:sz="4" w:val="single"/>
              <w:right w:color="000000" w:space="0" w:sz="4" w:val="single"/>
            </w:tcBorders>
            <w:tcMar>
              <w:top w:w="0.0" w:type="dxa"/>
              <w:left w:w="29.0" w:type="dxa"/>
              <w:bottom w:w="0.0" w:type="dxa"/>
              <w:right w:w="29.0" w:type="dxa"/>
            </w:tcMar>
            <w:vAlign w:val="center"/>
          </w:tcPr>
          <w:p w:rsidR="00000000" w:rsidDel="00000000" w:rsidP="00000000" w:rsidRDefault="00000000" w:rsidRPr="00000000" w14:paraId="0000019B">
            <w:pPr>
              <w:keepNext w:val="0"/>
              <w:keepLines w:val="0"/>
              <w:widowControl w:val="1"/>
              <w:numPr>
                <w:ilvl w:val="0"/>
                <w:numId w:val="20"/>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52.00000000000003" w:lineRule="auto"/>
              <w:ind w:left="360" w:right="0" w:hanging="360"/>
              <w:jc w:val="left"/>
              <w:rPr>
                <w:rFonts w:ascii="Arial" w:cs="Arial" w:eastAsia="Arial" w:hAnsi="Arial"/>
                <w:b w:val="0"/>
                <w:i w:val="0"/>
                <w:smallCaps w:val="0"/>
                <w:strike w:val="0"/>
                <w:color w:val="1f497d"/>
                <w:sz w:val="20"/>
                <w:szCs w:val="20"/>
                <w:u w:val="none"/>
                <w:shd w:fill="auto" w:val="clear"/>
                <w:vertAlign w:val="baseline"/>
              </w:rPr>
            </w:pPr>
            <w:r w:rsidDel="00000000" w:rsidR="00000000" w:rsidRPr="00000000">
              <w:rPr>
                <w:rFonts w:ascii="Arial" w:cs="Arial" w:eastAsia="Arial" w:hAnsi="Arial"/>
                <w:b w:val="0"/>
                <w:i w:val="0"/>
                <w:smallCaps w:val="0"/>
                <w:strike w:val="0"/>
                <w:color w:val="1f497d"/>
                <w:sz w:val="20"/>
                <w:szCs w:val="20"/>
                <w:u w:val="none"/>
                <w:shd w:fill="auto" w:val="clear"/>
                <w:vertAlign w:val="baseline"/>
                <w:rtl w:val="0"/>
              </w:rPr>
              <w:t xml:space="preserve">Code deployed on Development environment</w:t>
            </w:r>
          </w:p>
        </w:tc>
        <w:tc>
          <w:tcPr>
            <w:gridSpan w:val="2"/>
            <w:tcBorders>
              <w:top w:color="000000" w:space="0" w:sz="4" w:val="single"/>
              <w:left w:color="000000" w:space="0" w:sz="4" w:val="single"/>
              <w:bottom w:color="000000" w:space="0" w:sz="4" w:val="single"/>
              <w:right w:color="000000" w:space="0" w:sz="4" w:val="single"/>
            </w:tcBorders>
            <w:tcMar>
              <w:top w:w="0.0" w:type="dxa"/>
              <w:left w:w="29.0" w:type="dxa"/>
              <w:bottom w:w="0.0" w:type="dxa"/>
              <w:right w:w="29.0" w:type="dxa"/>
            </w:tcMar>
          </w:tcPr>
          <w:p w:rsidR="00000000" w:rsidDel="00000000" w:rsidP="00000000" w:rsidRDefault="00000000" w:rsidRPr="00000000" w14:paraId="0000019D">
            <w:pPr>
              <w:ind w:left="14" w:firstLine="0"/>
              <w:rPr>
                <w:color w:val="1f497d"/>
                <w:sz w:val="20"/>
                <w:szCs w:val="20"/>
              </w:rPr>
            </w:pPr>
            <w:r w:rsidDel="00000000" w:rsidR="00000000" w:rsidRPr="00000000">
              <w:rPr>
                <w:sz w:val="20"/>
                <w:szCs w:val="20"/>
                <w:rtl w:val="0"/>
              </w:rPr>
              <w:t xml:space="preserve">10-07-2019</w:t>
            </w:r>
            <w:r w:rsidDel="00000000" w:rsidR="00000000" w:rsidRPr="00000000">
              <w:rPr>
                <w:rtl w:val="0"/>
              </w:rPr>
            </w:r>
          </w:p>
        </w:tc>
      </w:tr>
      <w:tr>
        <w:trPr>
          <w:trHeight w:val="260" w:hRule="atLeast"/>
        </w:trPr>
        <w:tc>
          <w:tcPr>
            <w:gridSpan w:val="2"/>
            <w:tcBorders>
              <w:top w:color="000000" w:space="0" w:sz="4" w:val="single"/>
              <w:left w:color="000000" w:space="0" w:sz="4" w:val="single"/>
              <w:bottom w:color="000000" w:space="0" w:sz="4" w:val="single"/>
              <w:right w:color="000000" w:space="0" w:sz="4" w:val="single"/>
            </w:tcBorders>
            <w:tcMar>
              <w:top w:w="0.0" w:type="dxa"/>
              <w:left w:w="29.0" w:type="dxa"/>
              <w:bottom w:w="0.0" w:type="dxa"/>
              <w:right w:w="29.0" w:type="dxa"/>
            </w:tcMar>
            <w:vAlign w:val="center"/>
          </w:tcPr>
          <w:p w:rsidR="00000000" w:rsidDel="00000000" w:rsidP="00000000" w:rsidRDefault="00000000" w:rsidRPr="00000000" w14:paraId="0000019F">
            <w:pPr>
              <w:jc w:val="center"/>
              <w:rPr>
                <w:color w:val="1f497d"/>
                <w:sz w:val="20"/>
                <w:szCs w:val="20"/>
              </w:rPr>
            </w:pPr>
            <w:r w:rsidDel="00000000" w:rsidR="00000000" w:rsidRPr="00000000">
              <w:rPr>
                <w:color w:val="1f497d"/>
                <w:sz w:val="20"/>
                <w:szCs w:val="20"/>
                <w:rtl w:val="0"/>
              </w:rPr>
              <w:t xml:space="preserve">13</w:t>
            </w:r>
          </w:p>
        </w:tc>
        <w:tc>
          <w:tcPr>
            <w:gridSpan w:val="2"/>
            <w:tcBorders>
              <w:top w:color="000000" w:space="0" w:sz="4" w:val="single"/>
              <w:left w:color="000000" w:space="0" w:sz="4" w:val="single"/>
              <w:bottom w:color="000000" w:space="0" w:sz="4" w:val="single"/>
              <w:right w:color="000000" w:space="0" w:sz="4" w:val="single"/>
            </w:tcBorders>
            <w:tcMar>
              <w:top w:w="0.0" w:type="dxa"/>
              <w:left w:w="29.0" w:type="dxa"/>
              <w:bottom w:w="0.0" w:type="dxa"/>
              <w:right w:w="29.0" w:type="dxa"/>
            </w:tcMar>
            <w:vAlign w:val="center"/>
          </w:tcPr>
          <w:p w:rsidR="00000000" w:rsidDel="00000000" w:rsidP="00000000" w:rsidRDefault="00000000" w:rsidRPr="00000000" w14:paraId="000001A1">
            <w:pPr>
              <w:ind w:left="14" w:firstLine="0"/>
              <w:rPr>
                <w:color w:val="1f497d"/>
                <w:sz w:val="20"/>
                <w:szCs w:val="20"/>
              </w:rPr>
            </w:pPr>
            <w:r w:rsidDel="00000000" w:rsidR="00000000" w:rsidRPr="00000000">
              <w:rPr>
                <w:color w:val="1f497d"/>
                <w:sz w:val="20"/>
                <w:szCs w:val="20"/>
                <w:rtl w:val="0"/>
              </w:rPr>
              <w:t xml:space="preserve">Milestone#13</w:t>
            </w:r>
          </w:p>
          <w:p w:rsidR="00000000" w:rsidDel="00000000" w:rsidP="00000000" w:rsidRDefault="00000000" w:rsidRPr="00000000" w14:paraId="000001A2">
            <w:pPr>
              <w:ind w:left="14" w:firstLine="0"/>
              <w:rPr>
                <w:color w:val="1f497d"/>
                <w:sz w:val="20"/>
                <w:szCs w:val="20"/>
              </w:rPr>
            </w:pPr>
            <w:r w:rsidDel="00000000" w:rsidR="00000000" w:rsidRPr="00000000">
              <w:rPr>
                <w:color w:val="1f497d"/>
                <w:sz w:val="20"/>
                <w:szCs w:val="20"/>
                <w:rtl w:val="0"/>
              </w:rPr>
              <w:t xml:space="preserve">(Sprint 19)</w:t>
            </w:r>
          </w:p>
        </w:tc>
        <w:tc>
          <w:tcPr>
            <w:gridSpan w:val="2"/>
            <w:tcBorders>
              <w:top w:color="000000" w:space="0" w:sz="4" w:val="single"/>
              <w:left w:color="000000" w:space="0" w:sz="4" w:val="single"/>
              <w:bottom w:color="000000" w:space="0" w:sz="4" w:val="single"/>
              <w:right w:color="000000" w:space="0" w:sz="4" w:val="single"/>
            </w:tcBorders>
            <w:tcMar>
              <w:top w:w="0.0" w:type="dxa"/>
              <w:left w:w="29.0" w:type="dxa"/>
              <w:bottom w:w="0.0" w:type="dxa"/>
              <w:right w:w="29.0" w:type="dxa"/>
            </w:tcMar>
            <w:vAlign w:val="center"/>
          </w:tcPr>
          <w:p w:rsidR="00000000" w:rsidDel="00000000" w:rsidP="00000000" w:rsidRDefault="00000000" w:rsidRPr="00000000" w14:paraId="000001A4">
            <w:pPr>
              <w:keepNext w:val="0"/>
              <w:keepLines w:val="0"/>
              <w:widowControl w:val="1"/>
              <w:numPr>
                <w:ilvl w:val="0"/>
                <w:numId w:val="20"/>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52.00000000000003" w:lineRule="auto"/>
              <w:ind w:left="360" w:right="0" w:hanging="360"/>
              <w:jc w:val="left"/>
              <w:rPr>
                <w:rFonts w:ascii="Arial" w:cs="Arial" w:eastAsia="Arial" w:hAnsi="Arial"/>
                <w:b w:val="0"/>
                <w:i w:val="0"/>
                <w:smallCaps w:val="0"/>
                <w:strike w:val="0"/>
                <w:color w:val="1f497d"/>
                <w:sz w:val="20"/>
                <w:szCs w:val="20"/>
                <w:u w:val="none"/>
                <w:shd w:fill="auto" w:val="clear"/>
                <w:vertAlign w:val="baseline"/>
              </w:rPr>
            </w:pPr>
            <w:r w:rsidDel="00000000" w:rsidR="00000000" w:rsidRPr="00000000">
              <w:rPr>
                <w:rFonts w:ascii="Arial" w:cs="Arial" w:eastAsia="Arial" w:hAnsi="Arial"/>
                <w:b w:val="0"/>
                <w:i w:val="0"/>
                <w:smallCaps w:val="0"/>
                <w:strike w:val="0"/>
                <w:color w:val="1f497d"/>
                <w:sz w:val="20"/>
                <w:szCs w:val="20"/>
                <w:u w:val="none"/>
                <w:shd w:fill="auto" w:val="clear"/>
                <w:vertAlign w:val="baseline"/>
                <w:rtl w:val="0"/>
              </w:rPr>
              <w:t xml:space="preserve">QA Support</w:t>
            </w:r>
          </w:p>
          <w:p w:rsidR="00000000" w:rsidDel="00000000" w:rsidP="00000000" w:rsidRDefault="00000000" w:rsidRPr="00000000" w14:paraId="000001A5">
            <w:pPr>
              <w:spacing w:after="120" w:line="252.00000000000003" w:lineRule="auto"/>
              <w:rPr>
                <w:color w:val="1f497d"/>
                <w:sz w:val="20"/>
                <w:szCs w:val="20"/>
              </w:rPr>
            </w:pPr>
            <w:r w:rsidDel="00000000" w:rsidR="00000000" w:rsidRPr="00000000">
              <w:rPr>
                <w:color w:val="1f497d"/>
                <w:sz w:val="20"/>
                <w:szCs w:val="20"/>
                <w:rtl w:val="0"/>
              </w:rPr>
              <w:t xml:space="preserve">Defect Fixes</w:t>
            </w:r>
          </w:p>
        </w:tc>
        <w:tc>
          <w:tcPr>
            <w:gridSpan w:val="2"/>
            <w:tcBorders>
              <w:top w:color="000000" w:space="0" w:sz="4" w:val="single"/>
              <w:left w:color="000000" w:space="0" w:sz="4" w:val="single"/>
              <w:bottom w:color="000000" w:space="0" w:sz="4" w:val="single"/>
              <w:right w:color="000000" w:space="0" w:sz="4" w:val="single"/>
            </w:tcBorders>
            <w:tcMar>
              <w:top w:w="0.0" w:type="dxa"/>
              <w:left w:w="29.0" w:type="dxa"/>
              <w:bottom w:w="0.0" w:type="dxa"/>
              <w:right w:w="29.0" w:type="dxa"/>
            </w:tcMar>
            <w:vAlign w:val="center"/>
          </w:tcPr>
          <w:p w:rsidR="00000000" w:rsidDel="00000000" w:rsidP="00000000" w:rsidRDefault="00000000" w:rsidRPr="00000000" w14:paraId="000001A7">
            <w:pPr>
              <w:keepNext w:val="0"/>
              <w:keepLines w:val="0"/>
              <w:widowControl w:val="1"/>
              <w:numPr>
                <w:ilvl w:val="0"/>
                <w:numId w:val="20"/>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52.00000000000003" w:lineRule="auto"/>
              <w:ind w:left="360" w:right="0" w:hanging="360"/>
              <w:jc w:val="left"/>
              <w:rPr>
                <w:rFonts w:ascii="Arial" w:cs="Arial" w:eastAsia="Arial" w:hAnsi="Arial"/>
                <w:b w:val="0"/>
                <w:i w:val="0"/>
                <w:smallCaps w:val="0"/>
                <w:strike w:val="0"/>
                <w:color w:val="1f497d"/>
                <w:sz w:val="20"/>
                <w:szCs w:val="20"/>
                <w:u w:val="none"/>
                <w:shd w:fill="auto" w:val="clear"/>
                <w:vertAlign w:val="baseline"/>
              </w:rPr>
            </w:pPr>
            <w:r w:rsidDel="00000000" w:rsidR="00000000" w:rsidRPr="00000000">
              <w:rPr>
                <w:rFonts w:ascii="Arial" w:cs="Arial" w:eastAsia="Arial" w:hAnsi="Arial"/>
                <w:b w:val="0"/>
                <w:i w:val="0"/>
                <w:smallCaps w:val="0"/>
                <w:strike w:val="0"/>
                <w:color w:val="1f497d"/>
                <w:sz w:val="20"/>
                <w:szCs w:val="20"/>
                <w:u w:val="none"/>
                <w:shd w:fill="auto" w:val="clear"/>
                <w:vertAlign w:val="baseline"/>
                <w:rtl w:val="0"/>
              </w:rPr>
              <w:t xml:space="preserve">Code deployed on Development environment</w:t>
            </w:r>
          </w:p>
        </w:tc>
        <w:tc>
          <w:tcPr>
            <w:gridSpan w:val="2"/>
            <w:tcBorders>
              <w:top w:color="000000" w:space="0" w:sz="4" w:val="single"/>
              <w:left w:color="000000" w:space="0" w:sz="4" w:val="single"/>
              <w:bottom w:color="000000" w:space="0" w:sz="4" w:val="single"/>
              <w:right w:color="000000" w:space="0" w:sz="4" w:val="single"/>
            </w:tcBorders>
            <w:tcMar>
              <w:top w:w="0.0" w:type="dxa"/>
              <w:left w:w="29.0" w:type="dxa"/>
              <w:bottom w:w="0.0" w:type="dxa"/>
              <w:right w:w="29.0" w:type="dxa"/>
            </w:tcMar>
          </w:tcPr>
          <w:p w:rsidR="00000000" w:rsidDel="00000000" w:rsidP="00000000" w:rsidRDefault="00000000" w:rsidRPr="00000000" w14:paraId="000001A9">
            <w:pPr>
              <w:ind w:left="14" w:firstLine="0"/>
              <w:rPr>
                <w:color w:val="1f497d"/>
                <w:sz w:val="20"/>
                <w:szCs w:val="20"/>
              </w:rPr>
            </w:pPr>
            <w:r w:rsidDel="00000000" w:rsidR="00000000" w:rsidRPr="00000000">
              <w:rPr>
                <w:sz w:val="20"/>
                <w:szCs w:val="20"/>
                <w:rtl w:val="0"/>
              </w:rPr>
              <w:t xml:space="preserve">24-07-2019</w:t>
            </w:r>
            <w:r w:rsidDel="00000000" w:rsidR="00000000" w:rsidRPr="00000000">
              <w:rPr>
                <w:rtl w:val="0"/>
              </w:rPr>
            </w:r>
          </w:p>
        </w:tc>
      </w:tr>
      <w:tr>
        <w:trPr>
          <w:trHeight w:val="260" w:hRule="atLeast"/>
        </w:trPr>
        <w:tc>
          <w:tcPr>
            <w:gridSpan w:val="2"/>
            <w:tcBorders>
              <w:top w:color="000000" w:space="0" w:sz="4" w:val="single"/>
              <w:left w:color="000000" w:space="0" w:sz="4" w:val="single"/>
              <w:bottom w:color="000000" w:space="0" w:sz="4" w:val="single"/>
              <w:right w:color="000000" w:space="0" w:sz="4" w:val="single"/>
            </w:tcBorders>
            <w:tcMar>
              <w:top w:w="0.0" w:type="dxa"/>
              <w:left w:w="29.0" w:type="dxa"/>
              <w:bottom w:w="0.0" w:type="dxa"/>
              <w:right w:w="29.0" w:type="dxa"/>
            </w:tcMar>
            <w:vAlign w:val="center"/>
          </w:tcPr>
          <w:p w:rsidR="00000000" w:rsidDel="00000000" w:rsidP="00000000" w:rsidRDefault="00000000" w:rsidRPr="00000000" w14:paraId="000001AB">
            <w:pPr>
              <w:jc w:val="center"/>
              <w:rPr>
                <w:color w:val="1f497d"/>
                <w:sz w:val="20"/>
                <w:szCs w:val="20"/>
              </w:rPr>
            </w:pPr>
            <w:r w:rsidDel="00000000" w:rsidR="00000000" w:rsidRPr="00000000">
              <w:rPr>
                <w:color w:val="1f497d"/>
                <w:sz w:val="20"/>
                <w:szCs w:val="20"/>
                <w:rtl w:val="0"/>
              </w:rPr>
              <w:t xml:space="preserve">14</w:t>
            </w:r>
          </w:p>
        </w:tc>
        <w:tc>
          <w:tcPr>
            <w:gridSpan w:val="2"/>
            <w:tcBorders>
              <w:top w:color="000000" w:space="0" w:sz="4" w:val="single"/>
              <w:left w:color="000000" w:space="0" w:sz="4" w:val="single"/>
              <w:bottom w:color="000000" w:space="0" w:sz="4" w:val="single"/>
              <w:right w:color="000000" w:space="0" w:sz="4" w:val="single"/>
            </w:tcBorders>
            <w:tcMar>
              <w:top w:w="0.0" w:type="dxa"/>
              <w:left w:w="29.0" w:type="dxa"/>
              <w:bottom w:w="0.0" w:type="dxa"/>
              <w:right w:w="29.0" w:type="dxa"/>
            </w:tcMar>
            <w:vAlign w:val="center"/>
          </w:tcPr>
          <w:p w:rsidR="00000000" w:rsidDel="00000000" w:rsidP="00000000" w:rsidRDefault="00000000" w:rsidRPr="00000000" w14:paraId="000001AD">
            <w:pPr>
              <w:ind w:left="14" w:firstLine="0"/>
              <w:rPr>
                <w:color w:val="1f497d"/>
                <w:sz w:val="20"/>
                <w:szCs w:val="20"/>
              </w:rPr>
            </w:pPr>
            <w:r w:rsidDel="00000000" w:rsidR="00000000" w:rsidRPr="00000000">
              <w:rPr>
                <w:color w:val="1f497d"/>
                <w:sz w:val="20"/>
                <w:szCs w:val="20"/>
                <w:rtl w:val="0"/>
              </w:rPr>
              <w:t xml:space="preserve">Milestone#14</w:t>
            </w:r>
          </w:p>
          <w:p w:rsidR="00000000" w:rsidDel="00000000" w:rsidP="00000000" w:rsidRDefault="00000000" w:rsidRPr="00000000" w14:paraId="000001AE">
            <w:pPr>
              <w:ind w:left="14" w:firstLine="0"/>
              <w:rPr>
                <w:color w:val="1f497d"/>
                <w:sz w:val="20"/>
                <w:szCs w:val="20"/>
              </w:rPr>
            </w:pPr>
            <w:r w:rsidDel="00000000" w:rsidR="00000000" w:rsidRPr="00000000">
              <w:rPr>
                <w:color w:val="1f497d"/>
                <w:sz w:val="20"/>
                <w:szCs w:val="20"/>
                <w:rtl w:val="0"/>
              </w:rPr>
              <w:t xml:space="preserve">(Sprint 20)</w:t>
            </w:r>
          </w:p>
        </w:tc>
        <w:tc>
          <w:tcPr>
            <w:gridSpan w:val="2"/>
            <w:tcBorders>
              <w:top w:color="000000" w:space="0" w:sz="4" w:val="single"/>
              <w:left w:color="000000" w:space="0" w:sz="4" w:val="single"/>
              <w:bottom w:color="000000" w:space="0" w:sz="4" w:val="single"/>
              <w:right w:color="000000" w:space="0" w:sz="4" w:val="single"/>
            </w:tcBorders>
            <w:tcMar>
              <w:top w:w="0.0" w:type="dxa"/>
              <w:left w:w="29.0" w:type="dxa"/>
              <w:bottom w:w="0.0" w:type="dxa"/>
              <w:right w:w="29.0" w:type="dxa"/>
            </w:tcMar>
            <w:vAlign w:val="center"/>
          </w:tcPr>
          <w:p w:rsidR="00000000" w:rsidDel="00000000" w:rsidP="00000000" w:rsidRDefault="00000000" w:rsidRPr="00000000" w14:paraId="000001B0">
            <w:pPr>
              <w:keepNext w:val="0"/>
              <w:keepLines w:val="0"/>
              <w:widowControl w:val="1"/>
              <w:numPr>
                <w:ilvl w:val="0"/>
                <w:numId w:val="20"/>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52.00000000000003" w:lineRule="auto"/>
              <w:ind w:left="360" w:right="0" w:hanging="360"/>
              <w:jc w:val="left"/>
              <w:rPr>
                <w:rFonts w:ascii="Arial" w:cs="Arial" w:eastAsia="Arial" w:hAnsi="Arial"/>
                <w:b w:val="0"/>
                <w:i w:val="0"/>
                <w:smallCaps w:val="0"/>
                <w:strike w:val="0"/>
                <w:color w:val="1f497d"/>
                <w:sz w:val="20"/>
                <w:szCs w:val="20"/>
                <w:u w:val="none"/>
                <w:shd w:fill="auto" w:val="clear"/>
                <w:vertAlign w:val="baseline"/>
              </w:rPr>
            </w:pPr>
            <w:r w:rsidDel="00000000" w:rsidR="00000000" w:rsidRPr="00000000">
              <w:rPr>
                <w:rFonts w:ascii="Arial" w:cs="Arial" w:eastAsia="Arial" w:hAnsi="Arial"/>
                <w:b w:val="0"/>
                <w:i w:val="0"/>
                <w:smallCaps w:val="0"/>
                <w:strike w:val="0"/>
                <w:color w:val="1f497d"/>
                <w:sz w:val="20"/>
                <w:szCs w:val="20"/>
                <w:u w:val="none"/>
                <w:shd w:fill="auto" w:val="clear"/>
                <w:vertAlign w:val="baseline"/>
                <w:rtl w:val="0"/>
              </w:rPr>
              <w:t xml:space="preserve">QA Support</w:t>
            </w:r>
          </w:p>
          <w:p w:rsidR="00000000" w:rsidDel="00000000" w:rsidP="00000000" w:rsidRDefault="00000000" w:rsidRPr="00000000" w14:paraId="000001B1">
            <w:pPr>
              <w:spacing w:after="120" w:line="252.00000000000003" w:lineRule="auto"/>
              <w:rPr>
                <w:color w:val="1f497d"/>
                <w:sz w:val="20"/>
                <w:szCs w:val="20"/>
              </w:rPr>
            </w:pPr>
            <w:r w:rsidDel="00000000" w:rsidR="00000000" w:rsidRPr="00000000">
              <w:rPr>
                <w:color w:val="1f497d"/>
                <w:sz w:val="20"/>
                <w:szCs w:val="20"/>
                <w:rtl w:val="0"/>
              </w:rPr>
              <w:t xml:space="preserve">Defect Fixes</w:t>
            </w:r>
          </w:p>
        </w:tc>
        <w:tc>
          <w:tcPr>
            <w:gridSpan w:val="2"/>
            <w:tcBorders>
              <w:top w:color="000000" w:space="0" w:sz="4" w:val="single"/>
              <w:left w:color="000000" w:space="0" w:sz="4" w:val="single"/>
              <w:bottom w:color="000000" w:space="0" w:sz="4" w:val="single"/>
              <w:right w:color="000000" w:space="0" w:sz="4" w:val="single"/>
            </w:tcBorders>
            <w:tcMar>
              <w:top w:w="0.0" w:type="dxa"/>
              <w:left w:w="29.0" w:type="dxa"/>
              <w:bottom w:w="0.0" w:type="dxa"/>
              <w:right w:w="29.0" w:type="dxa"/>
            </w:tcMar>
            <w:vAlign w:val="center"/>
          </w:tcPr>
          <w:p w:rsidR="00000000" w:rsidDel="00000000" w:rsidP="00000000" w:rsidRDefault="00000000" w:rsidRPr="00000000" w14:paraId="000001B3">
            <w:pPr>
              <w:keepNext w:val="0"/>
              <w:keepLines w:val="0"/>
              <w:widowControl w:val="1"/>
              <w:numPr>
                <w:ilvl w:val="0"/>
                <w:numId w:val="20"/>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52.00000000000003" w:lineRule="auto"/>
              <w:ind w:left="360" w:right="0" w:hanging="360"/>
              <w:jc w:val="left"/>
              <w:rPr>
                <w:rFonts w:ascii="Arial" w:cs="Arial" w:eastAsia="Arial" w:hAnsi="Arial"/>
                <w:b w:val="0"/>
                <w:i w:val="0"/>
                <w:smallCaps w:val="0"/>
                <w:strike w:val="0"/>
                <w:color w:val="1f497d"/>
                <w:sz w:val="20"/>
                <w:szCs w:val="20"/>
                <w:u w:val="none"/>
                <w:shd w:fill="auto" w:val="clear"/>
                <w:vertAlign w:val="baseline"/>
              </w:rPr>
            </w:pPr>
            <w:r w:rsidDel="00000000" w:rsidR="00000000" w:rsidRPr="00000000">
              <w:rPr>
                <w:rFonts w:ascii="Arial" w:cs="Arial" w:eastAsia="Arial" w:hAnsi="Arial"/>
                <w:b w:val="0"/>
                <w:i w:val="0"/>
                <w:smallCaps w:val="0"/>
                <w:strike w:val="0"/>
                <w:color w:val="1f497d"/>
                <w:sz w:val="20"/>
                <w:szCs w:val="20"/>
                <w:u w:val="none"/>
                <w:shd w:fill="auto" w:val="clear"/>
                <w:vertAlign w:val="baseline"/>
                <w:rtl w:val="0"/>
              </w:rPr>
              <w:t xml:space="preserve">Code deployed on Development environment</w:t>
            </w:r>
          </w:p>
        </w:tc>
        <w:tc>
          <w:tcPr>
            <w:gridSpan w:val="2"/>
            <w:tcBorders>
              <w:top w:color="000000" w:space="0" w:sz="4" w:val="single"/>
              <w:left w:color="000000" w:space="0" w:sz="4" w:val="single"/>
              <w:bottom w:color="000000" w:space="0" w:sz="4" w:val="single"/>
              <w:right w:color="000000" w:space="0" w:sz="4" w:val="single"/>
            </w:tcBorders>
            <w:tcMar>
              <w:top w:w="0.0" w:type="dxa"/>
              <w:left w:w="29.0" w:type="dxa"/>
              <w:bottom w:w="0.0" w:type="dxa"/>
              <w:right w:w="29.0" w:type="dxa"/>
            </w:tcMar>
          </w:tcPr>
          <w:p w:rsidR="00000000" w:rsidDel="00000000" w:rsidP="00000000" w:rsidRDefault="00000000" w:rsidRPr="00000000" w14:paraId="000001B5">
            <w:pPr>
              <w:ind w:left="14" w:firstLine="0"/>
              <w:rPr>
                <w:color w:val="1f497d"/>
                <w:sz w:val="20"/>
                <w:szCs w:val="20"/>
              </w:rPr>
            </w:pPr>
            <w:r w:rsidDel="00000000" w:rsidR="00000000" w:rsidRPr="00000000">
              <w:rPr>
                <w:sz w:val="20"/>
                <w:szCs w:val="20"/>
                <w:rtl w:val="0"/>
              </w:rPr>
              <w:t xml:space="preserve">07-08-2019</w:t>
            </w:r>
            <w:r w:rsidDel="00000000" w:rsidR="00000000" w:rsidRPr="00000000">
              <w:rPr>
                <w:rtl w:val="0"/>
              </w:rPr>
            </w:r>
          </w:p>
        </w:tc>
      </w:tr>
      <w:tr>
        <w:trPr>
          <w:trHeight w:val="260" w:hRule="atLeast"/>
        </w:trPr>
        <w:tc>
          <w:tcPr>
            <w:gridSpan w:val="2"/>
            <w:tcBorders>
              <w:top w:color="000000" w:space="0" w:sz="4" w:val="single"/>
              <w:left w:color="000000" w:space="0" w:sz="4" w:val="single"/>
              <w:bottom w:color="000000" w:space="0" w:sz="4" w:val="single"/>
              <w:right w:color="000000" w:space="0" w:sz="4" w:val="single"/>
            </w:tcBorders>
            <w:tcMar>
              <w:top w:w="0.0" w:type="dxa"/>
              <w:left w:w="29.0" w:type="dxa"/>
              <w:bottom w:w="0.0" w:type="dxa"/>
              <w:right w:w="29.0" w:type="dxa"/>
            </w:tcMar>
            <w:vAlign w:val="center"/>
          </w:tcPr>
          <w:p w:rsidR="00000000" w:rsidDel="00000000" w:rsidP="00000000" w:rsidRDefault="00000000" w:rsidRPr="00000000" w14:paraId="000001B7">
            <w:pPr>
              <w:jc w:val="center"/>
              <w:rPr>
                <w:color w:val="1f497d"/>
                <w:sz w:val="20"/>
                <w:szCs w:val="20"/>
              </w:rPr>
            </w:pPr>
            <w:r w:rsidDel="00000000" w:rsidR="00000000" w:rsidRPr="00000000">
              <w:rPr>
                <w:color w:val="1f497d"/>
                <w:sz w:val="20"/>
                <w:szCs w:val="20"/>
                <w:rtl w:val="0"/>
              </w:rPr>
              <w:t xml:space="preserve">15</w:t>
            </w:r>
          </w:p>
        </w:tc>
        <w:tc>
          <w:tcPr>
            <w:gridSpan w:val="2"/>
            <w:tcBorders>
              <w:top w:color="000000" w:space="0" w:sz="4" w:val="single"/>
              <w:left w:color="000000" w:space="0" w:sz="4" w:val="single"/>
              <w:bottom w:color="000000" w:space="0" w:sz="4" w:val="single"/>
              <w:right w:color="000000" w:space="0" w:sz="4" w:val="single"/>
            </w:tcBorders>
            <w:tcMar>
              <w:top w:w="0.0" w:type="dxa"/>
              <w:left w:w="29.0" w:type="dxa"/>
              <w:bottom w:w="0.0" w:type="dxa"/>
              <w:right w:w="29.0" w:type="dxa"/>
            </w:tcMar>
            <w:vAlign w:val="center"/>
          </w:tcPr>
          <w:p w:rsidR="00000000" w:rsidDel="00000000" w:rsidP="00000000" w:rsidRDefault="00000000" w:rsidRPr="00000000" w14:paraId="000001B9">
            <w:pPr>
              <w:ind w:left="14" w:firstLine="0"/>
              <w:rPr>
                <w:color w:val="1f497d"/>
                <w:sz w:val="20"/>
                <w:szCs w:val="20"/>
              </w:rPr>
            </w:pPr>
            <w:r w:rsidDel="00000000" w:rsidR="00000000" w:rsidRPr="00000000">
              <w:rPr>
                <w:color w:val="1f497d"/>
                <w:sz w:val="20"/>
                <w:szCs w:val="20"/>
                <w:rtl w:val="0"/>
              </w:rPr>
              <w:t xml:space="preserve">Milestone#15</w:t>
            </w:r>
          </w:p>
          <w:p w:rsidR="00000000" w:rsidDel="00000000" w:rsidP="00000000" w:rsidRDefault="00000000" w:rsidRPr="00000000" w14:paraId="000001BA">
            <w:pPr>
              <w:ind w:left="14" w:firstLine="0"/>
              <w:rPr>
                <w:color w:val="1f497d"/>
                <w:sz w:val="20"/>
                <w:szCs w:val="20"/>
              </w:rPr>
            </w:pPr>
            <w:r w:rsidDel="00000000" w:rsidR="00000000" w:rsidRPr="00000000">
              <w:rPr>
                <w:color w:val="1f497d"/>
                <w:sz w:val="20"/>
                <w:szCs w:val="20"/>
                <w:rtl w:val="0"/>
              </w:rPr>
              <w:t xml:space="preserve">(Sprint 21)</w:t>
            </w:r>
          </w:p>
        </w:tc>
        <w:tc>
          <w:tcPr>
            <w:gridSpan w:val="2"/>
            <w:tcBorders>
              <w:top w:color="000000" w:space="0" w:sz="4" w:val="single"/>
              <w:left w:color="000000" w:space="0" w:sz="4" w:val="single"/>
              <w:bottom w:color="000000" w:space="0" w:sz="4" w:val="single"/>
              <w:right w:color="000000" w:space="0" w:sz="4" w:val="single"/>
            </w:tcBorders>
            <w:tcMar>
              <w:top w:w="0.0" w:type="dxa"/>
              <w:left w:w="29.0" w:type="dxa"/>
              <w:bottom w:w="0.0" w:type="dxa"/>
              <w:right w:w="29.0" w:type="dxa"/>
            </w:tcMar>
            <w:vAlign w:val="center"/>
          </w:tcPr>
          <w:p w:rsidR="00000000" w:rsidDel="00000000" w:rsidP="00000000" w:rsidRDefault="00000000" w:rsidRPr="00000000" w14:paraId="000001BC">
            <w:pPr>
              <w:keepNext w:val="0"/>
              <w:keepLines w:val="0"/>
              <w:widowControl w:val="1"/>
              <w:numPr>
                <w:ilvl w:val="0"/>
                <w:numId w:val="20"/>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52.00000000000003" w:lineRule="auto"/>
              <w:ind w:left="360" w:right="0" w:hanging="360"/>
              <w:jc w:val="left"/>
              <w:rPr>
                <w:rFonts w:ascii="Arial" w:cs="Arial" w:eastAsia="Arial" w:hAnsi="Arial"/>
                <w:b w:val="0"/>
                <w:i w:val="0"/>
                <w:smallCaps w:val="0"/>
                <w:strike w:val="0"/>
                <w:color w:val="1f497d"/>
                <w:sz w:val="20"/>
                <w:szCs w:val="20"/>
                <w:u w:val="none"/>
                <w:shd w:fill="auto" w:val="clear"/>
                <w:vertAlign w:val="baseline"/>
              </w:rPr>
            </w:pPr>
            <w:r w:rsidDel="00000000" w:rsidR="00000000" w:rsidRPr="00000000">
              <w:rPr>
                <w:rFonts w:ascii="Arial" w:cs="Arial" w:eastAsia="Arial" w:hAnsi="Arial"/>
                <w:b w:val="0"/>
                <w:i w:val="0"/>
                <w:smallCaps w:val="0"/>
                <w:strike w:val="0"/>
                <w:color w:val="1f497d"/>
                <w:sz w:val="20"/>
                <w:szCs w:val="20"/>
                <w:u w:val="none"/>
                <w:shd w:fill="auto" w:val="clear"/>
                <w:vertAlign w:val="baseline"/>
                <w:rtl w:val="0"/>
              </w:rPr>
              <w:t xml:space="preserve">QA Support</w:t>
            </w:r>
          </w:p>
          <w:p w:rsidR="00000000" w:rsidDel="00000000" w:rsidP="00000000" w:rsidRDefault="00000000" w:rsidRPr="00000000" w14:paraId="000001BD">
            <w:pPr>
              <w:spacing w:after="120" w:line="252.00000000000003" w:lineRule="auto"/>
              <w:rPr>
                <w:color w:val="1f497d"/>
                <w:sz w:val="20"/>
                <w:szCs w:val="20"/>
              </w:rPr>
            </w:pPr>
            <w:r w:rsidDel="00000000" w:rsidR="00000000" w:rsidRPr="00000000">
              <w:rPr>
                <w:color w:val="1f497d"/>
                <w:sz w:val="20"/>
                <w:szCs w:val="20"/>
                <w:rtl w:val="0"/>
              </w:rPr>
              <w:t xml:space="preserve">Defect Fixes</w:t>
            </w:r>
          </w:p>
        </w:tc>
        <w:tc>
          <w:tcPr>
            <w:gridSpan w:val="2"/>
            <w:tcBorders>
              <w:top w:color="000000" w:space="0" w:sz="4" w:val="single"/>
              <w:left w:color="000000" w:space="0" w:sz="4" w:val="single"/>
              <w:bottom w:color="000000" w:space="0" w:sz="4" w:val="single"/>
              <w:right w:color="000000" w:space="0" w:sz="4" w:val="single"/>
            </w:tcBorders>
            <w:tcMar>
              <w:top w:w="0.0" w:type="dxa"/>
              <w:left w:w="29.0" w:type="dxa"/>
              <w:bottom w:w="0.0" w:type="dxa"/>
              <w:right w:w="29.0" w:type="dxa"/>
            </w:tcMar>
            <w:vAlign w:val="center"/>
          </w:tcPr>
          <w:p w:rsidR="00000000" w:rsidDel="00000000" w:rsidP="00000000" w:rsidRDefault="00000000" w:rsidRPr="00000000" w14:paraId="000001BF">
            <w:pPr>
              <w:keepNext w:val="0"/>
              <w:keepLines w:val="0"/>
              <w:widowControl w:val="1"/>
              <w:numPr>
                <w:ilvl w:val="0"/>
                <w:numId w:val="20"/>
              </w:numPr>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52.00000000000003" w:lineRule="auto"/>
              <w:ind w:left="360" w:right="0" w:hanging="360"/>
              <w:jc w:val="left"/>
              <w:rPr>
                <w:rFonts w:ascii="Arial" w:cs="Arial" w:eastAsia="Arial" w:hAnsi="Arial"/>
                <w:b w:val="0"/>
                <w:i w:val="0"/>
                <w:smallCaps w:val="0"/>
                <w:strike w:val="0"/>
                <w:color w:val="1f497d"/>
                <w:sz w:val="20"/>
                <w:szCs w:val="20"/>
                <w:u w:val="none"/>
                <w:shd w:fill="auto" w:val="clear"/>
                <w:vertAlign w:val="baseline"/>
              </w:rPr>
            </w:pPr>
            <w:r w:rsidDel="00000000" w:rsidR="00000000" w:rsidRPr="00000000">
              <w:rPr>
                <w:rFonts w:ascii="Arial" w:cs="Arial" w:eastAsia="Arial" w:hAnsi="Arial"/>
                <w:b w:val="0"/>
                <w:i w:val="0"/>
                <w:smallCaps w:val="0"/>
                <w:strike w:val="0"/>
                <w:color w:val="1f497d"/>
                <w:sz w:val="20"/>
                <w:szCs w:val="20"/>
                <w:u w:val="none"/>
                <w:shd w:fill="auto" w:val="clear"/>
                <w:vertAlign w:val="baseline"/>
                <w:rtl w:val="0"/>
              </w:rPr>
              <w:t xml:space="preserve">Code deployed on Development environment</w:t>
            </w:r>
          </w:p>
        </w:tc>
        <w:tc>
          <w:tcPr>
            <w:gridSpan w:val="2"/>
            <w:tcBorders>
              <w:top w:color="000000" w:space="0" w:sz="4" w:val="single"/>
              <w:left w:color="000000" w:space="0" w:sz="4" w:val="single"/>
              <w:bottom w:color="000000" w:space="0" w:sz="4" w:val="single"/>
              <w:right w:color="000000" w:space="0" w:sz="4" w:val="single"/>
            </w:tcBorders>
            <w:tcMar>
              <w:top w:w="0.0" w:type="dxa"/>
              <w:left w:w="29.0" w:type="dxa"/>
              <w:bottom w:w="0.0" w:type="dxa"/>
              <w:right w:w="29.0" w:type="dxa"/>
            </w:tcMar>
          </w:tcPr>
          <w:p w:rsidR="00000000" w:rsidDel="00000000" w:rsidP="00000000" w:rsidRDefault="00000000" w:rsidRPr="00000000" w14:paraId="000001C1">
            <w:pPr>
              <w:ind w:left="14" w:firstLine="0"/>
              <w:rPr>
                <w:color w:val="1f497d"/>
                <w:sz w:val="20"/>
                <w:szCs w:val="20"/>
              </w:rPr>
            </w:pPr>
            <w:r w:rsidDel="00000000" w:rsidR="00000000" w:rsidRPr="00000000">
              <w:rPr>
                <w:sz w:val="20"/>
                <w:szCs w:val="20"/>
                <w:rtl w:val="0"/>
              </w:rPr>
              <w:t xml:space="preserve">21-08-2019</w:t>
            </w:r>
            <w:r w:rsidDel="00000000" w:rsidR="00000000" w:rsidRPr="00000000">
              <w:rPr>
                <w:rtl w:val="0"/>
              </w:rPr>
            </w:r>
          </w:p>
        </w:tc>
      </w:tr>
    </w:tbl>
    <w:p w:rsidR="00000000" w:rsidDel="00000000" w:rsidP="00000000" w:rsidRDefault="00000000" w:rsidRPr="00000000" w14:paraId="000001C3">
      <w:pPr>
        <w:widowControl w:val="0"/>
        <w:pBdr>
          <w:top w:color="000000" w:space="0" w:sz="0" w:val="none"/>
          <w:left w:color="000000" w:space="0" w:sz="0" w:val="none"/>
          <w:bottom w:color="000000" w:space="0" w:sz="0" w:val="none"/>
          <w:right w:color="000000" w:space="0" w:sz="0" w:val="none"/>
          <w:between w:color="000000" w:space="0" w:sz="0" w:val="none"/>
        </w:pBdr>
        <w:spacing w:after="60" w:before="120" w:lineRule="auto"/>
        <w:ind w:left="840" w:firstLine="0"/>
        <w:jc w:val="left"/>
        <w:rPr>
          <w:i w:val="1"/>
          <w:sz w:val="18"/>
          <w:szCs w:val="18"/>
        </w:rPr>
      </w:pPr>
      <w:r w:rsidDel="00000000" w:rsidR="00000000" w:rsidRPr="00000000">
        <w:rPr>
          <w:rtl w:val="0"/>
        </w:rPr>
      </w:r>
    </w:p>
    <w:p w:rsidR="00000000" w:rsidDel="00000000" w:rsidP="00000000" w:rsidRDefault="00000000" w:rsidRPr="00000000" w14:paraId="000001C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1f497d"/>
          <w:sz w:val="20"/>
          <w:szCs w:val="20"/>
          <w:u w:val="none"/>
          <w:shd w:fill="auto" w:val="clear"/>
          <w:vertAlign w:val="superscript"/>
          <w:rtl w:val="0"/>
        </w:rPr>
        <w:t xml:space="preserve">± </w:t>
      </w:r>
      <w:r w:rsidDel="00000000" w:rsidR="00000000" w:rsidRPr="00000000">
        <w:rPr>
          <w:rFonts w:ascii="Arial" w:cs="Arial" w:eastAsia="Arial" w:hAnsi="Arial"/>
          <w:b w:val="1"/>
          <w:i w:val="0"/>
          <w:smallCaps w:val="0"/>
          <w:strike w:val="0"/>
          <w:color w:val="1f497d"/>
          <w:sz w:val="20"/>
          <w:szCs w:val="20"/>
          <w:u w:val="none"/>
          <w:shd w:fill="auto" w:val="clear"/>
          <w:vertAlign w:val="baseline"/>
          <w:rtl w:val="0"/>
        </w:rPr>
        <w:t xml:space="preserve">Sprint QA Report</w:t>
      </w:r>
      <w:r w:rsidDel="00000000" w:rsidR="00000000" w:rsidRPr="00000000">
        <w:rPr>
          <w:rFonts w:ascii="Arial" w:cs="Arial" w:eastAsia="Arial" w:hAnsi="Arial"/>
          <w:b w:val="0"/>
          <w:i w:val="0"/>
          <w:smallCaps w:val="0"/>
          <w:strike w:val="0"/>
          <w:color w:val="1f497d"/>
          <w:sz w:val="20"/>
          <w:szCs w:val="20"/>
          <w:u w:val="none"/>
          <w:shd w:fill="auto" w:val="clear"/>
          <w:vertAlign w:val="baseline"/>
          <w:rtl w:val="0"/>
        </w:rPr>
        <w:t xml:space="preserve"> </w:t>
        <w:br w:type="textWrapping"/>
      </w:r>
      <w:r w:rsidDel="00000000" w:rsidR="00000000" w:rsidRPr="00000000">
        <w:rPr>
          <w:rtl w:val="0"/>
        </w:rPr>
      </w:r>
    </w:p>
    <w:p w:rsidR="00000000" w:rsidDel="00000000" w:rsidP="00000000" w:rsidRDefault="00000000" w:rsidRPr="00000000" w14:paraId="000001C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1f497d"/>
          <w:sz w:val="20"/>
          <w:szCs w:val="20"/>
          <w:u w:val="none"/>
          <w:shd w:fill="auto" w:val="clear"/>
          <w:vertAlign w:val="baseline"/>
          <w:rtl w:val="0"/>
        </w:rPr>
        <w:t xml:space="preserve">The below list outlines the QA deliverables to be provided by TI at the end of each sprint (starting at the end of Milestone 2 / Sprint 8 and continuing through to the end of the project):</w:t>
        <w:br w:type="textWrapping"/>
        <w:t xml:space="preserve"> </w:t>
      </w:r>
      <w:r w:rsidDel="00000000" w:rsidR="00000000" w:rsidRPr="00000000">
        <w:rPr>
          <w:rtl w:val="0"/>
        </w:rPr>
      </w:r>
    </w:p>
    <w:p w:rsidR="00000000" w:rsidDel="00000000" w:rsidP="00000000" w:rsidRDefault="00000000" w:rsidRPr="00000000" w14:paraId="000001C6">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Unit and Functional QA Report</w:t>
      </w:r>
    </w:p>
    <w:p w:rsidR="00000000" w:rsidDel="00000000" w:rsidP="00000000" w:rsidRDefault="00000000" w:rsidRPr="00000000" w14:paraId="000001C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TI will provide a QA report containing all Unit and Functional test cases that were executed during the respective sprint. Acceptance criteria include UI code with no known defects above SEV-3.  Deliverables will be in a “Production Ready” state (referencing stubbed data where agreed to with TELUS). </w:t>
      </w:r>
    </w:p>
    <w:p w:rsidR="00000000" w:rsidDel="00000000" w:rsidP="00000000" w:rsidRDefault="00000000" w:rsidRPr="00000000" w14:paraId="000001C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C9">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Performance QA Report</w:t>
      </w:r>
    </w:p>
    <w:p w:rsidR="00000000" w:rsidDel="00000000" w:rsidP="00000000" w:rsidRDefault="00000000" w:rsidRPr="00000000" w14:paraId="000001C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TI will provide a QA report containing all Performance Test Cases executed during the respective sprint. TI will establish baseline metrics prior to applying any changes and provide post implementation performance results. UI performance will be equal to or better than benchmarks established by TI’s baseline tests. </w:t>
        <w:br w:type="textWrapping"/>
      </w:r>
    </w:p>
    <w:p w:rsidR="00000000" w:rsidDel="00000000" w:rsidP="00000000" w:rsidRDefault="00000000" w:rsidRPr="00000000" w14:paraId="000001CB">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Accessibility QA Report</w:t>
      </w:r>
    </w:p>
    <w:p w:rsidR="00000000" w:rsidDel="00000000" w:rsidP="00000000" w:rsidRDefault="00000000" w:rsidRPr="00000000" w14:paraId="000001C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TI will provide a QA report containing all Accessibility Test Cases executed during the respective sprint. Acceptance Criteria includes no known accessibility defects according to WCAG 2.0 standards.</w:t>
      </w:r>
    </w:p>
    <w:p w:rsidR="00000000" w:rsidDel="00000000" w:rsidP="00000000" w:rsidRDefault="00000000" w:rsidRPr="00000000" w14:paraId="000001C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CE">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Browser and Version QA Report</w:t>
      </w:r>
    </w:p>
    <w:p w:rsidR="00000000" w:rsidDel="00000000" w:rsidP="00000000" w:rsidRDefault="00000000" w:rsidRPr="00000000" w14:paraId="000001C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TI will provide a QA report containing all Browser test cases executed during the respective sprint. Acceptance Criteria includes no known defects above SEV-3.</w:t>
      </w:r>
    </w:p>
    <w:p w:rsidR="00000000" w:rsidDel="00000000" w:rsidP="00000000" w:rsidRDefault="00000000" w:rsidRPr="00000000" w14:paraId="000001D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D1">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Automation Report</w:t>
      </w:r>
    </w:p>
    <w:p w:rsidR="00000000" w:rsidDel="00000000" w:rsidP="00000000" w:rsidRDefault="00000000" w:rsidRPr="00000000" w14:paraId="000001D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TI will provide an Automation report containing a list of all scripts written and executed during the respective Sprint. </w:t>
      </w:r>
    </w:p>
    <w:p w:rsidR="00000000" w:rsidDel="00000000" w:rsidP="00000000" w:rsidRDefault="00000000" w:rsidRPr="00000000" w14:paraId="000001D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D4">
      <w:pPr>
        <w:rPr>
          <w:b w:val="1"/>
          <w:smallCaps w:val="1"/>
          <w:sz w:val="20"/>
          <w:szCs w:val="20"/>
        </w:rPr>
      </w:pPr>
      <w:r w:rsidDel="00000000" w:rsidR="00000000" w:rsidRPr="00000000">
        <w:rPr>
          <w:rtl w:val="0"/>
        </w:rPr>
      </w:r>
    </w:p>
    <w:p w:rsidR="00000000" w:rsidDel="00000000" w:rsidP="00000000" w:rsidRDefault="00000000" w:rsidRPr="00000000" w14:paraId="000001D5">
      <w:pPr>
        <w:numPr>
          <w:ilvl w:val="0"/>
          <w:numId w:val="6"/>
        </w:numPr>
        <w:spacing w:after="120" w:lineRule="auto"/>
        <w:ind w:left="616" w:hanging="616"/>
        <w:rPr>
          <w:b w:val="1"/>
          <w:smallCaps w:val="1"/>
          <w:sz w:val="20"/>
          <w:szCs w:val="20"/>
        </w:rPr>
      </w:pPr>
      <w:r w:rsidDel="00000000" w:rsidR="00000000" w:rsidRPr="00000000">
        <w:rPr>
          <w:b w:val="1"/>
          <w:smallCaps w:val="1"/>
          <w:sz w:val="20"/>
          <w:szCs w:val="20"/>
          <w:rtl w:val="0"/>
        </w:rPr>
        <w:t xml:space="preserve">Fees, Expenses and Payment Terms</w:t>
      </w:r>
    </w:p>
    <w:p w:rsidR="00000000" w:rsidDel="00000000" w:rsidP="00000000" w:rsidRDefault="00000000" w:rsidRPr="00000000" w14:paraId="000001D6">
      <w:pPr>
        <w:numPr>
          <w:ilvl w:val="1"/>
          <w:numId w:val="6"/>
        </w:numPr>
        <w:spacing w:after="120" w:lineRule="auto"/>
        <w:ind w:left="607" w:hanging="607"/>
        <w:rPr>
          <w:sz w:val="20"/>
          <w:szCs w:val="20"/>
        </w:rPr>
      </w:pPr>
      <w:r w:rsidDel="00000000" w:rsidR="00000000" w:rsidRPr="00000000">
        <w:rPr>
          <w:sz w:val="20"/>
          <w:szCs w:val="20"/>
          <w:rtl w:val="0"/>
        </w:rPr>
        <w:t xml:space="preserve">Fee, payment and related terms are set forth in the Article 8 of the Agreement.</w:t>
      </w:r>
    </w:p>
    <w:p w:rsidR="00000000" w:rsidDel="00000000" w:rsidP="00000000" w:rsidRDefault="00000000" w:rsidRPr="00000000" w14:paraId="000001D7">
      <w:pPr>
        <w:numPr>
          <w:ilvl w:val="1"/>
          <w:numId w:val="6"/>
        </w:numPr>
        <w:spacing w:after="120" w:lineRule="auto"/>
        <w:ind w:left="607" w:hanging="607"/>
        <w:rPr>
          <w:sz w:val="20"/>
          <w:szCs w:val="20"/>
        </w:rPr>
      </w:pPr>
      <w:r w:rsidDel="00000000" w:rsidR="00000000" w:rsidRPr="00000000">
        <w:rPr>
          <w:sz w:val="20"/>
          <w:szCs w:val="20"/>
          <w:rtl w:val="0"/>
        </w:rPr>
        <w:t xml:space="preserve">Following Acceptance by TELUS of the applicable Milestone or Deliverable, and based on the nature and scope of the work as set out herein, TI will invoice TELUS the following amounts for each Milestone or Deliverable. For any Milestone or Deliverable for which there are no Acceptance Criteria, TI will invoice TELUS upon, as applicable, achievement of the Milestone or delivery to TELUS of the Deliverable.</w:t>
      </w:r>
    </w:p>
    <w:p w:rsidR="00000000" w:rsidDel="00000000" w:rsidP="00000000" w:rsidRDefault="00000000" w:rsidRPr="00000000" w14:paraId="000001D8">
      <w:pPr>
        <w:numPr>
          <w:ilvl w:val="0"/>
          <w:numId w:val="23"/>
        </w:numPr>
        <w:spacing w:after="120" w:lineRule="auto"/>
        <w:ind w:left="720" w:hanging="360"/>
        <w:rPr>
          <w:sz w:val="20"/>
          <w:szCs w:val="20"/>
        </w:rPr>
      </w:pPr>
      <w:r w:rsidDel="00000000" w:rsidR="00000000" w:rsidRPr="00000000">
        <w:rPr>
          <w:sz w:val="20"/>
          <w:szCs w:val="20"/>
          <w:rtl w:val="0"/>
        </w:rPr>
        <w:t xml:space="preserve">Notwithstanding anything else in this SOW or the Agreement, the maximum total amount payable by TELUS under this SOW shall not exceed (</w:t>
      </w:r>
      <w:r w:rsidDel="00000000" w:rsidR="00000000" w:rsidRPr="00000000">
        <w:rPr>
          <w:b w:val="1"/>
          <w:sz w:val="20"/>
          <w:szCs w:val="20"/>
          <w:rtl w:val="0"/>
        </w:rPr>
        <w:t xml:space="preserve">CAD $ 385,515.00 Dollars Only</w:t>
      </w:r>
      <w:r w:rsidDel="00000000" w:rsidR="00000000" w:rsidRPr="00000000">
        <w:rPr>
          <w:i w:val="1"/>
          <w:sz w:val="20"/>
          <w:szCs w:val="20"/>
          <w:rtl w:val="0"/>
        </w:rPr>
        <w:t xml:space="preserve">) </w:t>
      </w:r>
      <w:r w:rsidDel="00000000" w:rsidR="00000000" w:rsidRPr="00000000">
        <w:rPr>
          <w:sz w:val="20"/>
          <w:szCs w:val="20"/>
          <w:rtl w:val="0"/>
        </w:rPr>
        <w:t xml:space="preserve">in Fees, excluding applicable Taxes and TELUS Manager approved eligible and applicable Expenses, if applicable (“</w:t>
      </w:r>
      <w:r w:rsidDel="00000000" w:rsidR="00000000" w:rsidRPr="00000000">
        <w:rPr>
          <w:b w:val="1"/>
          <w:sz w:val="20"/>
          <w:szCs w:val="20"/>
          <w:rtl w:val="0"/>
        </w:rPr>
        <w:t xml:space="preserve">Maximum Total Fees</w:t>
      </w:r>
      <w:r w:rsidDel="00000000" w:rsidR="00000000" w:rsidRPr="00000000">
        <w:rPr>
          <w:sz w:val="20"/>
          <w:szCs w:val="20"/>
          <w:rtl w:val="0"/>
        </w:rPr>
        <w:t xml:space="preserve">”). </w:t>
      </w:r>
    </w:p>
    <w:p w:rsidR="00000000" w:rsidDel="00000000" w:rsidP="00000000" w:rsidRDefault="00000000" w:rsidRPr="00000000" w14:paraId="000001D9">
      <w:pPr>
        <w:keepNext w:val="1"/>
        <w:spacing w:after="60" w:before="120" w:lineRule="auto"/>
        <w:ind w:left="634" w:firstLine="0"/>
        <w:rPr>
          <w:i w:val="1"/>
          <w:sz w:val="20"/>
          <w:szCs w:val="20"/>
        </w:rPr>
      </w:pPr>
      <w:r w:rsidDel="00000000" w:rsidR="00000000" w:rsidRPr="00000000">
        <w:rPr>
          <w:sz w:val="20"/>
          <w:szCs w:val="20"/>
          <w:rtl w:val="0"/>
        </w:rPr>
        <w:br w:type="textWrapping"/>
      </w:r>
      <w:r w:rsidDel="00000000" w:rsidR="00000000" w:rsidRPr="00000000">
        <w:rPr>
          <w:i w:val="1"/>
          <w:sz w:val="20"/>
          <w:szCs w:val="20"/>
          <w:u w:val="single"/>
          <w:rtl w:val="0"/>
        </w:rPr>
        <w:t xml:space="preserve">Table 9.2-1</w:t>
      </w:r>
      <w:r w:rsidDel="00000000" w:rsidR="00000000" w:rsidRPr="00000000">
        <w:rPr>
          <w:i w:val="1"/>
          <w:sz w:val="20"/>
          <w:szCs w:val="20"/>
          <w:rtl w:val="0"/>
        </w:rPr>
        <w:t xml:space="preserve">: Payment Schedule</w:t>
      </w:r>
    </w:p>
    <w:tbl>
      <w:tblPr>
        <w:tblStyle w:val="Table5"/>
        <w:tblW w:w="8716.0" w:type="dxa"/>
        <w:jc w:val="left"/>
        <w:tblInd w:w="634.0" w:type="dxa"/>
        <w:tblBorders>
          <w:top w:color="70ad47" w:space="0" w:sz="4" w:val="single"/>
          <w:left w:color="70ad47" w:space="0" w:sz="4" w:val="single"/>
          <w:bottom w:color="70ad47" w:space="0" w:sz="4" w:val="single"/>
          <w:right w:color="70ad47" w:space="0" w:sz="4" w:val="single"/>
          <w:insideH w:color="a8d08d" w:space="0" w:sz="4" w:val="single"/>
          <w:insideV w:color="a8d08d" w:space="0" w:sz="4" w:val="single"/>
        </w:tblBorders>
        <w:tblLayout w:type="fixed"/>
        <w:tblLook w:val="0400"/>
      </w:tblPr>
      <w:tblGrid>
        <w:gridCol w:w="738"/>
        <w:gridCol w:w="2359"/>
        <w:gridCol w:w="2523"/>
        <w:gridCol w:w="3096"/>
        <w:tblGridChange w:id="0">
          <w:tblGrid>
            <w:gridCol w:w="738"/>
            <w:gridCol w:w="2359"/>
            <w:gridCol w:w="2523"/>
            <w:gridCol w:w="3096"/>
          </w:tblGrid>
        </w:tblGridChange>
      </w:tblGrid>
      <w:tr>
        <w:tc>
          <w:tcPr>
            <w:shd w:fill="f4b083" w:val="clear"/>
          </w:tcPr>
          <w:p w:rsidR="00000000" w:rsidDel="00000000" w:rsidP="00000000" w:rsidRDefault="00000000" w:rsidRPr="00000000" w14:paraId="000001DA">
            <w:pPr>
              <w:keepNext w:val="1"/>
              <w:spacing w:after="60" w:before="120" w:lineRule="auto"/>
              <w:rPr>
                <w:rFonts w:ascii="Arial" w:cs="Arial" w:eastAsia="Arial" w:hAnsi="Arial"/>
                <w:i w:val="1"/>
              </w:rPr>
            </w:pPr>
            <w:r w:rsidDel="00000000" w:rsidR="00000000" w:rsidRPr="00000000">
              <w:rPr>
                <w:rtl w:val="0"/>
              </w:rPr>
            </w:r>
          </w:p>
        </w:tc>
        <w:tc>
          <w:tcPr>
            <w:shd w:fill="f4b083" w:val="clear"/>
            <w:vAlign w:val="center"/>
          </w:tcPr>
          <w:p w:rsidR="00000000" w:rsidDel="00000000" w:rsidP="00000000" w:rsidRDefault="00000000" w:rsidRPr="00000000" w14:paraId="000001DB">
            <w:pPr>
              <w:keepNext w:val="1"/>
              <w:spacing w:after="60" w:before="120" w:lineRule="auto"/>
              <w:jc w:val="center"/>
              <w:rPr>
                <w:rFonts w:ascii="Arial" w:cs="Arial" w:eastAsia="Arial" w:hAnsi="Arial"/>
                <w:i w:val="1"/>
              </w:rPr>
            </w:pPr>
            <w:r w:rsidDel="00000000" w:rsidR="00000000" w:rsidRPr="00000000">
              <w:rPr>
                <w:rFonts w:ascii="Arial" w:cs="Arial" w:eastAsia="Arial" w:hAnsi="Arial"/>
                <w:rtl w:val="0"/>
              </w:rPr>
              <w:t xml:space="preserve">Milestones</w:t>
            </w:r>
            <w:r w:rsidDel="00000000" w:rsidR="00000000" w:rsidRPr="00000000">
              <w:rPr>
                <w:rtl w:val="0"/>
              </w:rPr>
            </w:r>
          </w:p>
        </w:tc>
        <w:tc>
          <w:tcPr>
            <w:shd w:fill="f4b083" w:val="clear"/>
          </w:tcPr>
          <w:p w:rsidR="00000000" w:rsidDel="00000000" w:rsidP="00000000" w:rsidRDefault="00000000" w:rsidRPr="00000000" w14:paraId="000001DC">
            <w:pPr>
              <w:keepNext w:val="1"/>
              <w:spacing w:after="60" w:before="120" w:lineRule="auto"/>
              <w:jc w:val="center"/>
              <w:rPr/>
            </w:pPr>
            <w:r w:rsidDel="00000000" w:rsidR="00000000" w:rsidRPr="00000000">
              <w:rPr>
                <w:rFonts w:ascii="Arial" w:cs="Arial" w:eastAsia="Arial" w:hAnsi="Arial"/>
                <w:rtl w:val="0"/>
              </w:rPr>
              <w:t xml:space="preserve">Date</w:t>
            </w:r>
            <w:r w:rsidDel="00000000" w:rsidR="00000000" w:rsidRPr="00000000">
              <w:rPr>
                <w:rtl w:val="0"/>
              </w:rPr>
            </w:r>
          </w:p>
        </w:tc>
        <w:tc>
          <w:tcPr>
            <w:shd w:fill="f4b083" w:val="clear"/>
            <w:vAlign w:val="center"/>
          </w:tcPr>
          <w:p w:rsidR="00000000" w:rsidDel="00000000" w:rsidP="00000000" w:rsidRDefault="00000000" w:rsidRPr="00000000" w14:paraId="000001DD">
            <w:pPr>
              <w:keepNext w:val="1"/>
              <w:spacing w:after="60" w:before="120" w:lineRule="auto"/>
              <w:jc w:val="center"/>
              <w:rPr>
                <w:rFonts w:ascii="Arial" w:cs="Arial" w:eastAsia="Arial" w:hAnsi="Arial"/>
                <w:i w:val="1"/>
              </w:rPr>
            </w:pPr>
            <w:r w:rsidDel="00000000" w:rsidR="00000000" w:rsidRPr="00000000">
              <w:rPr>
                <w:rFonts w:ascii="Arial" w:cs="Arial" w:eastAsia="Arial" w:hAnsi="Arial"/>
                <w:rtl w:val="0"/>
              </w:rPr>
              <w:t xml:space="preserve">Fee</w:t>
            </w:r>
            <w:r w:rsidDel="00000000" w:rsidR="00000000" w:rsidRPr="00000000">
              <w:rPr>
                <w:rtl w:val="0"/>
              </w:rPr>
            </w:r>
          </w:p>
        </w:tc>
      </w:tr>
      <w:tr>
        <w:tc>
          <w:tcPr/>
          <w:p w:rsidR="00000000" w:rsidDel="00000000" w:rsidP="00000000" w:rsidRDefault="00000000" w:rsidRPr="00000000" w14:paraId="000001DE">
            <w:pPr>
              <w:keepNext w:val="1"/>
              <w:spacing w:after="60" w:before="120" w:lineRule="auto"/>
              <w:jc w:val="center"/>
              <w:rPr>
                <w:rFonts w:ascii="Arial" w:cs="Arial" w:eastAsia="Arial" w:hAnsi="Arial"/>
              </w:rPr>
            </w:pPr>
            <w:r w:rsidDel="00000000" w:rsidR="00000000" w:rsidRPr="00000000">
              <w:rPr>
                <w:rFonts w:ascii="Arial" w:cs="Arial" w:eastAsia="Arial" w:hAnsi="Arial"/>
                <w:rtl w:val="0"/>
              </w:rPr>
              <w:t xml:space="preserve">1</w:t>
            </w:r>
          </w:p>
        </w:tc>
        <w:tc>
          <w:tcPr>
            <w:vAlign w:val="center"/>
          </w:tcPr>
          <w:p w:rsidR="00000000" w:rsidDel="00000000" w:rsidP="00000000" w:rsidRDefault="00000000" w:rsidRPr="00000000" w14:paraId="000001DF">
            <w:pPr>
              <w:keepNext w:val="1"/>
              <w:spacing w:after="60" w:before="120" w:lineRule="auto"/>
              <w:jc w:val="center"/>
              <w:rPr>
                <w:rFonts w:ascii="Arial" w:cs="Arial" w:eastAsia="Arial" w:hAnsi="Arial"/>
              </w:rPr>
            </w:pPr>
            <w:r w:rsidDel="00000000" w:rsidR="00000000" w:rsidRPr="00000000">
              <w:rPr>
                <w:rFonts w:ascii="Arial" w:cs="Arial" w:eastAsia="Arial" w:hAnsi="Arial"/>
                <w:color w:val="1f497d"/>
                <w:rtl w:val="0"/>
              </w:rPr>
              <w:t xml:space="preserve">Milestone#1</w:t>
            </w:r>
            <w:r w:rsidDel="00000000" w:rsidR="00000000" w:rsidRPr="00000000">
              <w:rPr>
                <w:rtl w:val="0"/>
              </w:rPr>
            </w:r>
          </w:p>
        </w:tc>
        <w:tc>
          <w:tcPr/>
          <w:p w:rsidR="00000000" w:rsidDel="00000000" w:rsidP="00000000" w:rsidRDefault="00000000" w:rsidRPr="00000000" w14:paraId="000001E0">
            <w:pPr>
              <w:keepNext w:val="1"/>
              <w:spacing w:after="60" w:before="120" w:lineRule="auto"/>
              <w:jc w:val="center"/>
              <w:rPr>
                <w:rFonts w:ascii="Arial" w:cs="Arial" w:eastAsia="Arial" w:hAnsi="Arial"/>
                <w:color w:val="000000"/>
              </w:rPr>
            </w:pPr>
            <w:r w:rsidDel="00000000" w:rsidR="00000000" w:rsidRPr="00000000">
              <w:rPr>
                <w:color w:val="1f497d"/>
                <w:rtl w:val="0"/>
              </w:rPr>
              <w:t xml:space="preserve">06-02-2019</w:t>
            </w:r>
            <w:r w:rsidDel="00000000" w:rsidR="00000000" w:rsidRPr="00000000">
              <w:rPr>
                <w:rtl w:val="0"/>
              </w:rPr>
            </w:r>
          </w:p>
        </w:tc>
        <w:tc>
          <w:tcPr/>
          <w:p w:rsidR="00000000" w:rsidDel="00000000" w:rsidP="00000000" w:rsidRDefault="00000000" w:rsidRPr="00000000" w14:paraId="000001E1">
            <w:pPr>
              <w:keepNext w:val="1"/>
              <w:spacing w:after="60" w:before="120" w:lineRule="auto"/>
              <w:jc w:val="center"/>
              <w:rPr>
                <w:rFonts w:ascii="Arial" w:cs="Arial" w:eastAsia="Arial" w:hAnsi="Arial"/>
                <w:color w:val="000000"/>
              </w:rPr>
            </w:pPr>
            <w:r w:rsidDel="00000000" w:rsidR="00000000" w:rsidRPr="00000000">
              <w:rPr>
                <w:rFonts w:ascii="Arial" w:cs="Arial" w:eastAsia="Arial" w:hAnsi="Arial"/>
                <w:color w:val="000000"/>
                <w:rtl w:val="0"/>
              </w:rPr>
              <w:t xml:space="preserve">28,825.92</w:t>
            </w:r>
          </w:p>
        </w:tc>
      </w:tr>
      <w:tr>
        <w:tc>
          <w:tcPr/>
          <w:p w:rsidR="00000000" w:rsidDel="00000000" w:rsidP="00000000" w:rsidRDefault="00000000" w:rsidRPr="00000000" w14:paraId="000001E2">
            <w:pPr>
              <w:keepNext w:val="1"/>
              <w:spacing w:after="60" w:before="120" w:lineRule="auto"/>
              <w:jc w:val="center"/>
              <w:rPr>
                <w:rFonts w:ascii="Arial" w:cs="Arial" w:eastAsia="Arial" w:hAnsi="Arial"/>
              </w:rPr>
            </w:pPr>
            <w:r w:rsidDel="00000000" w:rsidR="00000000" w:rsidRPr="00000000">
              <w:rPr>
                <w:rFonts w:ascii="Arial" w:cs="Arial" w:eastAsia="Arial" w:hAnsi="Arial"/>
                <w:rtl w:val="0"/>
              </w:rPr>
              <w:t xml:space="preserve">2</w:t>
            </w:r>
          </w:p>
        </w:tc>
        <w:tc>
          <w:tcPr>
            <w:vAlign w:val="center"/>
          </w:tcPr>
          <w:p w:rsidR="00000000" w:rsidDel="00000000" w:rsidP="00000000" w:rsidRDefault="00000000" w:rsidRPr="00000000" w14:paraId="000001E3">
            <w:pPr>
              <w:keepNext w:val="1"/>
              <w:spacing w:after="60" w:before="120" w:lineRule="auto"/>
              <w:jc w:val="center"/>
              <w:rPr>
                <w:rFonts w:ascii="Arial" w:cs="Arial" w:eastAsia="Arial" w:hAnsi="Arial"/>
              </w:rPr>
            </w:pPr>
            <w:r w:rsidDel="00000000" w:rsidR="00000000" w:rsidRPr="00000000">
              <w:rPr>
                <w:rFonts w:ascii="Arial" w:cs="Arial" w:eastAsia="Arial" w:hAnsi="Arial"/>
                <w:color w:val="1f497d"/>
                <w:rtl w:val="0"/>
              </w:rPr>
              <w:t xml:space="preserve">Milestone#2</w:t>
            </w:r>
            <w:r w:rsidDel="00000000" w:rsidR="00000000" w:rsidRPr="00000000">
              <w:rPr>
                <w:rtl w:val="0"/>
              </w:rPr>
            </w:r>
          </w:p>
        </w:tc>
        <w:tc>
          <w:tcPr/>
          <w:p w:rsidR="00000000" w:rsidDel="00000000" w:rsidP="00000000" w:rsidRDefault="00000000" w:rsidRPr="00000000" w14:paraId="000001E4">
            <w:pPr>
              <w:keepNext w:val="1"/>
              <w:spacing w:after="60" w:before="120" w:lineRule="auto"/>
              <w:jc w:val="center"/>
              <w:rPr>
                <w:rFonts w:ascii="Arial" w:cs="Arial" w:eastAsia="Arial" w:hAnsi="Arial"/>
                <w:color w:val="000000"/>
              </w:rPr>
            </w:pPr>
            <w:r w:rsidDel="00000000" w:rsidR="00000000" w:rsidRPr="00000000">
              <w:rPr>
                <w:color w:val="1f497d"/>
                <w:rtl w:val="0"/>
              </w:rPr>
              <w:t xml:space="preserve">20-02-2019</w:t>
            </w:r>
            <w:r w:rsidDel="00000000" w:rsidR="00000000" w:rsidRPr="00000000">
              <w:rPr>
                <w:rtl w:val="0"/>
              </w:rPr>
            </w:r>
          </w:p>
        </w:tc>
        <w:tc>
          <w:tcPr/>
          <w:p w:rsidR="00000000" w:rsidDel="00000000" w:rsidP="00000000" w:rsidRDefault="00000000" w:rsidRPr="00000000" w14:paraId="000001E5">
            <w:pPr>
              <w:keepNext w:val="1"/>
              <w:spacing w:after="60" w:before="120" w:lineRule="auto"/>
              <w:jc w:val="center"/>
              <w:rPr>
                <w:rFonts w:ascii="Arial" w:cs="Arial" w:eastAsia="Arial" w:hAnsi="Arial"/>
                <w:color w:val="000000"/>
              </w:rPr>
            </w:pPr>
            <w:r w:rsidDel="00000000" w:rsidR="00000000" w:rsidRPr="00000000">
              <w:rPr>
                <w:rFonts w:ascii="Arial" w:cs="Arial" w:eastAsia="Arial" w:hAnsi="Arial"/>
                <w:color w:val="000000"/>
                <w:rtl w:val="0"/>
              </w:rPr>
              <w:t xml:space="preserve">28,825.92</w:t>
            </w:r>
          </w:p>
        </w:tc>
      </w:tr>
      <w:tr>
        <w:tc>
          <w:tcPr/>
          <w:p w:rsidR="00000000" w:rsidDel="00000000" w:rsidP="00000000" w:rsidRDefault="00000000" w:rsidRPr="00000000" w14:paraId="000001E6">
            <w:pPr>
              <w:keepNext w:val="1"/>
              <w:spacing w:after="60" w:before="120" w:lineRule="auto"/>
              <w:jc w:val="center"/>
              <w:rPr>
                <w:rFonts w:ascii="Arial" w:cs="Arial" w:eastAsia="Arial" w:hAnsi="Arial"/>
              </w:rPr>
            </w:pPr>
            <w:r w:rsidDel="00000000" w:rsidR="00000000" w:rsidRPr="00000000">
              <w:rPr>
                <w:rFonts w:ascii="Arial" w:cs="Arial" w:eastAsia="Arial" w:hAnsi="Arial"/>
                <w:rtl w:val="0"/>
              </w:rPr>
              <w:t xml:space="preserve">3</w:t>
            </w:r>
          </w:p>
        </w:tc>
        <w:tc>
          <w:tcPr>
            <w:vAlign w:val="center"/>
          </w:tcPr>
          <w:p w:rsidR="00000000" w:rsidDel="00000000" w:rsidP="00000000" w:rsidRDefault="00000000" w:rsidRPr="00000000" w14:paraId="000001E7">
            <w:pPr>
              <w:keepNext w:val="1"/>
              <w:spacing w:after="60" w:before="120" w:lineRule="auto"/>
              <w:jc w:val="center"/>
              <w:rPr>
                <w:rFonts w:ascii="Arial" w:cs="Arial" w:eastAsia="Arial" w:hAnsi="Arial"/>
              </w:rPr>
            </w:pPr>
            <w:r w:rsidDel="00000000" w:rsidR="00000000" w:rsidRPr="00000000">
              <w:rPr>
                <w:rFonts w:ascii="Arial" w:cs="Arial" w:eastAsia="Arial" w:hAnsi="Arial"/>
                <w:color w:val="1f497d"/>
                <w:rtl w:val="0"/>
              </w:rPr>
              <w:t xml:space="preserve">Milestone#3</w:t>
            </w:r>
            <w:r w:rsidDel="00000000" w:rsidR="00000000" w:rsidRPr="00000000">
              <w:rPr>
                <w:rtl w:val="0"/>
              </w:rPr>
            </w:r>
          </w:p>
        </w:tc>
        <w:tc>
          <w:tcPr/>
          <w:p w:rsidR="00000000" w:rsidDel="00000000" w:rsidP="00000000" w:rsidRDefault="00000000" w:rsidRPr="00000000" w14:paraId="000001E8">
            <w:pPr>
              <w:keepNext w:val="1"/>
              <w:spacing w:after="60" w:before="120" w:lineRule="auto"/>
              <w:jc w:val="center"/>
              <w:rPr>
                <w:rFonts w:ascii="Arial" w:cs="Arial" w:eastAsia="Arial" w:hAnsi="Arial"/>
                <w:color w:val="000000"/>
              </w:rPr>
            </w:pPr>
            <w:r w:rsidDel="00000000" w:rsidR="00000000" w:rsidRPr="00000000">
              <w:rPr>
                <w:color w:val="1f497d"/>
                <w:rtl w:val="0"/>
              </w:rPr>
              <w:t xml:space="preserve">06-03-2019</w:t>
            </w:r>
            <w:r w:rsidDel="00000000" w:rsidR="00000000" w:rsidRPr="00000000">
              <w:rPr>
                <w:rtl w:val="0"/>
              </w:rPr>
            </w:r>
          </w:p>
        </w:tc>
        <w:tc>
          <w:tcPr/>
          <w:p w:rsidR="00000000" w:rsidDel="00000000" w:rsidP="00000000" w:rsidRDefault="00000000" w:rsidRPr="00000000" w14:paraId="000001E9">
            <w:pPr>
              <w:keepNext w:val="1"/>
              <w:spacing w:after="60" w:before="120" w:lineRule="auto"/>
              <w:jc w:val="center"/>
              <w:rPr>
                <w:rFonts w:ascii="Arial" w:cs="Arial" w:eastAsia="Arial" w:hAnsi="Arial"/>
                <w:color w:val="000000"/>
              </w:rPr>
            </w:pPr>
            <w:r w:rsidDel="00000000" w:rsidR="00000000" w:rsidRPr="00000000">
              <w:rPr>
                <w:rFonts w:ascii="Arial" w:cs="Arial" w:eastAsia="Arial" w:hAnsi="Arial"/>
                <w:color w:val="000000"/>
                <w:rtl w:val="0"/>
              </w:rPr>
              <w:t xml:space="preserve">28,825.92</w:t>
            </w:r>
          </w:p>
        </w:tc>
      </w:tr>
      <w:tr>
        <w:tc>
          <w:tcPr/>
          <w:p w:rsidR="00000000" w:rsidDel="00000000" w:rsidP="00000000" w:rsidRDefault="00000000" w:rsidRPr="00000000" w14:paraId="000001EA">
            <w:pPr>
              <w:keepNext w:val="1"/>
              <w:spacing w:after="60" w:before="120" w:lineRule="auto"/>
              <w:jc w:val="center"/>
              <w:rPr/>
            </w:pPr>
            <w:r w:rsidDel="00000000" w:rsidR="00000000" w:rsidRPr="00000000">
              <w:rPr>
                <w:rtl w:val="0"/>
              </w:rPr>
              <w:t xml:space="preserve">4</w:t>
            </w:r>
          </w:p>
        </w:tc>
        <w:tc>
          <w:tcPr>
            <w:vAlign w:val="center"/>
          </w:tcPr>
          <w:p w:rsidR="00000000" w:rsidDel="00000000" w:rsidP="00000000" w:rsidRDefault="00000000" w:rsidRPr="00000000" w14:paraId="000001EB">
            <w:pPr>
              <w:keepNext w:val="1"/>
              <w:spacing w:after="60" w:before="120" w:lineRule="auto"/>
              <w:jc w:val="center"/>
              <w:rPr>
                <w:color w:val="1f497d"/>
                <w:vertAlign w:val="superscript"/>
              </w:rPr>
            </w:pPr>
            <w:r w:rsidDel="00000000" w:rsidR="00000000" w:rsidRPr="00000000">
              <w:rPr>
                <w:rFonts w:ascii="Arial" w:cs="Arial" w:eastAsia="Arial" w:hAnsi="Arial"/>
                <w:color w:val="1f497d"/>
                <w:rtl w:val="0"/>
              </w:rPr>
              <w:t xml:space="preserve">Milestone#4</w:t>
            </w:r>
            <w:r w:rsidDel="00000000" w:rsidR="00000000" w:rsidRPr="00000000">
              <w:rPr>
                <w:rtl w:val="0"/>
              </w:rPr>
            </w:r>
          </w:p>
        </w:tc>
        <w:tc>
          <w:tcPr/>
          <w:p w:rsidR="00000000" w:rsidDel="00000000" w:rsidP="00000000" w:rsidRDefault="00000000" w:rsidRPr="00000000" w14:paraId="000001EC">
            <w:pPr>
              <w:keepNext w:val="1"/>
              <w:spacing w:after="60" w:before="120" w:lineRule="auto"/>
              <w:jc w:val="center"/>
              <w:rPr>
                <w:color w:val="000000"/>
              </w:rPr>
            </w:pPr>
            <w:r w:rsidDel="00000000" w:rsidR="00000000" w:rsidRPr="00000000">
              <w:rPr>
                <w:color w:val="1f497d"/>
                <w:rtl w:val="0"/>
              </w:rPr>
              <w:t xml:space="preserve">20-03-2019</w:t>
            </w:r>
            <w:r w:rsidDel="00000000" w:rsidR="00000000" w:rsidRPr="00000000">
              <w:rPr>
                <w:rtl w:val="0"/>
              </w:rPr>
            </w:r>
          </w:p>
        </w:tc>
        <w:tc>
          <w:tcPr/>
          <w:p w:rsidR="00000000" w:rsidDel="00000000" w:rsidP="00000000" w:rsidRDefault="00000000" w:rsidRPr="00000000" w14:paraId="000001ED">
            <w:pPr>
              <w:keepNext w:val="1"/>
              <w:spacing w:after="60" w:before="120" w:lineRule="auto"/>
              <w:jc w:val="center"/>
              <w:rPr>
                <w:color w:val="000000"/>
              </w:rPr>
            </w:pPr>
            <w:r w:rsidDel="00000000" w:rsidR="00000000" w:rsidRPr="00000000">
              <w:rPr>
                <w:rFonts w:ascii="Arial" w:cs="Arial" w:eastAsia="Arial" w:hAnsi="Arial"/>
                <w:color w:val="000000"/>
                <w:rtl w:val="0"/>
              </w:rPr>
              <w:t xml:space="preserve">28,825.92</w:t>
            </w:r>
            <w:r w:rsidDel="00000000" w:rsidR="00000000" w:rsidRPr="00000000">
              <w:rPr>
                <w:rtl w:val="0"/>
              </w:rPr>
            </w:r>
          </w:p>
        </w:tc>
      </w:tr>
      <w:tr>
        <w:tc>
          <w:tcPr/>
          <w:p w:rsidR="00000000" w:rsidDel="00000000" w:rsidP="00000000" w:rsidRDefault="00000000" w:rsidRPr="00000000" w14:paraId="000001EE">
            <w:pPr>
              <w:keepNext w:val="1"/>
              <w:spacing w:after="60" w:before="120" w:lineRule="auto"/>
              <w:jc w:val="center"/>
              <w:rPr/>
            </w:pPr>
            <w:r w:rsidDel="00000000" w:rsidR="00000000" w:rsidRPr="00000000">
              <w:rPr>
                <w:rtl w:val="0"/>
              </w:rPr>
              <w:t xml:space="preserve">5</w:t>
            </w:r>
          </w:p>
        </w:tc>
        <w:tc>
          <w:tcPr>
            <w:vAlign w:val="center"/>
          </w:tcPr>
          <w:p w:rsidR="00000000" w:rsidDel="00000000" w:rsidP="00000000" w:rsidRDefault="00000000" w:rsidRPr="00000000" w14:paraId="000001EF">
            <w:pPr>
              <w:keepNext w:val="1"/>
              <w:spacing w:after="60" w:before="120" w:lineRule="auto"/>
              <w:jc w:val="center"/>
              <w:rPr>
                <w:color w:val="1f497d"/>
                <w:vertAlign w:val="superscript"/>
              </w:rPr>
            </w:pPr>
            <w:r w:rsidDel="00000000" w:rsidR="00000000" w:rsidRPr="00000000">
              <w:rPr>
                <w:rFonts w:ascii="Arial" w:cs="Arial" w:eastAsia="Arial" w:hAnsi="Arial"/>
                <w:color w:val="1f497d"/>
                <w:rtl w:val="0"/>
              </w:rPr>
              <w:t xml:space="preserve">Milestone#5</w:t>
            </w:r>
            <w:r w:rsidDel="00000000" w:rsidR="00000000" w:rsidRPr="00000000">
              <w:rPr>
                <w:rtl w:val="0"/>
              </w:rPr>
            </w:r>
          </w:p>
        </w:tc>
        <w:tc>
          <w:tcPr/>
          <w:p w:rsidR="00000000" w:rsidDel="00000000" w:rsidP="00000000" w:rsidRDefault="00000000" w:rsidRPr="00000000" w14:paraId="000001F0">
            <w:pPr>
              <w:keepNext w:val="1"/>
              <w:spacing w:after="60" w:before="120" w:lineRule="auto"/>
              <w:jc w:val="center"/>
              <w:rPr>
                <w:color w:val="000000"/>
              </w:rPr>
            </w:pPr>
            <w:r w:rsidDel="00000000" w:rsidR="00000000" w:rsidRPr="00000000">
              <w:rPr>
                <w:color w:val="1f497d"/>
                <w:rtl w:val="0"/>
              </w:rPr>
              <w:t xml:space="preserve">03-04-2019</w:t>
            </w:r>
            <w:r w:rsidDel="00000000" w:rsidR="00000000" w:rsidRPr="00000000">
              <w:rPr>
                <w:rtl w:val="0"/>
              </w:rPr>
            </w:r>
          </w:p>
        </w:tc>
        <w:tc>
          <w:tcPr/>
          <w:p w:rsidR="00000000" w:rsidDel="00000000" w:rsidP="00000000" w:rsidRDefault="00000000" w:rsidRPr="00000000" w14:paraId="000001F1">
            <w:pPr>
              <w:keepNext w:val="1"/>
              <w:spacing w:after="60" w:before="120" w:lineRule="auto"/>
              <w:jc w:val="center"/>
              <w:rPr>
                <w:color w:val="000000"/>
              </w:rPr>
            </w:pPr>
            <w:r w:rsidDel="00000000" w:rsidR="00000000" w:rsidRPr="00000000">
              <w:rPr>
                <w:rFonts w:ascii="Arial" w:cs="Arial" w:eastAsia="Arial" w:hAnsi="Arial"/>
                <w:color w:val="000000"/>
                <w:rtl w:val="0"/>
              </w:rPr>
              <w:t xml:space="preserve">28,825.92</w:t>
            </w:r>
            <w:r w:rsidDel="00000000" w:rsidR="00000000" w:rsidRPr="00000000">
              <w:rPr>
                <w:rtl w:val="0"/>
              </w:rPr>
            </w:r>
          </w:p>
        </w:tc>
      </w:tr>
      <w:tr>
        <w:tc>
          <w:tcPr/>
          <w:p w:rsidR="00000000" w:rsidDel="00000000" w:rsidP="00000000" w:rsidRDefault="00000000" w:rsidRPr="00000000" w14:paraId="000001F2">
            <w:pPr>
              <w:keepNext w:val="1"/>
              <w:spacing w:after="60" w:before="120" w:lineRule="auto"/>
              <w:jc w:val="center"/>
              <w:rPr/>
            </w:pPr>
            <w:r w:rsidDel="00000000" w:rsidR="00000000" w:rsidRPr="00000000">
              <w:rPr>
                <w:rtl w:val="0"/>
              </w:rPr>
              <w:t xml:space="preserve">6</w:t>
            </w:r>
          </w:p>
        </w:tc>
        <w:tc>
          <w:tcPr>
            <w:vAlign w:val="center"/>
          </w:tcPr>
          <w:p w:rsidR="00000000" w:rsidDel="00000000" w:rsidP="00000000" w:rsidRDefault="00000000" w:rsidRPr="00000000" w14:paraId="000001F3">
            <w:pPr>
              <w:keepNext w:val="1"/>
              <w:spacing w:after="60" w:before="120" w:lineRule="auto"/>
              <w:jc w:val="center"/>
              <w:rPr>
                <w:color w:val="1f497d"/>
                <w:vertAlign w:val="superscript"/>
              </w:rPr>
            </w:pPr>
            <w:r w:rsidDel="00000000" w:rsidR="00000000" w:rsidRPr="00000000">
              <w:rPr>
                <w:rFonts w:ascii="Arial" w:cs="Arial" w:eastAsia="Arial" w:hAnsi="Arial"/>
                <w:color w:val="1f497d"/>
                <w:rtl w:val="0"/>
              </w:rPr>
              <w:t xml:space="preserve">Milestone#6</w:t>
            </w:r>
            <w:r w:rsidDel="00000000" w:rsidR="00000000" w:rsidRPr="00000000">
              <w:rPr>
                <w:rtl w:val="0"/>
              </w:rPr>
            </w:r>
          </w:p>
        </w:tc>
        <w:tc>
          <w:tcPr/>
          <w:p w:rsidR="00000000" w:rsidDel="00000000" w:rsidP="00000000" w:rsidRDefault="00000000" w:rsidRPr="00000000" w14:paraId="000001F4">
            <w:pPr>
              <w:keepNext w:val="1"/>
              <w:spacing w:after="60" w:before="120" w:lineRule="auto"/>
              <w:jc w:val="center"/>
              <w:rPr>
                <w:color w:val="000000"/>
              </w:rPr>
            </w:pPr>
            <w:r w:rsidDel="00000000" w:rsidR="00000000" w:rsidRPr="00000000">
              <w:rPr>
                <w:color w:val="1f497d"/>
                <w:rtl w:val="0"/>
              </w:rPr>
              <w:t xml:space="preserve">17-04-2019</w:t>
            </w:r>
            <w:r w:rsidDel="00000000" w:rsidR="00000000" w:rsidRPr="00000000">
              <w:rPr>
                <w:rtl w:val="0"/>
              </w:rPr>
            </w:r>
          </w:p>
        </w:tc>
        <w:tc>
          <w:tcPr/>
          <w:p w:rsidR="00000000" w:rsidDel="00000000" w:rsidP="00000000" w:rsidRDefault="00000000" w:rsidRPr="00000000" w14:paraId="000001F5">
            <w:pPr>
              <w:keepNext w:val="1"/>
              <w:spacing w:after="60" w:before="120" w:lineRule="auto"/>
              <w:jc w:val="center"/>
              <w:rPr>
                <w:color w:val="000000"/>
              </w:rPr>
            </w:pPr>
            <w:r w:rsidDel="00000000" w:rsidR="00000000" w:rsidRPr="00000000">
              <w:rPr>
                <w:rFonts w:ascii="Arial" w:cs="Arial" w:eastAsia="Arial" w:hAnsi="Arial"/>
                <w:color w:val="000000"/>
                <w:rtl w:val="0"/>
              </w:rPr>
              <w:t xml:space="preserve">28,825.92</w:t>
            </w:r>
            <w:r w:rsidDel="00000000" w:rsidR="00000000" w:rsidRPr="00000000">
              <w:rPr>
                <w:rtl w:val="0"/>
              </w:rPr>
            </w:r>
          </w:p>
        </w:tc>
      </w:tr>
      <w:tr>
        <w:tc>
          <w:tcPr/>
          <w:p w:rsidR="00000000" w:rsidDel="00000000" w:rsidP="00000000" w:rsidRDefault="00000000" w:rsidRPr="00000000" w14:paraId="000001F6">
            <w:pPr>
              <w:keepNext w:val="1"/>
              <w:spacing w:after="60" w:before="120" w:lineRule="auto"/>
              <w:jc w:val="center"/>
              <w:rPr/>
            </w:pPr>
            <w:r w:rsidDel="00000000" w:rsidR="00000000" w:rsidRPr="00000000">
              <w:rPr>
                <w:rtl w:val="0"/>
              </w:rPr>
              <w:t xml:space="preserve">7</w:t>
            </w:r>
          </w:p>
        </w:tc>
        <w:tc>
          <w:tcPr>
            <w:vAlign w:val="center"/>
          </w:tcPr>
          <w:p w:rsidR="00000000" w:rsidDel="00000000" w:rsidP="00000000" w:rsidRDefault="00000000" w:rsidRPr="00000000" w14:paraId="000001F7">
            <w:pPr>
              <w:keepNext w:val="1"/>
              <w:spacing w:after="60" w:before="120" w:lineRule="auto"/>
              <w:jc w:val="center"/>
              <w:rPr>
                <w:color w:val="1f497d"/>
                <w:vertAlign w:val="superscript"/>
              </w:rPr>
            </w:pPr>
            <w:r w:rsidDel="00000000" w:rsidR="00000000" w:rsidRPr="00000000">
              <w:rPr>
                <w:rFonts w:ascii="Arial" w:cs="Arial" w:eastAsia="Arial" w:hAnsi="Arial"/>
                <w:color w:val="1f497d"/>
                <w:rtl w:val="0"/>
              </w:rPr>
              <w:t xml:space="preserve">Milestone#7</w:t>
            </w:r>
            <w:r w:rsidDel="00000000" w:rsidR="00000000" w:rsidRPr="00000000">
              <w:rPr>
                <w:rtl w:val="0"/>
              </w:rPr>
            </w:r>
          </w:p>
        </w:tc>
        <w:tc>
          <w:tcPr/>
          <w:p w:rsidR="00000000" w:rsidDel="00000000" w:rsidP="00000000" w:rsidRDefault="00000000" w:rsidRPr="00000000" w14:paraId="000001F8">
            <w:pPr>
              <w:keepNext w:val="1"/>
              <w:spacing w:after="60" w:before="120" w:lineRule="auto"/>
              <w:jc w:val="center"/>
              <w:rPr>
                <w:color w:val="000000"/>
              </w:rPr>
            </w:pPr>
            <w:r w:rsidDel="00000000" w:rsidR="00000000" w:rsidRPr="00000000">
              <w:rPr>
                <w:color w:val="1f497d"/>
                <w:rtl w:val="0"/>
              </w:rPr>
              <w:t xml:space="preserve">01-05-2019</w:t>
            </w:r>
            <w:r w:rsidDel="00000000" w:rsidR="00000000" w:rsidRPr="00000000">
              <w:rPr>
                <w:rtl w:val="0"/>
              </w:rPr>
            </w:r>
          </w:p>
        </w:tc>
        <w:tc>
          <w:tcPr/>
          <w:p w:rsidR="00000000" w:rsidDel="00000000" w:rsidP="00000000" w:rsidRDefault="00000000" w:rsidRPr="00000000" w14:paraId="000001F9">
            <w:pPr>
              <w:keepNext w:val="1"/>
              <w:spacing w:after="60" w:before="120" w:lineRule="auto"/>
              <w:jc w:val="center"/>
              <w:rPr>
                <w:color w:val="000000"/>
              </w:rPr>
            </w:pPr>
            <w:r w:rsidDel="00000000" w:rsidR="00000000" w:rsidRPr="00000000">
              <w:rPr>
                <w:rFonts w:ascii="Arial" w:cs="Arial" w:eastAsia="Arial" w:hAnsi="Arial"/>
                <w:color w:val="000000"/>
                <w:rtl w:val="0"/>
              </w:rPr>
              <w:t xml:space="preserve">28,825.92</w:t>
            </w:r>
            <w:r w:rsidDel="00000000" w:rsidR="00000000" w:rsidRPr="00000000">
              <w:rPr>
                <w:rtl w:val="0"/>
              </w:rPr>
            </w:r>
          </w:p>
        </w:tc>
      </w:tr>
      <w:tr>
        <w:tc>
          <w:tcPr/>
          <w:p w:rsidR="00000000" w:rsidDel="00000000" w:rsidP="00000000" w:rsidRDefault="00000000" w:rsidRPr="00000000" w14:paraId="000001FA">
            <w:pPr>
              <w:keepNext w:val="1"/>
              <w:spacing w:after="60" w:before="120" w:lineRule="auto"/>
              <w:jc w:val="center"/>
              <w:rPr/>
            </w:pPr>
            <w:r w:rsidDel="00000000" w:rsidR="00000000" w:rsidRPr="00000000">
              <w:rPr>
                <w:rtl w:val="0"/>
              </w:rPr>
              <w:t xml:space="preserve">8</w:t>
            </w:r>
          </w:p>
        </w:tc>
        <w:tc>
          <w:tcPr>
            <w:vAlign w:val="center"/>
          </w:tcPr>
          <w:p w:rsidR="00000000" w:rsidDel="00000000" w:rsidP="00000000" w:rsidRDefault="00000000" w:rsidRPr="00000000" w14:paraId="000001FB">
            <w:pPr>
              <w:keepNext w:val="1"/>
              <w:spacing w:after="60" w:before="120" w:lineRule="auto"/>
              <w:jc w:val="center"/>
              <w:rPr>
                <w:color w:val="1f497d"/>
                <w:vertAlign w:val="superscript"/>
              </w:rPr>
            </w:pPr>
            <w:r w:rsidDel="00000000" w:rsidR="00000000" w:rsidRPr="00000000">
              <w:rPr>
                <w:rFonts w:ascii="Arial" w:cs="Arial" w:eastAsia="Arial" w:hAnsi="Arial"/>
                <w:color w:val="1f497d"/>
                <w:rtl w:val="0"/>
              </w:rPr>
              <w:t xml:space="preserve">Milestone#8</w:t>
            </w:r>
            <w:r w:rsidDel="00000000" w:rsidR="00000000" w:rsidRPr="00000000">
              <w:rPr>
                <w:rtl w:val="0"/>
              </w:rPr>
            </w:r>
          </w:p>
        </w:tc>
        <w:tc>
          <w:tcPr/>
          <w:p w:rsidR="00000000" w:rsidDel="00000000" w:rsidP="00000000" w:rsidRDefault="00000000" w:rsidRPr="00000000" w14:paraId="000001FC">
            <w:pPr>
              <w:keepNext w:val="1"/>
              <w:spacing w:after="60" w:before="120" w:lineRule="auto"/>
              <w:jc w:val="center"/>
              <w:rPr>
                <w:color w:val="000000"/>
              </w:rPr>
            </w:pPr>
            <w:r w:rsidDel="00000000" w:rsidR="00000000" w:rsidRPr="00000000">
              <w:rPr>
                <w:color w:val="1f497d"/>
                <w:rtl w:val="0"/>
              </w:rPr>
              <w:t xml:space="preserve">15-05-2019</w:t>
            </w:r>
            <w:r w:rsidDel="00000000" w:rsidR="00000000" w:rsidRPr="00000000">
              <w:rPr>
                <w:rtl w:val="0"/>
              </w:rPr>
            </w:r>
          </w:p>
        </w:tc>
        <w:tc>
          <w:tcPr/>
          <w:p w:rsidR="00000000" w:rsidDel="00000000" w:rsidP="00000000" w:rsidRDefault="00000000" w:rsidRPr="00000000" w14:paraId="000001FD">
            <w:pPr>
              <w:keepNext w:val="1"/>
              <w:spacing w:after="60" w:before="120" w:lineRule="auto"/>
              <w:jc w:val="center"/>
              <w:rPr>
                <w:color w:val="000000"/>
              </w:rPr>
            </w:pPr>
            <w:r w:rsidDel="00000000" w:rsidR="00000000" w:rsidRPr="00000000">
              <w:rPr>
                <w:color w:val="000000"/>
                <w:rtl w:val="0"/>
              </w:rPr>
              <w:t xml:space="preserve">28,825.92</w:t>
            </w:r>
          </w:p>
        </w:tc>
      </w:tr>
      <w:tr>
        <w:tc>
          <w:tcPr/>
          <w:p w:rsidR="00000000" w:rsidDel="00000000" w:rsidP="00000000" w:rsidRDefault="00000000" w:rsidRPr="00000000" w14:paraId="000001FE">
            <w:pPr>
              <w:keepNext w:val="1"/>
              <w:spacing w:after="60" w:before="120" w:lineRule="auto"/>
              <w:jc w:val="center"/>
              <w:rPr/>
            </w:pPr>
            <w:r w:rsidDel="00000000" w:rsidR="00000000" w:rsidRPr="00000000">
              <w:rPr>
                <w:rtl w:val="0"/>
              </w:rPr>
              <w:t xml:space="preserve">9</w:t>
            </w:r>
          </w:p>
        </w:tc>
        <w:tc>
          <w:tcPr>
            <w:vAlign w:val="center"/>
          </w:tcPr>
          <w:p w:rsidR="00000000" w:rsidDel="00000000" w:rsidP="00000000" w:rsidRDefault="00000000" w:rsidRPr="00000000" w14:paraId="000001FF">
            <w:pPr>
              <w:keepNext w:val="1"/>
              <w:spacing w:after="60" w:before="120" w:lineRule="auto"/>
              <w:jc w:val="center"/>
              <w:rPr>
                <w:color w:val="1f497d"/>
                <w:vertAlign w:val="superscript"/>
              </w:rPr>
            </w:pPr>
            <w:r w:rsidDel="00000000" w:rsidR="00000000" w:rsidRPr="00000000">
              <w:rPr>
                <w:rFonts w:ascii="Arial" w:cs="Arial" w:eastAsia="Arial" w:hAnsi="Arial"/>
                <w:color w:val="1f497d"/>
                <w:rtl w:val="0"/>
              </w:rPr>
              <w:t xml:space="preserve">Milestone#9</w:t>
            </w:r>
            <w:r w:rsidDel="00000000" w:rsidR="00000000" w:rsidRPr="00000000">
              <w:rPr>
                <w:rtl w:val="0"/>
              </w:rPr>
            </w:r>
          </w:p>
        </w:tc>
        <w:tc>
          <w:tcPr/>
          <w:p w:rsidR="00000000" w:rsidDel="00000000" w:rsidP="00000000" w:rsidRDefault="00000000" w:rsidRPr="00000000" w14:paraId="00000200">
            <w:pPr>
              <w:keepNext w:val="1"/>
              <w:spacing w:after="60" w:before="120" w:lineRule="auto"/>
              <w:jc w:val="center"/>
              <w:rPr>
                <w:color w:val="000000"/>
              </w:rPr>
            </w:pPr>
            <w:r w:rsidDel="00000000" w:rsidR="00000000" w:rsidRPr="00000000">
              <w:rPr>
                <w:color w:val="1f497d"/>
                <w:rtl w:val="0"/>
              </w:rPr>
              <w:t xml:space="preserve">29-05-2019</w:t>
            </w:r>
            <w:r w:rsidDel="00000000" w:rsidR="00000000" w:rsidRPr="00000000">
              <w:rPr>
                <w:rtl w:val="0"/>
              </w:rPr>
            </w:r>
          </w:p>
        </w:tc>
        <w:tc>
          <w:tcPr/>
          <w:p w:rsidR="00000000" w:rsidDel="00000000" w:rsidP="00000000" w:rsidRDefault="00000000" w:rsidRPr="00000000" w14:paraId="00000201">
            <w:pPr>
              <w:keepNext w:val="1"/>
              <w:spacing w:after="60" w:before="120" w:lineRule="auto"/>
              <w:jc w:val="center"/>
              <w:rPr>
                <w:color w:val="000000"/>
              </w:rPr>
            </w:pPr>
            <w:r w:rsidDel="00000000" w:rsidR="00000000" w:rsidRPr="00000000">
              <w:rPr>
                <w:rFonts w:ascii="Arial" w:cs="Arial" w:eastAsia="Arial" w:hAnsi="Arial"/>
                <w:color w:val="000000"/>
                <w:rtl w:val="0"/>
              </w:rPr>
              <w:t xml:space="preserve">41,421.42</w:t>
            </w:r>
            <w:r w:rsidDel="00000000" w:rsidR="00000000" w:rsidRPr="00000000">
              <w:rPr>
                <w:rtl w:val="0"/>
              </w:rPr>
            </w:r>
          </w:p>
        </w:tc>
      </w:tr>
      <w:tr>
        <w:tc>
          <w:tcPr/>
          <w:p w:rsidR="00000000" w:rsidDel="00000000" w:rsidP="00000000" w:rsidRDefault="00000000" w:rsidRPr="00000000" w14:paraId="00000202">
            <w:pPr>
              <w:keepNext w:val="1"/>
              <w:spacing w:after="60" w:before="120" w:lineRule="auto"/>
              <w:jc w:val="center"/>
              <w:rPr/>
            </w:pPr>
            <w:r w:rsidDel="00000000" w:rsidR="00000000" w:rsidRPr="00000000">
              <w:rPr>
                <w:rtl w:val="0"/>
              </w:rPr>
              <w:t xml:space="preserve">10</w:t>
            </w:r>
          </w:p>
        </w:tc>
        <w:tc>
          <w:tcPr>
            <w:vAlign w:val="center"/>
          </w:tcPr>
          <w:p w:rsidR="00000000" w:rsidDel="00000000" w:rsidP="00000000" w:rsidRDefault="00000000" w:rsidRPr="00000000" w14:paraId="00000203">
            <w:pPr>
              <w:keepNext w:val="1"/>
              <w:spacing w:after="60" w:before="120" w:lineRule="auto"/>
              <w:jc w:val="center"/>
              <w:rPr>
                <w:color w:val="1f497d"/>
                <w:vertAlign w:val="superscript"/>
              </w:rPr>
            </w:pPr>
            <w:r w:rsidDel="00000000" w:rsidR="00000000" w:rsidRPr="00000000">
              <w:rPr>
                <w:rFonts w:ascii="Arial" w:cs="Arial" w:eastAsia="Arial" w:hAnsi="Arial"/>
                <w:color w:val="1f497d"/>
                <w:rtl w:val="0"/>
              </w:rPr>
              <w:t xml:space="preserve">Milestone#10</w:t>
            </w:r>
            <w:r w:rsidDel="00000000" w:rsidR="00000000" w:rsidRPr="00000000">
              <w:rPr>
                <w:rtl w:val="0"/>
              </w:rPr>
            </w:r>
          </w:p>
        </w:tc>
        <w:tc>
          <w:tcPr/>
          <w:p w:rsidR="00000000" w:rsidDel="00000000" w:rsidP="00000000" w:rsidRDefault="00000000" w:rsidRPr="00000000" w14:paraId="00000204">
            <w:pPr>
              <w:keepNext w:val="1"/>
              <w:spacing w:after="60" w:before="120" w:lineRule="auto"/>
              <w:jc w:val="center"/>
              <w:rPr>
                <w:color w:val="000000"/>
              </w:rPr>
            </w:pPr>
            <w:r w:rsidDel="00000000" w:rsidR="00000000" w:rsidRPr="00000000">
              <w:rPr>
                <w:rtl w:val="0"/>
              </w:rPr>
              <w:t xml:space="preserve">12-06-2019</w:t>
            </w:r>
            <w:r w:rsidDel="00000000" w:rsidR="00000000" w:rsidRPr="00000000">
              <w:rPr>
                <w:rtl w:val="0"/>
              </w:rPr>
            </w:r>
          </w:p>
        </w:tc>
        <w:tc>
          <w:tcPr/>
          <w:p w:rsidR="00000000" w:rsidDel="00000000" w:rsidP="00000000" w:rsidRDefault="00000000" w:rsidRPr="00000000" w14:paraId="00000205">
            <w:pPr>
              <w:keepNext w:val="1"/>
              <w:spacing w:after="60" w:before="120" w:lineRule="auto"/>
              <w:jc w:val="center"/>
              <w:rPr>
                <w:color w:val="000000"/>
              </w:rPr>
            </w:pPr>
            <w:r w:rsidDel="00000000" w:rsidR="00000000" w:rsidRPr="00000000">
              <w:rPr>
                <w:color w:val="000000"/>
                <w:rtl w:val="0"/>
              </w:rPr>
              <w:t xml:space="preserve">41,421.42</w:t>
            </w:r>
          </w:p>
        </w:tc>
      </w:tr>
      <w:tr>
        <w:tc>
          <w:tcPr/>
          <w:p w:rsidR="00000000" w:rsidDel="00000000" w:rsidP="00000000" w:rsidRDefault="00000000" w:rsidRPr="00000000" w14:paraId="00000206">
            <w:pPr>
              <w:keepNext w:val="1"/>
              <w:spacing w:after="60" w:before="120" w:lineRule="auto"/>
              <w:jc w:val="center"/>
              <w:rPr/>
            </w:pPr>
            <w:r w:rsidDel="00000000" w:rsidR="00000000" w:rsidRPr="00000000">
              <w:rPr>
                <w:rtl w:val="0"/>
              </w:rPr>
              <w:t xml:space="preserve">11</w:t>
            </w:r>
          </w:p>
        </w:tc>
        <w:tc>
          <w:tcPr>
            <w:vAlign w:val="center"/>
          </w:tcPr>
          <w:p w:rsidR="00000000" w:rsidDel="00000000" w:rsidP="00000000" w:rsidRDefault="00000000" w:rsidRPr="00000000" w14:paraId="00000207">
            <w:pPr>
              <w:keepNext w:val="1"/>
              <w:spacing w:after="60" w:before="120" w:lineRule="auto"/>
              <w:jc w:val="center"/>
              <w:rPr>
                <w:color w:val="1f497d"/>
                <w:vertAlign w:val="superscript"/>
              </w:rPr>
            </w:pPr>
            <w:r w:rsidDel="00000000" w:rsidR="00000000" w:rsidRPr="00000000">
              <w:rPr>
                <w:rFonts w:ascii="Arial" w:cs="Arial" w:eastAsia="Arial" w:hAnsi="Arial"/>
                <w:color w:val="1f497d"/>
                <w:rtl w:val="0"/>
              </w:rPr>
              <w:t xml:space="preserve">Milestone#11</w:t>
            </w:r>
            <w:r w:rsidDel="00000000" w:rsidR="00000000" w:rsidRPr="00000000">
              <w:rPr>
                <w:rtl w:val="0"/>
              </w:rPr>
            </w:r>
          </w:p>
        </w:tc>
        <w:tc>
          <w:tcPr/>
          <w:p w:rsidR="00000000" w:rsidDel="00000000" w:rsidP="00000000" w:rsidRDefault="00000000" w:rsidRPr="00000000" w14:paraId="00000208">
            <w:pPr>
              <w:keepNext w:val="1"/>
              <w:spacing w:after="60" w:before="120" w:lineRule="auto"/>
              <w:jc w:val="center"/>
              <w:rPr>
                <w:color w:val="000000"/>
              </w:rPr>
            </w:pPr>
            <w:r w:rsidDel="00000000" w:rsidR="00000000" w:rsidRPr="00000000">
              <w:rPr>
                <w:rtl w:val="0"/>
              </w:rPr>
              <w:t xml:space="preserve">26-06-2019</w:t>
            </w:r>
            <w:r w:rsidDel="00000000" w:rsidR="00000000" w:rsidRPr="00000000">
              <w:rPr>
                <w:rtl w:val="0"/>
              </w:rPr>
            </w:r>
          </w:p>
        </w:tc>
        <w:tc>
          <w:tcPr/>
          <w:p w:rsidR="00000000" w:rsidDel="00000000" w:rsidP="00000000" w:rsidRDefault="00000000" w:rsidRPr="00000000" w14:paraId="00000209">
            <w:pPr>
              <w:keepNext w:val="1"/>
              <w:spacing w:after="60" w:before="120" w:lineRule="auto"/>
              <w:jc w:val="center"/>
              <w:rPr>
                <w:color w:val="000000"/>
              </w:rPr>
            </w:pPr>
            <w:r w:rsidDel="00000000" w:rsidR="00000000" w:rsidRPr="00000000">
              <w:rPr>
                <w:rFonts w:ascii="Arial" w:cs="Arial" w:eastAsia="Arial" w:hAnsi="Arial"/>
                <w:color w:val="000000"/>
                <w:rtl w:val="0"/>
              </w:rPr>
              <w:t xml:space="preserve">14,412.96</w:t>
            </w:r>
            <w:r w:rsidDel="00000000" w:rsidR="00000000" w:rsidRPr="00000000">
              <w:rPr>
                <w:rtl w:val="0"/>
              </w:rPr>
            </w:r>
          </w:p>
        </w:tc>
      </w:tr>
      <w:tr>
        <w:tc>
          <w:tcPr/>
          <w:p w:rsidR="00000000" w:rsidDel="00000000" w:rsidP="00000000" w:rsidRDefault="00000000" w:rsidRPr="00000000" w14:paraId="0000020A">
            <w:pPr>
              <w:keepNext w:val="1"/>
              <w:spacing w:after="60" w:before="120" w:lineRule="auto"/>
              <w:jc w:val="center"/>
              <w:rPr/>
            </w:pPr>
            <w:r w:rsidDel="00000000" w:rsidR="00000000" w:rsidRPr="00000000">
              <w:rPr>
                <w:rtl w:val="0"/>
              </w:rPr>
              <w:t xml:space="preserve">12</w:t>
            </w:r>
          </w:p>
        </w:tc>
        <w:tc>
          <w:tcPr>
            <w:vAlign w:val="center"/>
          </w:tcPr>
          <w:p w:rsidR="00000000" w:rsidDel="00000000" w:rsidP="00000000" w:rsidRDefault="00000000" w:rsidRPr="00000000" w14:paraId="0000020B">
            <w:pPr>
              <w:keepNext w:val="1"/>
              <w:spacing w:after="60" w:before="120" w:lineRule="auto"/>
              <w:jc w:val="center"/>
              <w:rPr>
                <w:color w:val="1f497d"/>
                <w:vertAlign w:val="superscript"/>
              </w:rPr>
            </w:pPr>
            <w:r w:rsidDel="00000000" w:rsidR="00000000" w:rsidRPr="00000000">
              <w:rPr>
                <w:rFonts w:ascii="Arial" w:cs="Arial" w:eastAsia="Arial" w:hAnsi="Arial"/>
                <w:color w:val="1f497d"/>
                <w:rtl w:val="0"/>
              </w:rPr>
              <w:t xml:space="preserve">Milestone#12</w:t>
            </w:r>
            <w:r w:rsidDel="00000000" w:rsidR="00000000" w:rsidRPr="00000000">
              <w:rPr>
                <w:rtl w:val="0"/>
              </w:rPr>
            </w:r>
          </w:p>
        </w:tc>
        <w:tc>
          <w:tcPr/>
          <w:p w:rsidR="00000000" w:rsidDel="00000000" w:rsidP="00000000" w:rsidRDefault="00000000" w:rsidRPr="00000000" w14:paraId="0000020C">
            <w:pPr>
              <w:keepNext w:val="1"/>
              <w:spacing w:after="60" w:before="120" w:lineRule="auto"/>
              <w:jc w:val="center"/>
              <w:rPr>
                <w:color w:val="000000"/>
              </w:rPr>
            </w:pPr>
            <w:r w:rsidDel="00000000" w:rsidR="00000000" w:rsidRPr="00000000">
              <w:rPr>
                <w:rtl w:val="0"/>
              </w:rPr>
              <w:t xml:space="preserve">10-07-2019</w:t>
            </w:r>
            <w:r w:rsidDel="00000000" w:rsidR="00000000" w:rsidRPr="00000000">
              <w:rPr>
                <w:rtl w:val="0"/>
              </w:rPr>
            </w:r>
          </w:p>
        </w:tc>
        <w:tc>
          <w:tcPr/>
          <w:p w:rsidR="00000000" w:rsidDel="00000000" w:rsidP="00000000" w:rsidRDefault="00000000" w:rsidRPr="00000000" w14:paraId="0000020D">
            <w:pPr>
              <w:keepNext w:val="1"/>
              <w:spacing w:after="60" w:before="120" w:lineRule="auto"/>
              <w:jc w:val="center"/>
              <w:rPr>
                <w:color w:val="000000"/>
              </w:rPr>
            </w:pPr>
            <w:r w:rsidDel="00000000" w:rsidR="00000000" w:rsidRPr="00000000">
              <w:rPr>
                <w:rFonts w:ascii="Arial" w:cs="Arial" w:eastAsia="Arial" w:hAnsi="Arial"/>
                <w:color w:val="000000"/>
                <w:rtl w:val="0"/>
              </w:rPr>
              <w:t xml:space="preserve">14,412.96</w:t>
            </w:r>
            <w:r w:rsidDel="00000000" w:rsidR="00000000" w:rsidRPr="00000000">
              <w:rPr>
                <w:rtl w:val="0"/>
              </w:rPr>
            </w:r>
          </w:p>
        </w:tc>
      </w:tr>
      <w:tr>
        <w:tc>
          <w:tcPr/>
          <w:p w:rsidR="00000000" w:rsidDel="00000000" w:rsidP="00000000" w:rsidRDefault="00000000" w:rsidRPr="00000000" w14:paraId="0000020E">
            <w:pPr>
              <w:keepNext w:val="1"/>
              <w:spacing w:after="60" w:before="120" w:lineRule="auto"/>
              <w:jc w:val="center"/>
              <w:rPr/>
            </w:pPr>
            <w:r w:rsidDel="00000000" w:rsidR="00000000" w:rsidRPr="00000000">
              <w:rPr>
                <w:rtl w:val="0"/>
              </w:rPr>
              <w:t xml:space="preserve">13</w:t>
            </w:r>
          </w:p>
        </w:tc>
        <w:tc>
          <w:tcPr>
            <w:vAlign w:val="center"/>
          </w:tcPr>
          <w:p w:rsidR="00000000" w:rsidDel="00000000" w:rsidP="00000000" w:rsidRDefault="00000000" w:rsidRPr="00000000" w14:paraId="0000020F">
            <w:pPr>
              <w:keepNext w:val="1"/>
              <w:spacing w:after="60" w:before="120" w:lineRule="auto"/>
              <w:jc w:val="center"/>
              <w:rPr>
                <w:color w:val="1f497d"/>
                <w:vertAlign w:val="superscript"/>
              </w:rPr>
            </w:pPr>
            <w:r w:rsidDel="00000000" w:rsidR="00000000" w:rsidRPr="00000000">
              <w:rPr>
                <w:rFonts w:ascii="Arial" w:cs="Arial" w:eastAsia="Arial" w:hAnsi="Arial"/>
                <w:color w:val="1f497d"/>
                <w:rtl w:val="0"/>
              </w:rPr>
              <w:t xml:space="preserve">Milestone#13</w:t>
            </w:r>
            <w:r w:rsidDel="00000000" w:rsidR="00000000" w:rsidRPr="00000000">
              <w:rPr>
                <w:rtl w:val="0"/>
              </w:rPr>
            </w:r>
          </w:p>
        </w:tc>
        <w:tc>
          <w:tcPr/>
          <w:p w:rsidR="00000000" w:rsidDel="00000000" w:rsidP="00000000" w:rsidRDefault="00000000" w:rsidRPr="00000000" w14:paraId="00000210">
            <w:pPr>
              <w:keepNext w:val="1"/>
              <w:spacing w:after="60" w:before="120" w:lineRule="auto"/>
              <w:jc w:val="center"/>
              <w:rPr>
                <w:color w:val="000000"/>
              </w:rPr>
            </w:pPr>
            <w:r w:rsidDel="00000000" w:rsidR="00000000" w:rsidRPr="00000000">
              <w:rPr>
                <w:rtl w:val="0"/>
              </w:rPr>
              <w:t xml:space="preserve">24-07-2019</w:t>
            </w:r>
            <w:r w:rsidDel="00000000" w:rsidR="00000000" w:rsidRPr="00000000">
              <w:rPr>
                <w:rtl w:val="0"/>
              </w:rPr>
            </w:r>
          </w:p>
        </w:tc>
        <w:tc>
          <w:tcPr/>
          <w:p w:rsidR="00000000" w:rsidDel="00000000" w:rsidP="00000000" w:rsidRDefault="00000000" w:rsidRPr="00000000" w14:paraId="00000211">
            <w:pPr>
              <w:keepNext w:val="1"/>
              <w:spacing w:after="60" w:before="120" w:lineRule="auto"/>
              <w:jc w:val="center"/>
              <w:rPr>
                <w:color w:val="000000"/>
              </w:rPr>
            </w:pPr>
            <w:r w:rsidDel="00000000" w:rsidR="00000000" w:rsidRPr="00000000">
              <w:rPr>
                <w:rFonts w:ascii="Arial" w:cs="Arial" w:eastAsia="Arial" w:hAnsi="Arial"/>
                <w:color w:val="000000"/>
                <w:rtl w:val="0"/>
              </w:rPr>
              <w:t xml:space="preserve">14,412.96</w:t>
            </w:r>
            <w:r w:rsidDel="00000000" w:rsidR="00000000" w:rsidRPr="00000000">
              <w:rPr>
                <w:rtl w:val="0"/>
              </w:rPr>
            </w:r>
          </w:p>
        </w:tc>
      </w:tr>
      <w:tr>
        <w:tc>
          <w:tcPr/>
          <w:p w:rsidR="00000000" w:rsidDel="00000000" w:rsidP="00000000" w:rsidRDefault="00000000" w:rsidRPr="00000000" w14:paraId="00000212">
            <w:pPr>
              <w:keepNext w:val="1"/>
              <w:spacing w:after="60" w:before="120" w:lineRule="auto"/>
              <w:jc w:val="center"/>
              <w:rPr/>
            </w:pPr>
            <w:r w:rsidDel="00000000" w:rsidR="00000000" w:rsidRPr="00000000">
              <w:rPr>
                <w:rtl w:val="0"/>
              </w:rPr>
              <w:t xml:space="preserve">14</w:t>
            </w:r>
          </w:p>
        </w:tc>
        <w:tc>
          <w:tcPr>
            <w:vAlign w:val="center"/>
          </w:tcPr>
          <w:p w:rsidR="00000000" w:rsidDel="00000000" w:rsidP="00000000" w:rsidRDefault="00000000" w:rsidRPr="00000000" w14:paraId="00000213">
            <w:pPr>
              <w:keepNext w:val="1"/>
              <w:spacing w:after="60" w:before="120" w:lineRule="auto"/>
              <w:jc w:val="center"/>
              <w:rPr>
                <w:color w:val="1f497d"/>
                <w:vertAlign w:val="superscript"/>
              </w:rPr>
            </w:pPr>
            <w:r w:rsidDel="00000000" w:rsidR="00000000" w:rsidRPr="00000000">
              <w:rPr>
                <w:rFonts w:ascii="Arial" w:cs="Arial" w:eastAsia="Arial" w:hAnsi="Arial"/>
                <w:color w:val="1f497d"/>
                <w:rtl w:val="0"/>
              </w:rPr>
              <w:t xml:space="preserve">Milestone#14</w:t>
            </w:r>
            <w:r w:rsidDel="00000000" w:rsidR="00000000" w:rsidRPr="00000000">
              <w:rPr>
                <w:rtl w:val="0"/>
              </w:rPr>
            </w:r>
          </w:p>
        </w:tc>
        <w:tc>
          <w:tcPr/>
          <w:p w:rsidR="00000000" w:rsidDel="00000000" w:rsidP="00000000" w:rsidRDefault="00000000" w:rsidRPr="00000000" w14:paraId="00000214">
            <w:pPr>
              <w:keepNext w:val="1"/>
              <w:spacing w:after="60" w:before="120" w:lineRule="auto"/>
              <w:jc w:val="center"/>
              <w:rPr>
                <w:color w:val="000000"/>
              </w:rPr>
            </w:pPr>
            <w:r w:rsidDel="00000000" w:rsidR="00000000" w:rsidRPr="00000000">
              <w:rPr>
                <w:rtl w:val="0"/>
              </w:rPr>
              <w:t xml:space="preserve">07-08-2019</w:t>
            </w:r>
            <w:r w:rsidDel="00000000" w:rsidR="00000000" w:rsidRPr="00000000">
              <w:rPr>
                <w:rtl w:val="0"/>
              </w:rPr>
            </w:r>
          </w:p>
        </w:tc>
        <w:tc>
          <w:tcPr/>
          <w:p w:rsidR="00000000" w:rsidDel="00000000" w:rsidP="00000000" w:rsidRDefault="00000000" w:rsidRPr="00000000" w14:paraId="00000215">
            <w:pPr>
              <w:keepNext w:val="1"/>
              <w:spacing w:after="60" w:before="120" w:lineRule="auto"/>
              <w:jc w:val="center"/>
              <w:rPr>
                <w:color w:val="000000"/>
              </w:rPr>
            </w:pPr>
            <w:r w:rsidDel="00000000" w:rsidR="00000000" w:rsidRPr="00000000">
              <w:rPr>
                <w:rFonts w:ascii="Arial" w:cs="Arial" w:eastAsia="Arial" w:hAnsi="Arial"/>
                <w:color w:val="000000"/>
                <w:rtl w:val="0"/>
              </w:rPr>
              <w:t xml:space="preserve">14,412.96</w:t>
            </w:r>
            <w:r w:rsidDel="00000000" w:rsidR="00000000" w:rsidRPr="00000000">
              <w:rPr>
                <w:rtl w:val="0"/>
              </w:rPr>
            </w:r>
          </w:p>
        </w:tc>
      </w:tr>
      <w:tr>
        <w:tc>
          <w:tcPr/>
          <w:p w:rsidR="00000000" w:rsidDel="00000000" w:rsidP="00000000" w:rsidRDefault="00000000" w:rsidRPr="00000000" w14:paraId="00000216">
            <w:pPr>
              <w:keepNext w:val="1"/>
              <w:spacing w:after="60" w:before="120" w:lineRule="auto"/>
              <w:jc w:val="center"/>
              <w:rPr/>
            </w:pPr>
            <w:r w:rsidDel="00000000" w:rsidR="00000000" w:rsidRPr="00000000">
              <w:rPr>
                <w:rtl w:val="0"/>
              </w:rPr>
              <w:t xml:space="preserve">15</w:t>
            </w:r>
          </w:p>
        </w:tc>
        <w:tc>
          <w:tcPr>
            <w:vAlign w:val="center"/>
          </w:tcPr>
          <w:p w:rsidR="00000000" w:rsidDel="00000000" w:rsidP="00000000" w:rsidRDefault="00000000" w:rsidRPr="00000000" w14:paraId="00000217">
            <w:pPr>
              <w:keepNext w:val="1"/>
              <w:spacing w:after="60" w:before="120" w:lineRule="auto"/>
              <w:jc w:val="center"/>
              <w:rPr>
                <w:color w:val="1f497d"/>
                <w:vertAlign w:val="superscript"/>
              </w:rPr>
            </w:pPr>
            <w:r w:rsidDel="00000000" w:rsidR="00000000" w:rsidRPr="00000000">
              <w:rPr>
                <w:rFonts w:ascii="Arial" w:cs="Arial" w:eastAsia="Arial" w:hAnsi="Arial"/>
                <w:color w:val="1f497d"/>
                <w:rtl w:val="0"/>
              </w:rPr>
              <w:t xml:space="preserve">Milestone#15</w:t>
            </w:r>
            <w:r w:rsidDel="00000000" w:rsidR="00000000" w:rsidRPr="00000000">
              <w:rPr>
                <w:rtl w:val="0"/>
              </w:rPr>
            </w:r>
          </w:p>
        </w:tc>
        <w:tc>
          <w:tcPr/>
          <w:p w:rsidR="00000000" w:rsidDel="00000000" w:rsidP="00000000" w:rsidRDefault="00000000" w:rsidRPr="00000000" w14:paraId="00000218">
            <w:pPr>
              <w:keepNext w:val="1"/>
              <w:spacing w:after="60" w:before="120" w:lineRule="auto"/>
              <w:jc w:val="center"/>
              <w:rPr>
                <w:color w:val="000000"/>
              </w:rPr>
            </w:pPr>
            <w:r w:rsidDel="00000000" w:rsidR="00000000" w:rsidRPr="00000000">
              <w:rPr>
                <w:rtl w:val="0"/>
              </w:rPr>
              <w:t xml:space="preserve">21-08-2019</w:t>
            </w:r>
            <w:r w:rsidDel="00000000" w:rsidR="00000000" w:rsidRPr="00000000">
              <w:rPr>
                <w:rtl w:val="0"/>
              </w:rPr>
            </w:r>
          </w:p>
        </w:tc>
        <w:tc>
          <w:tcPr/>
          <w:p w:rsidR="00000000" w:rsidDel="00000000" w:rsidP="00000000" w:rsidRDefault="00000000" w:rsidRPr="00000000" w14:paraId="00000219">
            <w:pPr>
              <w:keepNext w:val="1"/>
              <w:spacing w:after="60" w:before="120" w:lineRule="auto"/>
              <w:jc w:val="center"/>
              <w:rPr>
                <w:color w:val="000000"/>
              </w:rPr>
            </w:pPr>
            <w:r w:rsidDel="00000000" w:rsidR="00000000" w:rsidRPr="00000000">
              <w:rPr>
                <w:rFonts w:ascii="Arial" w:cs="Arial" w:eastAsia="Arial" w:hAnsi="Arial"/>
                <w:color w:val="000000"/>
                <w:rtl w:val="0"/>
              </w:rPr>
              <w:t xml:space="preserve">14,412.96</w:t>
            </w:r>
            <w:r w:rsidDel="00000000" w:rsidR="00000000" w:rsidRPr="00000000">
              <w:rPr>
                <w:rtl w:val="0"/>
              </w:rPr>
            </w:r>
          </w:p>
        </w:tc>
      </w:tr>
      <w:tr>
        <w:tc>
          <w:tcPr/>
          <w:p w:rsidR="00000000" w:rsidDel="00000000" w:rsidP="00000000" w:rsidRDefault="00000000" w:rsidRPr="00000000" w14:paraId="0000021A">
            <w:pPr>
              <w:keepNext w:val="1"/>
              <w:spacing w:after="60" w:before="120" w:lineRule="auto"/>
              <w:jc w:val="center"/>
              <w:rPr>
                <w:rFonts w:ascii="Arial" w:cs="Arial" w:eastAsia="Arial" w:hAnsi="Arial"/>
              </w:rPr>
            </w:pPr>
            <w:r w:rsidDel="00000000" w:rsidR="00000000" w:rsidRPr="00000000">
              <w:rPr>
                <w:rtl w:val="0"/>
              </w:rPr>
            </w:r>
          </w:p>
        </w:tc>
        <w:tc>
          <w:tcPr>
            <w:vAlign w:val="center"/>
          </w:tcPr>
          <w:p w:rsidR="00000000" w:rsidDel="00000000" w:rsidP="00000000" w:rsidRDefault="00000000" w:rsidRPr="00000000" w14:paraId="0000021B">
            <w:pPr>
              <w:keepNext w:val="1"/>
              <w:spacing w:after="60" w:before="120" w:lineRule="auto"/>
              <w:jc w:val="center"/>
              <w:rPr>
                <w:rFonts w:ascii="Arial" w:cs="Arial" w:eastAsia="Arial" w:hAnsi="Arial"/>
                <w:b w:val="1"/>
                <w:color w:val="000000"/>
              </w:rPr>
            </w:pPr>
            <w:r w:rsidDel="00000000" w:rsidR="00000000" w:rsidRPr="00000000">
              <w:rPr>
                <w:rFonts w:ascii="Arial" w:cs="Arial" w:eastAsia="Arial" w:hAnsi="Arial"/>
                <w:b w:val="1"/>
                <w:rtl w:val="0"/>
              </w:rPr>
              <w:t xml:space="preserve">Maximum Total Fees</w:t>
            </w:r>
            <w:r w:rsidDel="00000000" w:rsidR="00000000" w:rsidRPr="00000000">
              <w:rPr>
                <w:rtl w:val="0"/>
              </w:rPr>
            </w:r>
          </w:p>
        </w:tc>
        <w:tc>
          <w:tcPr/>
          <w:p w:rsidR="00000000" w:rsidDel="00000000" w:rsidP="00000000" w:rsidRDefault="00000000" w:rsidRPr="00000000" w14:paraId="0000021C">
            <w:pPr>
              <w:keepNext w:val="1"/>
              <w:spacing w:after="60" w:before="120" w:lineRule="auto"/>
              <w:jc w:val="center"/>
              <w:rPr>
                <w:b w:val="1"/>
                <w:color w:val="000000"/>
              </w:rPr>
            </w:pPr>
            <w:r w:rsidDel="00000000" w:rsidR="00000000" w:rsidRPr="00000000">
              <w:rPr>
                <w:rtl w:val="0"/>
              </w:rPr>
            </w:r>
          </w:p>
        </w:tc>
        <w:tc>
          <w:tcPr>
            <w:vAlign w:val="center"/>
          </w:tcPr>
          <w:p w:rsidR="00000000" w:rsidDel="00000000" w:rsidP="00000000" w:rsidRDefault="00000000" w:rsidRPr="00000000" w14:paraId="0000021D">
            <w:pPr>
              <w:keepNext w:val="1"/>
              <w:spacing w:after="60" w:before="120" w:lineRule="auto"/>
              <w:jc w:val="center"/>
              <w:rPr>
                <w:rFonts w:ascii="Arial" w:cs="Arial" w:eastAsia="Arial" w:hAnsi="Arial"/>
                <w:b w:val="1"/>
                <w:color w:val="000000"/>
              </w:rPr>
            </w:pPr>
            <w:r w:rsidDel="00000000" w:rsidR="00000000" w:rsidRPr="00000000">
              <w:rPr>
                <w:b w:val="1"/>
                <w:color w:val="000000"/>
                <w:rtl w:val="0"/>
              </w:rPr>
              <w:t xml:space="preserve">385,515.00</w:t>
            </w:r>
            <w:r w:rsidDel="00000000" w:rsidR="00000000" w:rsidRPr="00000000">
              <w:rPr>
                <w:rtl w:val="0"/>
              </w:rPr>
            </w:r>
          </w:p>
        </w:tc>
      </w:tr>
    </w:tbl>
    <w:p w:rsidR="00000000" w:rsidDel="00000000" w:rsidP="00000000" w:rsidRDefault="00000000" w:rsidRPr="00000000" w14:paraId="0000021E">
      <w:pPr>
        <w:spacing w:after="120" w:lineRule="auto"/>
        <w:rPr>
          <w:sz w:val="20"/>
          <w:szCs w:val="20"/>
        </w:rPr>
      </w:pPr>
      <w:r w:rsidDel="00000000" w:rsidR="00000000" w:rsidRPr="00000000">
        <w:rPr>
          <w:rtl w:val="0"/>
        </w:rPr>
      </w:r>
    </w:p>
    <w:p w:rsidR="00000000" w:rsidDel="00000000" w:rsidP="00000000" w:rsidRDefault="00000000" w:rsidRPr="00000000" w14:paraId="0000021F">
      <w:pPr>
        <w:spacing w:after="120" w:lineRule="auto"/>
        <w:rPr>
          <w:sz w:val="20"/>
          <w:szCs w:val="20"/>
        </w:rPr>
      </w:pPr>
      <w:r w:rsidDel="00000000" w:rsidR="00000000" w:rsidRPr="00000000">
        <w:rPr>
          <w:rtl w:val="0"/>
        </w:rPr>
      </w:r>
    </w:p>
    <w:p w:rsidR="00000000" w:rsidDel="00000000" w:rsidP="00000000" w:rsidRDefault="00000000" w:rsidRPr="00000000" w14:paraId="00000220">
      <w:pPr>
        <w:spacing w:after="120" w:lineRule="auto"/>
        <w:rPr>
          <w:sz w:val="20"/>
          <w:szCs w:val="20"/>
        </w:rPr>
      </w:pPr>
      <w:r w:rsidDel="00000000" w:rsidR="00000000" w:rsidRPr="00000000">
        <w:rPr>
          <w:rtl w:val="0"/>
        </w:rPr>
      </w:r>
    </w:p>
    <w:p w:rsidR="00000000" w:rsidDel="00000000" w:rsidP="00000000" w:rsidRDefault="00000000" w:rsidRPr="00000000" w14:paraId="00000221">
      <w:pPr>
        <w:spacing w:after="120" w:lineRule="auto"/>
        <w:rPr>
          <w:sz w:val="20"/>
          <w:szCs w:val="20"/>
        </w:rPr>
      </w:pPr>
      <w:r w:rsidDel="00000000" w:rsidR="00000000" w:rsidRPr="00000000">
        <w:rPr>
          <w:rtl w:val="0"/>
        </w:rPr>
      </w:r>
    </w:p>
    <w:p w:rsidR="00000000" w:rsidDel="00000000" w:rsidP="00000000" w:rsidRDefault="00000000" w:rsidRPr="00000000" w14:paraId="00000222">
      <w:pPr>
        <w:numPr>
          <w:ilvl w:val="1"/>
          <w:numId w:val="6"/>
        </w:numPr>
        <w:spacing w:after="120" w:lineRule="auto"/>
        <w:ind w:left="607" w:hanging="607"/>
        <w:rPr>
          <w:sz w:val="20"/>
          <w:szCs w:val="20"/>
        </w:rPr>
      </w:pPr>
      <w:r w:rsidDel="00000000" w:rsidR="00000000" w:rsidRPr="00000000">
        <w:rPr>
          <w:sz w:val="20"/>
          <w:szCs w:val="20"/>
          <w:rtl w:val="0"/>
        </w:rPr>
        <w:t xml:space="preserve">Payment Terms are set forth in the Agreement, Article 8. The following fees for termination for convenience apply to this SOW: NA</w:t>
      </w:r>
    </w:p>
    <w:p w:rsidR="00000000" w:rsidDel="00000000" w:rsidP="00000000" w:rsidRDefault="00000000" w:rsidRPr="00000000" w14:paraId="00000223">
      <w:pPr>
        <w:numPr>
          <w:ilvl w:val="1"/>
          <w:numId w:val="6"/>
        </w:numPr>
        <w:spacing w:after="120" w:lineRule="auto"/>
        <w:ind w:left="607" w:hanging="607"/>
        <w:rPr>
          <w:sz w:val="20"/>
          <w:szCs w:val="20"/>
        </w:rPr>
      </w:pPr>
      <w:r w:rsidDel="00000000" w:rsidR="00000000" w:rsidRPr="00000000">
        <w:rPr>
          <w:sz w:val="20"/>
          <w:szCs w:val="20"/>
          <w:rtl w:val="0"/>
        </w:rPr>
        <w:t xml:space="preserve">Expenses incurred by TI in furtherance of its obligations under this SOW are not billable to TELUS, except the following if approved by TELUS Manager: NA</w:t>
      </w:r>
    </w:p>
    <w:p w:rsidR="00000000" w:rsidDel="00000000" w:rsidP="00000000" w:rsidRDefault="00000000" w:rsidRPr="00000000" w14:paraId="00000224">
      <w:pPr>
        <w:numPr>
          <w:ilvl w:val="1"/>
          <w:numId w:val="6"/>
        </w:numPr>
        <w:spacing w:after="120" w:lineRule="auto"/>
        <w:ind w:left="607" w:hanging="607"/>
        <w:rPr>
          <w:sz w:val="20"/>
          <w:szCs w:val="20"/>
        </w:rPr>
      </w:pPr>
      <w:r w:rsidDel="00000000" w:rsidR="00000000" w:rsidRPr="00000000">
        <w:rPr>
          <w:sz w:val="20"/>
          <w:szCs w:val="20"/>
          <w:rtl w:val="0"/>
        </w:rPr>
        <w:t xml:space="preserve">Initial and Ongoing Training</w:t>
      </w:r>
    </w:p>
    <w:p w:rsidR="00000000" w:rsidDel="00000000" w:rsidP="00000000" w:rsidRDefault="00000000" w:rsidRPr="00000000" w14:paraId="00000225">
      <w:pPr>
        <w:spacing w:after="120" w:lineRule="auto"/>
        <w:ind w:left="607" w:firstLine="0"/>
        <w:rPr>
          <w:sz w:val="20"/>
          <w:szCs w:val="20"/>
        </w:rPr>
      </w:pPr>
      <w:r w:rsidDel="00000000" w:rsidR="00000000" w:rsidRPr="00000000">
        <w:rPr>
          <w:sz w:val="20"/>
          <w:szCs w:val="20"/>
          <w:rtl w:val="0"/>
        </w:rPr>
        <w:t xml:space="preserve">Initial new hire training durations for the work types in this SOW are estimated at 2 weeks product training and 2 weeks of nesting training / production practice (or as required to maintain the high quality standards defined within this SOW).  The nesting training / production practice will be billed at the Productive Hourly rate.</w:t>
      </w:r>
    </w:p>
    <w:p w:rsidR="00000000" w:rsidDel="00000000" w:rsidP="00000000" w:rsidRDefault="00000000" w:rsidRPr="00000000" w14:paraId="00000226">
      <w:pPr>
        <w:numPr>
          <w:ilvl w:val="1"/>
          <w:numId w:val="6"/>
        </w:numPr>
        <w:spacing w:after="120" w:lineRule="auto"/>
        <w:ind w:left="607" w:hanging="607"/>
        <w:rPr>
          <w:sz w:val="20"/>
          <w:szCs w:val="20"/>
        </w:rPr>
      </w:pPr>
      <w:r w:rsidDel="00000000" w:rsidR="00000000" w:rsidRPr="00000000">
        <w:rPr>
          <w:sz w:val="20"/>
          <w:szCs w:val="20"/>
          <w:rtl w:val="0"/>
        </w:rPr>
        <w:t xml:space="preserve">Attrition/Backfill Training</w:t>
      </w:r>
    </w:p>
    <w:p w:rsidR="00000000" w:rsidDel="00000000" w:rsidP="00000000" w:rsidRDefault="00000000" w:rsidRPr="00000000" w14:paraId="00000227">
      <w:pPr>
        <w:spacing w:after="120" w:lineRule="auto"/>
        <w:ind w:left="607" w:firstLine="0"/>
        <w:rPr>
          <w:sz w:val="20"/>
          <w:szCs w:val="20"/>
        </w:rPr>
      </w:pPr>
      <w:r w:rsidDel="00000000" w:rsidR="00000000" w:rsidRPr="00000000">
        <w:rPr>
          <w:sz w:val="20"/>
          <w:szCs w:val="20"/>
          <w:rtl w:val="0"/>
        </w:rPr>
        <w:t xml:space="preserve">TI shall not charge TELUS for training due to the attrition of TI personnel, where such training is required to provide backfill personnel sufficient knowledge and skills required to provide the contracted productive headcount level.  In case of unforeseen TI key personnel attrition, removal or transfer, appropriate replacement TI key personnel will be provided by TI as needed, however, the replacement TI key personnel for any discontinued TI key personnel will have experience and qualifications that are equal or superior to those of the replaced TI key personnel.  The replacement TI key personnel will be available prior to departure of replaced TI key personnel for knowledge transfer, training, and all other continuity purposes.  Should TI experience an immediate resignation whereby replacement TI key personnel is not available TI will notify the TELUS Operations Manager within 24 hours and provide an action plan to back fill the key personnel within two to four weeks.  The replacement TI key personnel name, ID, and other Service relevant credentials must be sent by TI to the TELUS Manager for interview, if deemed required by the TELUS Manager, and for approval prior to such TI key personnel providing any Services under this SOW.  The TELUS Manager reserves the right to either participate in the interview process or delegate participation to another TELUS manager to act on behalf of the TELUS Manager in the interview process.</w:t>
      </w:r>
    </w:p>
    <w:p w:rsidR="00000000" w:rsidDel="00000000" w:rsidP="00000000" w:rsidRDefault="00000000" w:rsidRPr="00000000" w14:paraId="00000228">
      <w:pPr>
        <w:numPr>
          <w:ilvl w:val="1"/>
          <w:numId w:val="6"/>
        </w:numPr>
        <w:spacing w:after="120" w:lineRule="auto"/>
        <w:ind w:left="607" w:hanging="607"/>
        <w:rPr>
          <w:sz w:val="20"/>
          <w:szCs w:val="20"/>
        </w:rPr>
      </w:pPr>
      <w:r w:rsidDel="00000000" w:rsidR="00000000" w:rsidRPr="00000000">
        <w:rPr>
          <w:sz w:val="20"/>
          <w:szCs w:val="20"/>
          <w:rtl w:val="0"/>
        </w:rPr>
        <w:t xml:space="preserve">Invoicing Process: TI will process invoices in line with the Agreement and each Party’s internal financial agreed practices and procedures:</w:t>
      </w:r>
    </w:p>
    <w:p w:rsidR="00000000" w:rsidDel="00000000" w:rsidP="00000000" w:rsidRDefault="00000000" w:rsidRPr="00000000" w14:paraId="00000229">
      <w:pPr>
        <w:keepNext w:val="0"/>
        <w:keepLines w:val="0"/>
        <w:widowControl w:val="1"/>
        <w:numPr>
          <w:ilvl w:val="0"/>
          <w:numId w:val="13"/>
        </w:numPr>
        <w:pBdr>
          <w:top w:space="0" w:sz="0" w:val="nil"/>
          <w:left w:space="0" w:sz="0" w:val="nil"/>
          <w:bottom w:space="0" w:sz="0" w:val="nil"/>
          <w:right w:space="0" w:sz="0" w:val="nil"/>
          <w:between w:space="0" w:sz="0" w:val="nil"/>
        </w:pBdr>
        <w:shd w:fill="auto" w:val="clear"/>
        <w:spacing w:after="0" w:before="0" w:line="240" w:lineRule="auto"/>
        <w:ind w:left="1327"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Costs will be recorded to TELUS cost centres via a journal entry prepared by TI;</w:t>
      </w:r>
    </w:p>
    <w:p w:rsidR="00000000" w:rsidDel="00000000" w:rsidP="00000000" w:rsidRDefault="00000000" w:rsidRPr="00000000" w14:paraId="0000022A">
      <w:pPr>
        <w:keepNext w:val="0"/>
        <w:keepLines w:val="0"/>
        <w:widowControl w:val="1"/>
        <w:numPr>
          <w:ilvl w:val="0"/>
          <w:numId w:val="13"/>
        </w:numPr>
        <w:pBdr>
          <w:top w:space="0" w:sz="0" w:val="nil"/>
          <w:left w:space="0" w:sz="0" w:val="nil"/>
          <w:bottom w:space="0" w:sz="0" w:val="nil"/>
          <w:right w:space="0" w:sz="0" w:val="nil"/>
          <w:between w:space="0" w:sz="0" w:val="nil"/>
        </w:pBdr>
        <w:shd w:fill="auto" w:val="clear"/>
        <w:spacing w:after="0" w:before="0" w:line="240" w:lineRule="auto"/>
        <w:ind w:left="1327"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The invoice format will include:</w:t>
      </w:r>
    </w:p>
    <w:p w:rsidR="00000000" w:rsidDel="00000000" w:rsidP="00000000" w:rsidRDefault="00000000" w:rsidRPr="00000000" w14:paraId="0000022B">
      <w:pPr>
        <w:keepNext w:val="0"/>
        <w:keepLines w:val="0"/>
        <w:widowControl w:val="1"/>
        <w:numPr>
          <w:ilvl w:val="1"/>
          <w:numId w:val="13"/>
        </w:numPr>
        <w:pBdr>
          <w:top w:space="0" w:sz="0" w:val="nil"/>
          <w:left w:space="0" w:sz="0" w:val="nil"/>
          <w:bottom w:space="0" w:sz="0" w:val="nil"/>
          <w:right w:space="0" w:sz="0" w:val="nil"/>
          <w:between w:space="0" w:sz="0" w:val="nil"/>
        </w:pBdr>
        <w:shd w:fill="auto" w:val="clear"/>
        <w:spacing w:after="0" w:before="0" w:line="240" w:lineRule="auto"/>
        <w:ind w:left="2047"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Program name</w:t>
      </w:r>
    </w:p>
    <w:p w:rsidR="00000000" w:rsidDel="00000000" w:rsidP="00000000" w:rsidRDefault="00000000" w:rsidRPr="00000000" w14:paraId="0000022C">
      <w:pPr>
        <w:keepNext w:val="0"/>
        <w:keepLines w:val="0"/>
        <w:widowControl w:val="1"/>
        <w:numPr>
          <w:ilvl w:val="1"/>
          <w:numId w:val="13"/>
        </w:numPr>
        <w:pBdr>
          <w:top w:space="0" w:sz="0" w:val="nil"/>
          <w:left w:space="0" w:sz="0" w:val="nil"/>
          <w:bottom w:space="0" w:sz="0" w:val="nil"/>
          <w:right w:space="0" w:sz="0" w:val="nil"/>
          <w:between w:space="0" w:sz="0" w:val="nil"/>
        </w:pBdr>
        <w:shd w:fill="auto" w:val="clear"/>
        <w:spacing w:after="0" w:before="0" w:line="240" w:lineRule="auto"/>
        <w:ind w:left="2047"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Program description</w:t>
      </w:r>
    </w:p>
    <w:p w:rsidR="00000000" w:rsidDel="00000000" w:rsidP="00000000" w:rsidRDefault="00000000" w:rsidRPr="00000000" w14:paraId="0000022D">
      <w:pPr>
        <w:keepNext w:val="0"/>
        <w:keepLines w:val="0"/>
        <w:widowControl w:val="1"/>
        <w:numPr>
          <w:ilvl w:val="1"/>
          <w:numId w:val="13"/>
        </w:numPr>
        <w:pBdr>
          <w:top w:space="0" w:sz="0" w:val="nil"/>
          <w:left w:space="0" w:sz="0" w:val="nil"/>
          <w:bottom w:space="0" w:sz="0" w:val="nil"/>
          <w:right w:space="0" w:sz="0" w:val="nil"/>
          <w:between w:space="0" w:sz="0" w:val="nil"/>
        </w:pBdr>
        <w:shd w:fill="auto" w:val="clear"/>
        <w:spacing w:after="0" w:before="0" w:line="240" w:lineRule="auto"/>
        <w:ind w:left="2047"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Milestone/Deliverable name (if applicable)</w:t>
      </w:r>
    </w:p>
    <w:p w:rsidR="00000000" w:rsidDel="00000000" w:rsidP="00000000" w:rsidRDefault="00000000" w:rsidRPr="00000000" w14:paraId="0000022E">
      <w:pPr>
        <w:keepNext w:val="0"/>
        <w:keepLines w:val="0"/>
        <w:widowControl w:val="1"/>
        <w:numPr>
          <w:ilvl w:val="1"/>
          <w:numId w:val="13"/>
        </w:numPr>
        <w:pBdr>
          <w:top w:space="0" w:sz="0" w:val="nil"/>
          <w:left w:space="0" w:sz="0" w:val="nil"/>
          <w:bottom w:space="0" w:sz="0" w:val="nil"/>
          <w:right w:space="0" w:sz="0" w:val="nil"/>
          <w:between w:space="0" w:sz="0" w:val="nil"/>
        </w:pBdr>
        <w:shd w:fill="auto" w:val="clear"/>
        <w:spacing w:after="0" w:before="0" w:line="240" w:lineRule="auto"/>
        <w:ind w:left="2047"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Company code</w:t>
      </w:r>
    </w:p>
    <w:p w:rsidR="00000000" w:rsidDel="00000000" w:rsidP="00000000" w:rsidRDefault="00000000" w:rsidRPr="00000000" w14:paraId="0000022F">
      <w:pPr>
        <w:keepNext w:val="0"/>
        <w:keepLines w:val="0"/>
        <w:widowControl w:val="1"/>
        <w:numPr>
          <w:ilvl w:val="1"/>
          <w:numId w:val="13"/>
        </w:numPr>
        <w:pBdr>
          <w:top w:space="0" w:sz="0" w:val="nil"/>
          <w:left w:space="0" w:sz="0" w:val="nil"/>
          <w:bottom w:space="0" w:sz="0" w:val="nil"/>
          <w:right w:space="0" w:sz="0" w:val="nil"/>
          <w:between w:space="0" w:sz="0" w:val="nil"/>
        </w:pBdr>
        <w:shd w:fill="auto" w:val="clear"/>
        <w:spacing w:after="0" w:before="0" w:line="240" w:lineRule="auto"/>
        <w:ind w:left="2047"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Cost centre</w:t>
      </w:r>
    </w:p>
    <w:p w:rsidR="00000000" w:rsidDel="00000000" w:rsidP="00000000" w:rsidRDefault="00000000" w:rsidRPr="00000000" w14:paraId="00000230">
      <w:pPr>
        <w:keepNext w:val="0"/>
        <w:keepLines w:val="0"/>
        <w:widowControl w:val="1"/>
        <w:numPr>
          <w:ilvl w:val="1"/>
          <w:numId w:val="13"/>
        </w:numPr>
        <w:pBdr>
          <w:top w:space="0" w:sz="0" w:val="nil"/>
          <w:left w:space="0" w:sz="0" w:val="nil"/>
          <w:bottom w:space="0" w:sz="0" w:val="nil"/>
          <w:right w:space="0" w:sz="0" w:val="nil"/>
          <w:between w:space="0" w:sz="0" w:val="nil"/>
        </w:pBdr>
        <w:shd w:fill="auto" w:val="clear"/>
        <w:spacing w:after="0" w:before="0" w:line="240" w:lineRule="auto"/>
        <w:ind w:left="2047"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Billable hours (if applicable)</w:t>
      </w:r>
    </w:p>
    <w:p w:rsidR="00000000" w:rsidDel="00000000" w:rsidP="00000000" w:rsidRDefault="00000000" w:rsidRPr="00000000" w14:paraId="00000231">
      <w:pPr>
        <w:keepNext w:val="0"/>
        <w:keepLines w:val="0"/>
        <w:widowControl w:val="1"/>
        <w:numPr>
          <w:ilvl w:val="2"/>
          <w:numId w:val="13"/>
        </w:numPr>
        <w:pBdr>
          <w:top w:space="0" w:sz="0" w:val="nil"/>
          <w:left w:space="0" w:sz="0" w:val="nil"/>
          <w:bottom w:space="0" w:sz="0" w:val="nil"/>
          <w:right w:space="0" w:sz="0" w:val="nil"/>
          <w:between w:space="0" w:sz="0" w:val="nil"/>
        </w:pBdr>
        <w:shd w:fill="auto" w:val="clear"/>
        <w:spacing w:after="0" w:before="0" w:line="240" w:lineRule="auto"/>
        <w:ind w:left="2767"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Productive Hours</w:t>
      </w:r>
    </w:p>
    <w:p w:rsidR="00000000" w:rsidDel="00000000" w:rsidP="00000000" w:rsidRDefault="00000000" w:rsidRPr="00000000" w14:paraId="00000232">
      <w:pPr>
        <w:keepNext w:val="0"/>
        <w:keepLines w:val="0"/>
        <w:widowControl w:val="1"/>
        <w:numPr>
          <w:ilvl w:val="2"/>
          <w:numId w:val="13"/>
        </w:numPr>
        <w:pBdr>
          <w:top w:space="0" w:sz="0" w:val="nil"/>
          <w:left w:space="0" w:sz="0" w:val="nil"/>
          <w:bottom w:space="0" w:sz="0" w:val="nil"/>
          <w:right w:space="0" w:sz="0" w:val="nil"/>
          <w:between w:space="0" w:sz="0" w:val="nil"/>
        </w:pBdr>
        <w:shd w:fill="auto" w:val="clear"/>
        <w:spacing w:after="0" w:before="0" w:line="240" w:lineRule="auto"/>
        <w:ind w:left="2767"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Overtime hours</w:t>
      </w:r>
    </w:p>
    <w:p w:rsidR="00000000" w:rsidDel="00000000" w:rsidP="00000000" w:rsidRDefault="00000000" w:rsidRPr="00000000" w14:paraId="00000233">
      <w:pPr>
        <w:keepNext w:val="0"/>
        <w:keepLines w:val="0"/>
        <w:widowControl w:val="1"/>
        <w:numPr>
          <w:ilvl w:val="1"/>
          <w:numId w:val="13"/>
        </w:numPr>
        <w:pBdr>
          <w:top w:space="0" w:sz="0" w:val="nil"/>
          <w:left w:space="0" w:sz="0" w:val="nil"/>
          <w:bottom w:space="0" w:sz="0" w:val="nil"/>
          <w:right w:space="0" w:sz="0" w:val="nil"/>
          <w:between w:space="0" w:sz="0" w:val="nil"/>
        </w:pBdr>
        <w:shd w:fill="auto" w:val="clear"/>
        <w:spacing w:after="0" w:before="0" w:line="240" w:lineRule="auto"/>
        <w:ind w:left="2047"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Service Level Credits (if any)</w:t>
      </w:r>
    </w:p>
    <w:p w:rsidR="00000000" w:rsidDel="00000000" w:rsidP="00000000" w:rsidRDefault="00000000" w:rsidRPr="00000000" w14:paraId="00000234">
      <w:pPr>
        <w:keepNext w:val="0"/>
        <w:keepLines w:val="0"/>
        <w:widowControl w:val="1"/>
        <w:numPr>
          <w:ilvl w:val="1"/>
          <w:numId w:val="13"/>
        </w:numPr>
        <w:pBdr>
          <w:top w:space="0" w:sz="0" w:val="nil"/>
          <w:left w:space="0" w:sz="0" w:val="nil"/>
          <w:bottom w:space="0" w:sz="0" w:val="nil"/>
          <w:right w:space="0" w:sz="0" w:val="nil"/>
          <w:between w:space="0" w:sz="0" w:val="nil"/>
        </w:pBdr>
        <w:shd w:fill="auto" w:val="clear"/>
        <w:spacing w:after="0" w:before="0" w:line="240" w:lineRule="auto"/>
        <w:ind w:left="2047"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Service Level Bonuses (if any, and if eligible under this SOW)</w:t>
      </w:r>
    </w:p>
    <w:p w:rsidR="00000000" w:rsidDel="00000000" w:rsidP="00000000" w:rsidRDefault="00000000" w:rsidRPr="00000000" w14:paraId="00000235">
      <w:pPr>
        <w:keepNext w:val="0"/>
        <w:keepLines w:val="0"/>
        <w:widowControl w:val="1"/>
        <w:numPr>
          <w:ilvl w:val="1"/>
          <w:numId w:val="13"/>
        </w:numPr>
        <w:pBdr>
          <w:top w:space="0" w:sz="0" w:val="nil"/>
          <w:left w:space="0" w:sz="0" w:val="nil"/>
          <w:bottom w:space="0" w:sz="0" w:val="nil"/>
          <w:right w:space="0" w:sz="0" w:val="nil"/>
          <w:between w:space="0" w:sz="0" w:val="nil"/>
        </w:pBdr>
        <w:shd w:fill="auto" w:val="clear"/>
        <w:spacing w:after="120" w:before="0" w:line="240" w:lineRule="auto"/>
        <w:ind w:left="2047"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Eligible pre- approved Expenses (at cost) (if any, and if eligible under this SOW)</w:t>
      </w:r>
    </w:p>
    <w:p w:rsidR="00000000" w:rsidDel="00000000" w:rsidP="00000000" w:rsidRDefault="00000000" w:rsidRPr="00000000" w14:paraId="00000236">
      <w:pPr>
        <w:rPr>
          <w:sz w:val="20"/>
          <w:szCs w:val="20"/>
        </w:rPr>
      </w:pPr>
      <w:r w:rsidDel="00000000" w:rsidR="00000000" w:rsidRPr="00000000">
        <w:rPr>
          <w:rtl w:val="0"/>
        </w:rPr>
      </w:r>
    </w:p>
    <w:p w:rsidR="00000000" w:rsidDel="00000000" w:rsidP="00000000" w:rsidRDefault="00000000" w:rsidRPr="00000000" w14:paraId="00000237">
      <w:pPr>
        <w:numPr>
          <w:ilvl w:val="0"/>
          <w:numId w:val="6"/>
        </w:numPr>
        <w:spacing w:after="120" w:lineRule="auto"/>
        <w:ind w:left="616" w:hanging="616"/>
        <w:rPr>
          <w:b w:val="1"/>
          <w:smallCaps w:val="1"/>
          <w:sz w:val="20"/>
          <w:szCs w:val="20"/>
        </w:rPr>
      </w:pPr>
      <w:r w:rsidDel="00000000" w:rsidR="00000000" w:rsidRPr="00000000">
        <w:rPr>
          <w:b w:val="1"/>
          <w:smallCaps w:val="1"/>
          <w:sz w:val="20"/>
          <w:szCs w:val="20"/>
          <w:rtl w:val="0"/>
        </w:rPr>
        <w:t xml:space="preserve">Specific Service Levels</w:t>
      </w:r>
    </w:p>
    <w:p w:rsidR="00000000" w:rsidDel="00000000" w:rsidP="00000000" w:rsidRDefault="00000000" w:rsidRPr="00000000" w14:paraId="00000238">
      <w:pPr>
        <w:spacing w:after="120" w:before="120" w:lineRule="auto"/>
        <w:ind w:left="603" w:hanging="603"/>
        <w:rPr>
          <w:sz w:val="20"/>
          <w:szCs w:val="20"/>
        </w:rPr>
      </w:pPr>
      <w:r w:rsidDel="00000000" w:rsidR="00000000" w:rsidRPr="00000000">
        <w:rPr>
          <w:sz w:val="20"/>
          <w:szCs w:val="20"/>
          <w:rtl w:val="0"/>
        </w:rPr>
        <w:t xml:space="preserve">10.1</w:t>
        <w:tab/>
        <w:t xml:space="preserve">The following Service Levels will apply to this SOW: NA</w:t>
      </w:r>
    </w:p>
    <w:p w:rsidR="00000000" w:rsidDel="00000000" w:rsidP="00000000" w:rsidRDefault="00000000" w:rsidRPr="00000000" w14:paraId="00000239">
      <w:pPr>
        <w:spacing w:after="120" w:before="120" w:lineRule="auto"/>
        <w:ind w:left="603" w:hanging="603"/>
        <w:rPr>
          <w:sz w:val="20"/>
          <w:szCs w:val="20"/>
        </w:rPr>
      </w:pPr>
      <w:r w:rsidDel="00000000" w:rsidR="00000000" w:rsidRPr="00000000">
        <w:rPr>
          <w:sz w:val="20"/>
          <w:szCs w:val="20"/>
          <w:rtl w:val="0"/>
        </w:rPr>
        <w:t xml:space="preserve">10.2</w:t>
        <w:tab/>
        <w:t xml:space="preserve">Problem escalation: NA</w:t>
      </w:r>
    </w:p>
    <w:p w:rsidR="00000000" w:rsidDel="00000000" w:rsidP="00000000" w:rsidRDefault="00000000" w:rsidRPr="00000000" w14:paraId="0000023A">
      <w:pPr>
        <w:spacing w:after="120" w:lineRule="auto"/>
        <w:ind w:left="630" w:hanging="630"/>
        <w:rPr>
          <w:b w:val="1"/>
          <w:smallCaps w:val="1"/>
          <w:sz w:val="20"/>
          <w:szCs w:val="20"/>
        </w:rPr>
      </w:pPr>
      <w:r w:rsidDel="00000000" w:rsidR="00000000" w:rsidRPr="00000000">
        <w:rPr>
          <w:b w:val="1"/>
          <w:smallCaps w:val="1"/>
          <w:sz w:val="20"/>
          <w:szCs w:val="20"/>
          <w:rtl w:val="0"/>
        </w:rPr>
        <w:t xml:space="preserve">11.0</w:t>
        <w:tab/>
        <w:t xml:space="preserve">Reports</w:t>
      </w:r>
    </w:p>
    <w:p w:rsidR="00000000" w:rsidDel="00000000" w:rsidP="00000000" w:rsidRDefault="00000000" w:rsidRPr="00000000" w14:paraId="0000023B">
      <w:pPr>
        <w:spacing w:after="120" w:lineRule="auto"/>
        <w:ind w:left="612" w:hanging="612"/>
        <w:rPr>
          <w:i w:val="1"/>
          <w:color w:val="0000ff"/>
          <w:sz w:val="20"/>
          <w:szCs w:val="20"/>
        </w:rPr>
      </w:pPr>
      <w:r w:rsidDel="00000000" w:rsidR="00000000" w:rsidRPr="00000000">
        <w:rPr>
          <w:sz w:val="20"/>
          <w:szCs w:val="20"/>
          <w:rtl w:val="0"/>
        </w:rPr>
        <w:t xml:space="preserve">11.1</w:t>
      </w:r>
      <w:r w:rsidDel="00000000" w:rsidR="00000000" w:rsidRPr="00000000">
        <w:rPr>
          <w:b w:val="1"/>
          <w:sz w:val="20"/>
          <w:szCs w:val="20"/>
          <w:rtl w:val="0"/>
        </w:rPr>
        <w:tab/>
      </w:r>
      <w:r w:rsidDel="00000000" w:rsidR="00000000" w:rsidRPr="00000000">
        <w:rPr>
          <w:sz w:val="20"/>
          <w:szCs w:val="20"/>
          <w:rtl w:val="0"/>
        </w:rPr>
        <w:t xml:space="preserve">TI shall provide the following** reports to TELUS: </w:t>
      </w:r>
      <w:r w:rsidDel="00000000" w:rsidR="00000000" w:rsidRPr="00000000">
        <w:rPr>
          <w:rtl w:val="0"/>
        </w:rPr>
      </w:r>
    </w:p>
    <w:p w:rsidR="00000000" w:rsidDel="00000000" w:rsidP="00000000" w:rsidRDefault="00000000" w:rsidRPr="00000000" w14:paraId="0000023C">
      <w:pPr>
        <w:keepNext w:val="1"/>
        <w:spacing w:after="60" w:before="120" w:lineRule="auto"/>
        <w:ind w:left="634" w:firstLine="0"/>
        <w:rPr>
          <w:i w:val="1"/>
          <w:sz w:val="20"/>
          <w:szCs w:val="20"/>
        </w:rPr>
      </w:pPr>
      <w:r w:rsidDel="00000000" w:rsidR="00000000" w:rsidRPr="00000000">
        <w:rPr>
          <w:i w:val="1"/>
          <w:sz w:val="20"/>
          <w:szCs w:val="20"/>
          <w:u w:val="single"/>
          <w:rtl w:val="0"/>
        </w:rPr>
        <w:t xml:space="preserve">Table 11.1-1</w:t>
      </w:r>
      <w:r w:rsidDel="00000000" w:rsidR="00000000" w:rsidRPr="00000000">
        <w:rPr>
          <w:i w:val="1"/>
          <w:sz w:val="20"/>
          <w:szCs w:val="20"/>
          <w:rtl w:val="0"/>
        </w:rPr>
        <w:t xml:space="preserve">: Reports</w:t>
      </w:r>
    </w:p>
    <w:tbl>
      <w:tblPr>
        <w:tblStyle w:val="Table6"/>
        <w:tblW w:w="9333.0" w:type="dxa"/>
        <w:jc w:val="left"/>
        <w:tblInd w:w="63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015"/>
        <w:gridCol w:w="4723"/>
        <w:gridCol w:w="1595"/>
        <w:tblGridChange w:id="0">
          <w:tblGrid>
            <w:gridCol w:w="3015"/>
            <w:gridCol w:w="4723"/>
            <w:gridCol w:w="1595"/>
          </w:tblGrid>
        </w:tblGridChange>
      </w:tblGrid>
      <w:tr>
        <w:trPr>
          <w:trHeight w:val="539" w:hRule="atLeast"/>
        </w:trPr>
        <w:tc>
          <w:tcPr>
            <w:tcBorders>
              <w:top w:color="000000" w:space="0" w:sz="4" w:val="single"/>
              <w:left w:color="000000" w:space="0" w:sz="4" w:val="single"/>
              <w:bottom w:color="000000" w:space="0" w:sz="4" w:val="single"/>
              <w:right w:color="000000" w:space="0" w:sz="4" w:val="single"/>
            </w:tcBorders>
            <w:shd w:fill="ffcc99" w:val="clear"/>
            <w:vAlign w:val="center"/>
          </w:tcPr>
          <w:p w:rsidR="00000000" w:rsidDel="00000000" w:rsidP="00000000" w:rsidRDefault="00000000" w:rsidRPr="00000000" w14:paraId="0000023D">
            <w:pPr>
              <w:keepNext w:val="1"/>
              <w:widowControl w:val="0"/>
              <w:jc w:val="center"/>
              <w:rPr>
                <w:b w:val="1"/>
                <w:sz w:val="20"/>
                <w:szCs w:val="20"/>
              </w:rPr>
            </w:pPr>
            <w:r w:rsidDel="00000000" w:rsidR="00000000" w:rsidRPr="00000000">
              <w:rPr>
                <w:b w:val="1"/>
                <w:sz w:val="20"/>
                <w:szCs w:val="20"/>
                <w:rtl w:val="0"/>
              </w:rPr>
              <w:t xml:space="preserve">Report Name</w:t>
            </w:r>
          </w:p>
        </w:tc>
        <w:tc>
          <w:tcPr>
            <w:tcBorders>
              <w:top w:color="000000" w:space="0" w:sz="4" w:val="single"/>
              <w:left w:color="000000" w:space="0" w:sz="4" w:val="single"/>
              <w:bottom w:color="000000" w:space="0" w:sz="4" w:val="single"/>
              <w:right w:color="000000" w:space="0" w:sz="4" w:val="single"/>
            </w:tcBorders>
            <w:shd w:fill="ffcc99" w:val="clear"/>
            <w:vAlign w:val="center"/>
          </w:tcPr>
          <w:p w:rsidR="00000000" w:rsidDel="00000000" w:rsidP="00000000" w:rsidRDefault="00000000" w:rsidRPr="00000000" w14:paraId="0000023E">
            <w:pPr>
              <w:keepNext w:val="1"/>
              <w:widowControl w:val="0"/>
              <w:jc w:val="center"/>
              <w:rPr>
                <w:b w:val="1"/>
                <w:sz w:val="20"/>
                <w:szCs w:val="20"/>
              </w:rPr>
            </w:pPr>
            <w:r w:rsidDel="00000000" w:rsidR="00000000" w:rsidRPr="00000000">
              <w:rPr>
                <w:b w:val="1"/>
                <w:sz w:val="20"/>
                <w:szCs w:val="20"/>
                <w:rtl w:val="0"/>
              </w:rPr>
              <w:t xml:space="preserve">Content/ Scope</w:t>
            </w:r>
          </w:p>
        </w:tc>
        <w:tc>
          <w:tcPr>
            <w:tcBorders>
              <w:top w:color="000000" w:space="0" w:sz="4" w:val="single"/>
              <w:left w:color="000000" w:space="0" w:sz="4" w:val="single"/>
              <w:bottom w:color="000000" w:space="0" w:sz="4" w:val="single"/>
              <w:right w:color="000000" w:space="0" w:sz="4" w:val="single"/>
            </w:tcBorders>
            <w:shd w:fill="ffcc99" w:val="clear"/>
            <w:vAlign w:val="center"/>
          </w:tcPr>
          <w:p w:rsidR="00000000" w:rsidDel="00000000" w:rsidP="00000000" w:rsidRDefault="00000000" w:rsidRPr="00000000" w14:paraId="0000023F">
            <w:pPr>
              <w:keepNext w:val="1"/>
              <w:widowControl w:val="0"/>
              <w:jc w:val="center"/>
              <w:rPr>
                <w:b w:val="1"/>
                <w:sz w:val="20"/>
                <w:szCs w:val="20"/>
              </w:rPr>
            </w:pPr>
            <w:r w:rsidDel="00000000" w:rsidR="00000000" w:rsidRPr="00000000">
              <w:rPr>
                <w:b w:val="1"/>
                <w:sz w:val="20"/>
                <w:szCs w:val="20"/>
                <w:rtl w:val="0"/>
              </w:rPr>
              <w:t xml:space="preserve">Frequency</w:t>
            </w:r>
          </w:p>
        </w:tc>
      </w:tr>
      <w:tr>
        <w:trPr>
          <w:trHeight w:val="468" w:hRule="atLeast"/>
        </w:trPr>
        <w:tc>
          <w:tcPr>
            <w:tcBorders>
              <w:top w:color="000000" w:space="0" w:sz="4" w:val="single"/>
              <w:left w:color="000000" w:space="0" w:sz="4" w:val="single"/>
              <w:bottom w:color="000000" w:space="0" w:sz="4" w:val="single"/>
              <w:right w:color="000000" w:space="0" w:sz="4" w:val="single"/>
            </w:tcBorders>
            <w:tcMar>
              <w:left w:w="115.0" w:type="dxa"/>
              <w:right w:w="115.0" w:type="dxa"/>
            </w:tcMar>
            <w:vAlign w:val="center"/>
          </w:tcPr>
          <w:p w:rsidR="00000000" w:rsidDel="00000000" w:rsidP="00000000" w:rsidRDefault="00000000" w:rsidRPr="00000000" w14:paraId="00000240">
            <w:pPr>
              <w:rPr>
                <w:sz w:val="20"/>
                <w:szCs w:val="20"/>
              </w:rPr>
            </w:pPr>
            <w:r w:rsidDel="00000000" w:rsidR="00000000" w:rsidRPr="00000000">
              <w:rPr>
                <w:sz w:val="20"/>
                <w:szCs w:val="20"/>
                <w:rtl w:val="0"/>
              </w:rPr>
              <w:t xml:space="preserve">Status Report</w:t>
            </w:r>
          </w:p>
        </w:tc>
        <w:tc>
          <w:tcPr>
            <w:tcBorders>
              <w:top w:color="000000" w:space="0" w:sz="4" w:val="single"/>
              <w:left w:color="000000" w:space="0" w:sz="4" w:val="single"/>
              <w:bottom w:color="000000" w:space="0" w:sz="4" w:val="single"/>
              <w:right w:color="000000" w:space="0" w:sz="4" w:val="single"/>
            </w:tcBorders>
            <w:tcMar>
              <w:left w:w="115.0" w:type="dxa"/>
              <w:right w:w="115.0" w:type="dxa"/>
            </w:tcMar>
            <w:vAlign w:val="center"/>
          </w:tcPr>
          <w:p w:rsidR="00000000" w:rsidDel="00000000" w:rsidP="00000000" w:rsidRDefault="00000000" w:rsidRPr="00000000" w14:paraId="00000241">
            <w:pPr>
              <w:widowControl w:val="0"/>
              <w:rPr>
                <w:sz w:val="20"/>
                <w:szCs w:val="20"/>
              </w:rPr>
            </w:pPr>
            <w:r w:rsidDel="00000000" w:rsidR="00000000" w:rsidRPr="00000000">
              <w:rPr>
                <w:sz w:val="20"/>
                <w:szCs w:val="20"/>
                <w:rtl w:val="0"/>
              </w:rPr>
              <w:t xml:space="preserve">Summary of: the work completed in the prior week; the work planned in the following week; known risks and issues; other items as mutually agreed between the TI and TELUS Managers.</w:t>
            </w:r>
          </w:p>
        </w:tc>
        <w:tc>
          <w:tcPr>
            <w:tcBorders>
              <w:top w:color="000000" w:space="0" w:sz="4" w:val="single"/>
              <w:left w:color="000000" w:space="0" w:sz="4" w:val="single"/>
              <w:bottom w:color="000000" w:space="0" w:sz="4" w:val="single"/>
              <w:right w:color="000000" w:space="0" w:sz="4" w:val="single"/>
            </w:tcBorders>
            <w:tcMar>
              <w:left w:w="115.0" w:type="dxa"/>
              <w:right w:w="115.0" w:type="dxa"/>
            </w:tcMar>
            <w:vAlign w:val="center"/>
          </w:tcPr>
          <w:p w:rsidR="00000000" w:rsidDel="00000000" w:rsidP="00000000" w:rsidRDefault="00000000" w:rsidRPr="00000000" w14:paraId="00000242">
            <w:pPr>
              <w:widowControl w:val="0"/>
              <w:jc w:val="center"/>
              <w:rPr>
                <w:sz w:val="20"/>
                <w:szCs w:val="20"/>
              </w:rPr>
            </w:pPr>
            <w:r w:rsidDel="00000000" w:rsidR="00000000" w:rsidRPr="00000000">
              <w:rPr>
                <w:sz w:val="20"/>
                <w:szCs w:val="20"/>
                <w:rtl w:val="0"/>
              </w:rPr>
              <w:t xml:space="preserve">Weekly</w:t>
            </w:r>
          </w:p>
        </w:tc>
      </w:tr>
      <w:tr>
        <w:trPr>
          <w:trHeight w:val="468" w:hRule="atLeast"/>
        </w:trPr>
        <w:tc>
          <w:tcPr>
            <w:tcBorders>
              <w:top w:color="000000" w:space="0" w:sz="4" w:val="single"/>
              <w:left w:color="000000" w:space="0" w:sz="4" w:val="single"/>
              <w:bottom w:color="000000" w:space="0" w:sz="4" w:val="single"/>
              <w:right w:color="000000" w:space="0" w:sz="4" w:val="single"/>
            </w:tcBorders>
            <w:tcMar>
              <w:left w:w="115.0" w:type="dxa"/>
              <w:right w:w="115.0" w:type="dxa"/>
            </w:tcMar>
            <w:vAlign w:val="center"/>
          </w:tcPr>
          <w:p w:rsidR="00000000" w:rsidDel="00000000" w:rsidP="00000000" w:rsidRDefault="00000000" w:rsidRPr="00000000" w14:paraId="00000243">
            <w:pPr>
              <w:widowControl w:val="0"/>
              <w:rPr>
                <w:sz w:val="20"/>
                <w:szCs w:val="20"/>
              </w:rPr>
            </w:pPr>
            <w:r w:rsidDel="00000000" w:rsidR="00000000" w:rsidRPr="00000000">
              <w:rPr>
                <w:sz w:val="20"/>
                <w:szCs w:val="20"/>
                <w:rtl w:val="0"/>
              </w:rPr>
              <w:t xml:space="preserve">Work Item Status</w:t>
            </w:r>
          </w:p>
        </w:tc>
        <w:tc>
          <w:tcPr>
            <w:tcBorders>
              <w:top w:color="000000" w:space="0" w:sz="4" w:val="single"/>
              <w:left w:color="000000" w:space="0" w:sz="4" w:val="single"/>
              <w:bottom w:color="000000" w:space="0" w:sz="4" w:val="single"/>
              <w:right w:color="000000" w:space="0" w:sz="4" w:val="single"/>
            </w:tcBorders>
            <w:tcMar>
              <w:left w:w="115.0" w:type="dxa"/>
              <w:right w:w="115.0" w:type="dxa"/>
            </w:tcMar>
            <w:vAlign w:val="center"/>
          </w:tcPr>
          <w:p w:rsidR="00000000" w:rsidDel="00000000" w:rsidP="00000000" w:rsidRDefault="00000000" w:rsidRPr="00000000" w14:paraId="00000244">
            <w:pPr>
              <w:spacing w:after="120" w:lineRule="auto"/>
              <w:rPr>
                <w:sz w:val="20"/>
                <w:szCs w:val="20"/>
              </w:rPr>
            </w:pPr>
            <w:r w:rsidDel="00000000" w:rsidR="00000000" w:rsidRPr="00000000">
              <w:rPr>
                <w:sz w:val="20"/>
                <w:szCs w:val="20"/>
                <w:rtl w:val="0"/>
              </w:rPr>
              <w:t xml:space="preserve">Updates to each work item assigned to staff using the task tracking tools (including the task tracking too, such as Jira, and the comments in the source code repository).  These items are to be updated by the team members themselves.</w:t>
            </w:r>
          </w:p>
        </w:tc>
        <w:tc>
          <w:tcPr>
            <w:tcBorders>
              <w:top w:color="000000" w:space="0" w:sz="4" w:val="single"/>
              <w:left w:color="000000" w:space="0" w:sz="4" w:val="single"/>
              <w:bottom w:color="000000" w:space="0" w:sz="4" w:val="single"/>
              <w:right w:color="000000" w:space="0" w:sz="4" w:val="single"/>
            </w:tcBorders>
            <w:tcMar>
              <w:left w:w="115.0" w:type="dxa"/>
              <w:right w:w="115.0" w:type="dxa"/>
            </w:tcMar>
            <w:vAlign w:val="center"/>
          </w:tcPr>
          <w:p w:rsidR="00000000" w:rsidDel="00000000" w:rsidP="00000000" w:rsidRDefault="00000000" w:rsidRPr="00000000" w14:paraId="00000245">
            <w:pPr>
              <w:widowControl w:val="0"/>
              <w:jc w:val="center"/>
              <w:rPr>
                <w:sz w:val="20"/>
                <w:szCs w:val="20"/>
              </w:rPr>
            </w:pPr>
            <w:r w:rsidDel="00000000" w:rsidR="00000000" w:rsidRPr="00000000">
              <w:rPr>
                <w:sz w:val="20"/>
                <w:szCs w:val="20"/>
                <w:rtl w:val="0"/>
              </w:rPr>
              <w:t xml:space="preserve">As work progresses</w:t>
            </w:r>
          </w:p>
        </w:tc>
      </w:tr>
      <w:tr>
        <w:trPr>
          <w:trHeight w:val="468" w:hRule="atLeast"/>
        </w:trPr>
        <w:tc>
          <w:tcPr>
            <w:tcBorders>
              <w:top w:color="000000" w:space="0" w:sz="4" w:val="single"/>
              <w:left w:color="000000" w:space="0" w:sz="4" w:val="single"/>
              <w:bottom w:color="000000" w:space="0" w:sz="4" w:val="single"/>
              <w:right w:color="000000" w:space="0" w:sz="4" w:val="single"/>
            </w:tcBorders>
            <w:tcMar>
              <w:left w:w="115.0" w:type="dxa"/>
              <w:right w:w="115.0" w:type="dxa"/>
            </w:tcMar>
            <w:vAlign w:val="center"/>
          </w:tcPr>
          <w:p w:rsidR="00000000" w:rsidDel="00000000" w:rsidP="00000000" w:rsidRDefault="00000000" w:rsidRPr="00000000" w14:paraId="00000246">
            <w:pPr>
              <w:widowControl w:val="0"/>
              <w:rPr>
                <w:sz w:val="20"/>
                <w:szCs w:val="20"/>
              </w:rPr>
            </w:pPr>
            <w:r w:rsidDel="00000000" w:rsidR="00000000" w:rsidRPr="00000000">
              <w:rPr>
                <w:sz w:val="20"/>
                <w:szCs w:val="20"/>
                <w:rtl w:val="0"/>
              </w:rPr>
              <w:t xml:space="preserve">QA Sprint Report</w:t>
            </w:r>
          </w:p>
        </w:tc>
        <w:tc>
          <w:tcPr>
            <w:tcBorders>
              <w:top w:color="000000" w:space="0" w:sz="4" w:val="single"/>
              <w:left w:color="000000" w:space="0" w:sz="4" w:val="single"/>
              <w:bottom w:color="000000" w:space="0" w:sz="4" w:val="single"/>
              <w:right w:color="000000" w:space="0" w:sz="4" w:val="single"/>
            </w:tcBorders>
            <w:tcMar>
              <w:left w:w="115.0" w:type="dxa"/>
              <w:right w:w="115.0" w:type="dxa"/>
            </w:tcMar>
            <w:vAlign w:val="center"/>
          </w:tcPr>
          <w:p w:rsidR="00000000" w:rsidDel="00000000" w:rsidP="00000000" w:rsidRDefault="00000000" w:rsidRPr="00000000" w14:paraId="00000247">
            <w:pPr>
              <w:spacing w:after="120" w:lineRule="auto"/>
              <w:rPr>
                <w:sz w:val="20"/>
                <w:szCs w:val="20"/>
              </w:rPr>
            </w:pPr>
            <w:r w:rsidDel="00000000" w:rsidR="00000000" w:rsidRPr="00000000">
              <w:rPr>
                <w:sz w:val="20"/>
                <w:szCs w:val="20"/>
                <w:rtl w:val="0"/>
              </w:rPr>
              <w:t xml:space="preserve">Summary of test cases written, executed and associated results for each respective Sprint, including:</w:t>
              <w:br w:type="textWrapping"/>
              <w:t xml:space="preserve">1. Unit &amp; Functional QA Report</w:t>
            </w:r>
          </w:p>
          <w:p w:rsidR="00000000" w:rsidDel="00000000" w:rsidP="00000000" w:rsidRDefault="00000000" w:rsidRPr="00000000" w14:paraId="00000248">
            <w:pPr>
              <w:spacing w:after="120" w:lineRule="auto"/>
              <w:rPr>
                <w:sz w:val="20"/>
                <w:szCs w:val="20"/>
              </w:rPr>
            </w:pPr>
            <w:r w:rsidDel="00000000" w:rsidR="00000000" w:rsidRPr="00000000">
              <w:rPr>
                <w:sz w:val="20"/>
                <w:szCs w:val="20"/>
                <w:rtl w:val="0"/>
              </w:rPr>
              <w:t xml:space="preserve">2. Performance QA Report</w:t>
            </w:r>
          </w:p>
          <w:p w:rsidR="00000000" w:rsidDel="00000000" w:rsidP="00000000" w:rsidRDefault="00000000" w:rsidRPr="00000000" w14:paraId="00000249">
            <w:pPr>
              <w:spacing w:after="120" w:lineRule="auto"/>
              <w:rPr>
                <w:sz w:val="20"/>
                <w:szCs w:val="20"/>
              </w:rPr>
            </w:pPr>
            <w:r w:rsidDel="00000000" w:rsidR="00000000" w:rsidRPr="00000000">
              <w:rPr>
                <w:sz w:val="20"/>
                <w:szCs w:val="20"/>
                <w:rtl w:val="0"/>
              </w:rPr>
              <w:t xml:space="preserve">3. Accessibility QA Report</w:t>
            </w:r>
          </w:p>
          <w:p w:rsidR="00000000" w:rsidDel="00000000" w:rsidP="00000000" w:rsidRDefault="00000000" w:rsidRPr="00000000" w14:paraId="0000024A">
            <w:pPr>
              <w:spacing w:after="120" w:lineRule="auto"/>
              <w:rPr>
                <w:sz w:val="20"/>
                <w:szCs w:val="20"/>
              </w:rPr>
            </w:pPr>
            <w:r w:rsidDel="00000000" w:rsidR="00000000" w:rsidRPr="00000000">
              <w:rPr>
                <w:sz w:val="20"/>
                <w:szCs w:val="20"/>
                <w:rtl w:val="0"/>
              </w:rPr>
              <w:t xml:space="preserve">4. Browser &amp; Version QA Report </w:t>
            </w:r>
          </w:p>
          <w:p w:rsidR="00000000" w:rsidDel="00000000" w:rsidP="00000000" w:rsidRDefault="00000000" w:rsidRPr="00000000" w14:paraId="0000024B">
            <w:pPr>
              <w:spacing w:after="120" w:lineRule="auto"/>
              <w:rPr>
                <w:sz w:val="20"/>
                <w:szCs w:val="20"/>
              </w:rPr>
            </w:pPr>
            <w:r w:rsidDel="00000000" w:rsidR="00000000" w:rsidRPr="00000000">
              <w:rPr>
                <w:sz w:val="20"/>
                <w:szCs w:val="20"/>
                <w:rtl w:val="0"/>
              </w:rPr>
              <w:t xml:space="preserve">5. Automation QA Report</w:t>
            </w:r>
          </w:p>
        </w:tc>
        <w:tc>
          <w:tcPr>
            <w:tcBorders>
              <w:top w:color="000000" w:space="0" w:sz="4" w:val="single"/>
              <w:left w:color="000000" w:space="0" w:sz="4" w:val="single"/>
              <w:bottom w:color="000000" w:space="0" w:sz="4" w:val="single"/>
              <w:right w:color="000000" w:space="0" w:sz="4" w:val="single"/>
            </w:tcBorders>
            <w:tcMar>
              <w:left w:w="115.0" w:type="dxa"/>
              <w:right w:w="115.0" w:type="dxa"/>
            </w:tcMar>
            <w:vAlign w:val="center"/>
          </w:tcPr>
          <w:p w:rsidR="00000000" w:rsidDel="00000000" w:rsidP="00000000" w:rsidRDefault="00000000" w:rsidRPr="00000000" w14:paraId="0000024C">
            <w:pPr>
              <w:widowControl w:val="0"/>
              <w:jc w:val="center"/>
              <w:rPr>
                <w:sz w:val="20"/>
                <w:szCs w:val="20"/>
              </w:rPr>
            </w:pPr>
            <w:r w:rsidDel="00000000" w:rsidR="00000000" w:rsidRPr="00000000">
              <w:rPr>
                <w:sz w:val="20"/>
                <w:szCs w:val="20"/>
                <w:rtl w:val="0"/>
              </w:rPr>
              <w:t xml:space="preserve">At the end of each sprint</w:t>
            </w:r>
          </w:p>
        </w:tc>
      </w:tr>
    </w:tbl>
    <w:p w:rsidR="00000000" w:rsidDel="00000000" w:rsidP="00000000" w:rsidRDefault="00000000" w:rsidRPr="00000000" w14:paraId="0000024D">
      <w:pPr>
        <w:spacing w:after="120" w:lineRule="auto"/>
        <w:ind w:left="612" w:hanging="612"/>
        <w:rPr>
          <w:sz w:val="20"/>
          <w:szCs w:val="20"/>
        </w:rPr>
      </w:pPr>
      <w:r w:rsidDel="00000000" w:rsidR="00000000" w:rsidRPr="00000000">
        <w:rPr>
          <w:rtl w:val="0"/>
        </w:rPr>
      </w:r>
    </w:p>
    <w:p w:rsidR="00000000" w:rsidDel="00000000" w:rsidP="00000000" w:rsidRDefault="00000000" w:rsidRPr="00000000" w14:paraId="0000024E">
      <w:pPr>
        <w:spacing w:after="120" w:lineRule="auto"/>
        <w:ind w:left="601" w:hanging="601"/>
        <w:rPr>
          <w:b w:val="1"/>
          <w:smallCaps w:val="1"/>
          <w:sz w:val="20"/>
          <w:szCs w:val="20"/>
        </w:rPr>
      </w:pPr>
      <w:r w:rsidDel="00000000" w:rsidR="00000000" w:rsidRPr="00000000">
        <w:rPr>
          <w:b w:val="1"/>
          <w:smallCaps w:val="1"/>
          <w:sz w:val="20"/>
          <w:szCs w:val="20"/>
          <w:rtl w:val="0"/>
        </w:rPr>
        <w:t xml:space="preserve">12.0 </w:t>
        <w:tab/>
        <w:t xml:space="preserve">Assumptions and Additional Provisions</w:t>
      </w:r>
    </w:p>
    <w:p w:rsidR="00000000" w:rsidDel="00000000" w:rsidP="00000000" w:rsidRDefault="00000000" w:rsidRPr="00000000" w14:paraId="0000024F">
      <w:pPr>
        <w:spacing w:after="120" w:lineRule="auto"/>
        <w:ind w:left="619" w:hanging="619"/>
        <w:rPr>
          <w:sz w:val="20"/>
          <w:szCs w:val="20"/>
        </w:rPr>
      </w:pPr>
      <w:r w:rsidDel="00000000" w:rsidR="00000000" w:rsidRPr="00000000">
        <w:rPr>
          <w:sz w:val="20"/>
          <w:szCs w:val="20"/>
          <w:rtl w:val="0"/>
        </w:rPr>
        <w:t xml:space="preserve">12.1</w:t>
        <w:tab/>
        <w:t xml:space="preserve">TI, its Affiliates and their respective Representatives will not, directly or indirectly, store, transfer, transmit, transport, view, access, disclose, process, handle or otherwise use (collectively, “</w:t>
      </w:r>
      <w:r w:rsidDel="00000000" w:rsidR="00000000" w:rsidRPr="00000000">
        <w:rPr>
          <w:b w:val="1"/>
          <w:sz w:val="20"/>
          <w:szCs w:val="20"/>
          <w:rtl w:val="0"/>
        </w:rPr>
        <w:t xml:space="preserve">Handle</w:t>
      </w:r>
      <w:r w:rsidDel="00000000" w:rsidR="00000000" w:rsidRPr="00000000">
        <w:rPr>
          <w:sz w:val="20"/>
          <w:szCs w:val="20"/>
          <w:rtl w:val="0"/>
        </w:rPr>
        <w:t xml:space="preserve">”) any Restricted Data outside of Canada nor will TI provide any Services involving the Handling of Restricted Data from outside of Canada.</w:t>
      </w:r>
    </w:p>
    <w:p w:rsidR="00000000" w:rsidDel="00000000" w:rsidP="00000000" w:rsidRDefault="00000000" w:rsidRPr="00000000" w14:paraId="00000250">
      <w:pPr>
        <w:keepNext w:val="0"/>
        <w:keepLines w:val="0"/>
        <w:widowControl w:val="1"/>
        <w:numPr>
          <w:ilvl w:val="0"/>
          <w:numId w:val="12"/>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w:t>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Restricted Data</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means all: (1) Personal Information; (2) Confidential Information of TELUS, as Disclosing Party, that relates to any TELUS Customer (including, without limitation, any TELUS Customer’s business, operations, services, customers and personnel); and (3) TELUS Customer data or information provided, collected, generated or otherwise known by TI as a result of any actions under or in respect of this SOW (including as part of TI’s provision, or TELUS’ receipt, of the Services or products contemplated herein); and </w:t>
      </w:r>
    </w:p>
    <w:p w:rsidR="00000000" w:rsidDel="00000000" w:rsidP="00000000" w:rsidRDefault="00000000" w:rsidRPr="00000000" w14:paraId="00000251">
      <w:pPr>
        <w:keepNext w:val="0"/>
        <w:keepLines w:val="0"/>
        <w:widowControl w:val="1"/>
        <w:numPr>
          <w:ilvl w:val="0"/>
          <w:numId w:val="12"/>
        </w:numPr>
        <w:pBdr>
          <w:top w:space="0" w:sz="0" w:val="nil"/>
          <w:left w:space="0" w:sz="0" w:val="nil"/>
          <w:bottom w:space="0" w:sz="0" w:val="nil"/>
          <w:right w:space="0" w:sz="0" w:val="nil"/>
          <w:between w:space="0" w:sz="0" w:val="nil"/>
        </w:pBdr>
        <w:shd w:fill="auto" w:val="clear"/>
        <w:spacing w:after="120" w:before="0" w:line="240" w:lineRule="auto"/>
        <w:ind w:left="720" w:right="0" w:hanging="36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w:t>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TELUS Customer</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means any current (at any time during the term of this SOW) or former customer of TELUS or of any TELUS Affiliate.</w:t>
      </w:r>
    </w:p>
    <w:p w:rsidR="00000000" w:rsidDel="00000000" w:rsidP="00000000" w:rsidRDefault="00000000" w:rsidRPr="00000000" w14:paraId="00000252">
      <w:pPr>
        <w:ind w:left="621" w:hanging="603"/>
        <w:rPr>
          <w:sz w:val="20"/>
          <w:szCs w:val="20"/>
        </w:rPr>
      </w:pPr>
      <w:r w:rsidDel="00000000" w:rsidR="00000000" w:rsidRPr="00000000">
        <w:rPr>
          <w:sz w:val="20"/>
          <w:szCs w:val="20"/>
          <w:rtl w:val="0"/>
        </w:rPr>
        <w:t xml:space="preserve">12.2</w:t>
        <w:tab/>
        <w:t xml:space="preserve">All information and correspondence (e-mail, meetings, application interviews, teleconferences, application documentation, application code, test products, deliverables, etc.) will, as applicable, be in excellent written and spoken English.</w:t>
      </w:r>
    </w:p>
    <w:p w:rsidR="00000000" w:rsidDel="00000000" w:rsidP="00000000" w:rsidRDefault="00000000" w:rsidRPr="00000000" w14:paraId="00000253">
      <w:pPr>
        <w:ind w:left="634" w:hanging="634"/>
        <w:rPr>
          <w:color w:val="0000ff"/>
          <w:sz w:val="20"/>
          <w:szCs w:val="20"/>
        </w:rPr>
      </w:pPr>
      <w:r w:rsidDel="00000000" w:rsidR="00000000" w:rsidRPr="00000000">
        <w:rPr>
          <w:rtl w:val="0"/>
        </w:rPr>
      </w:r>
    </w:p>
    <w:p w:rsidR="00000000" w:rsidDel="00000000" w:rsidP="00000000" w:rsidRDefault="00000000" w:rsidRPr="00000000" w14:paraId="00000254">
      <w:pPr>
        <w:ind w:left="621" w:right="-45" w:hanging="621"/>
        <w:rPr>
          <w:sz w:val="20"/>
          <w:szCs w:val="20"/>
        </w:rPr>
      </w:pPr>
      <w:r w:rsidDel="00000000" w:rsidR="00000000" w:rsidRPr="00000000">
        <w:rPr>
          <w:sz w:val="20"/>
          <w:szCs w:val="20"/>
          <w:rtl w:val="0"/>
        </w:rPr>
        <w:t xml:space="preserve">12.3</w:t>
        <w:tab/>
        <w:t xml:space="preserve">TI shall provide all applicable and appropriate equipment, software and Materials reasonably required by TI to provide the Services. Where applicable, any such equipment and software provided by TI must be configured, at TI's cost, for compatible use with TELUS' systems, equipment, software, and network. If applicable under this SOW, TI will provide, at no extra cost to TELUS, any required, appropriate and appropriately configured -- compatible with TELUS’ standards -- network data and/ or voice connectivity (including its management and appropriate support) between the TELUS local area network environment(s) and all applicable TI Facilities under this SOW, as well as within such TI Facilities’ LAN environment. If TI requires connectivity at any other location for any reason, including for standard TI disaster recovery and other BCP purposes, the cost of such connectivity will be borne by TI, and such connectivity shall, in TELUS’ reasonable view, be appropriate, appropriately configured, compatible with TELUS’ standards, appropriately managed and supported. For clarity, all such connectivity shall be provided within the security as well as infrastructure, technology and connectivity requirements, standards, and provisions set out under the Agreement.</w:t>
      </w:r>
    </w:p>
    <w:p w:rsidR="00000000" w:rsidDel="00000000" w:rsidP="00000000" w:rsidRDefault="00000000" w:rsidRPr="00000000" w14:paraId="00000255">
      <w:pPr>
        <w:ind w:left="621" w:right="-45" w:hanging="621"/>
        <w:rPr>
          <w:b w:val="1"/>
          <w:sz w:val="20"/>
          <w:szCs w:val="20"/>
        </w:rPr>
      </w:pPr>
      <w:r w:rsidDel="00000000" w:rsidR="00000000" w:rsidRPr="00000000">
        <w:rPr>
          <w:rtl w:val="0"/>
        </w:rPr>
      </w:r>
    </w:p>
    <w:p w:rsidR="00000000" w:rsidDel="00000000" w:rsidP="00000000" w:rsidRDefault="00000000" w:rsidRPr="00000000" w14:paraId="00000256">
      <w:pPr>
        <w:spacing w:after="120" w:lineRule="auto"/>
        <w:ind w:left="619" w:right="-43" w:hanging="619"/>
        <w:rPr>
          <w:sz w:val="20"/>
          <w:szCs w:val="20"/>
        </w:rPr>
      </w:pPr>
      <w:r w:rsidDel="00000000" w:rsidR="00000000" w:rsidRPr="00000000">
        <w:rPr>
          <w:sz w:val="20"/>
          <w:szCs w:val="20"/>
          <w:rtl w:val="0"/>
        </w:rPr>
        <w:t xml:space="preserve">12.4</w:t>
        <w:tab/>
        <w:t xml:space="preserve">Further to</w:t>
      </w:r>
      <w:r w:rsidDel="00000000" w:rsidR="00000000" w:rsidRPr="00000000">
        <w:rPr>
          <w:b w:val="1"/>
          <w:sz w:val="20"/>
          <w:szCs w:val="20"/>
          <w:rtl w:val="0"/>
        </w:rPr>
        <w:t xml:space="preserve"> </w:t>
      </w:r>
      <w:r w:rsidDel="00000000" w:rsidR="00000000" w:rsidRPr="00000000">
        <w:rPr>
          <w:sz w:val="20"/>
          <w:szCs w:val="20"/>
          <w:rtl w:val="0"/>
        </w:rPr>
        <w:t xml:space="preserve">Section 11.2 of the Agreement, and unless directed otherwise by TELUS Corporate Security in writing, TI will obtain at its own expense such police clearance, background check and/ or other certificates and documentation, and in a format, as required at such time by TELUS Corporate Security and as permitted by law for all TI Service Representatives (local, Onshore, Offshore, as applicable) who are proposed by TI to be assigned to the TELUS account for the purpose of performing the Services. TI furthermore agrees to retain aforementioned documentation on file for such period of time as specified by TELUS Corporate Security.</w:t>
      </w:r>
    </w:p>
    <w:p w:rsidR="00000000" w:rsidDel="00000000" w:rsidP="00000000" w:rsidRDefault="00000000" w:rsidRPr="00000000" w14:paraId="00000257">
      <w:pPr>
        <w:ind w:left="630" w:right="-45" w:hanging="7.999999999999972"/>
        <w:rPr>
          <w:sz w:val="20"/>
          <w:szCs w:val="20"/>
        </w:rPr>
      </w:pPr>
      <w:r w:rsidDel="00000000" w:rsidR="00000000" w:rsidRPr="00000000">
        <w:rPr>
          <w:sz w:val="20"/>
          <w:szCs w:val="20"/>
          <w:rtl w:val="0"/>
        </w:rPr>
        <w:t xml:space="preserve">In addition, TI Manager will coordinate all necessary onboarding/ off boarding activities, for TI  Representatives, with TELUS Manager and all relevant other TELUS departmental organizations.</w:t>
      </w:r>
    </w:p>
    <w:p w:rsidR="00000000" w:rsidDel="00000000" w:rsidP="00000000" w:rsidRDefault="00000000" w:rsidRPr="00000000" w14:paraId="00000258">
      <w:pPr>
        <w:ind w:right="-45"/>
        <w:rPr>
          <w:sz w:val="20"/>
          <w:szCs w:val="20"/>
        </w:rPr>
      </w:pPr>
      <w:r w:rsidDel="00000000" w:rsidR="00000000" w:rsidRPr="00000000">
        <w:rPr>
          <w:rtl w:val="0"/>
        </w:rPr>
      </w:r>
    </w:p>
    <w:p w:rsidR="00000000" w:rsidDel="00000000" w:rsidP="00000000" w:rsidRDefault="00000000" w:rsidRPr="00000000" w14:paraId="00000259">
      <w:pPr>
        <w:ind w:left="622" w:right="-45" w:hanging="622"/>
        <w:rPr>
          <w:sz w:val="20"/>
          <w:szCs w:val="20"/>
        </w:rPr>
      </w:pPr>
      <w:r w:rsidDel="00000000" w:rsidR="00000000" w:rsidRPr="00000000">
        <w:rPr>
          <w:sz w:val="20"/>
          <w:szCs w:val="20"/>
          <w:rtl w:val="0"/>
        </w:rPr>
        <w:t xml:space="preserve">12.5 </w:t>
        <w:tab/>
        <w:t xml:space="preserve">TI represents and warrants that the Services will be free from material defects and will conform to TELUS service requirements for a period of twelve (12) months following the Acceptance by TELUS of the Services under this Statement of Work. Furthermore, TI represents and warrants that at the time of its delivery to TELUS and as installed, modified or enhanced by the TI or its Representatives, all precautions generally followed by first tier suppliers in the industry have been taken to ensure that all software deliverables, all related software and all sub-systems thereof are free from software virus and disabling codes. </w:t>
      </w:r>
    </w:p>
    <w:p w:rsidR="00000000" w:rsidDel="00000000" w:rsidP="00000000" w:rsidRDefault="00000000" w:rsidRPr="00000000" w14:paraId="0000025A">
      <w:pPr>
        <w:ind w:left="622" w:right="-45" w:hanging="622"/>
        <w:rPr>
          <w:sz w:val="20"/>
          <w:szCs w:val="20"/>
        </w:rPr>
      </w:pPr>
      <w:r w:rsidDel="00000000" w:rsidR="00000000" w:rsidRPr="00000000">
        <w:rPr>
          <w:rtl w:val="0"/>
        </w:rPr>
      </w:r>
    </w:p>
    <w:p w:rsidR="00000000" w:rsidDel="00000000" w:rsidP="00000000" w:rsidRDefault="00000000" w:rsidRPr="00000000" w14:paraId="0000025B">
      <w:pPr>
        <w:ind w:left="622" w:right="-45" w:hanging="622"/>
        <w:rPr>
          <w:sz w:val="20"/>
          <w:szCs w:val="20"/>
        </w:rPr>
      </w:pPr>
      <w:r w:rsidDel="00000000" w:rsidR="00000000" w:rsidRPr="00000000">
        <w:rPr>
          <w:rtl w:val="0"/>
        </w:rPr>
      </w:r>
    </w:p>
    <w:p w:rsidR="00000000" w:rsidDel="00000000" w:rsidP="00000000" w:rsidRDefault="00000000" w:rsidRPr="00000000" w14:paraId="0000025C">
      <w:pPr>
        <w:spacing w:after="120" w:lineRule="auto"/>
        <w:ind w:left="603" w:hanging="603"/>
        <w:rPr>
          <w:b w:val="1"/>
          <w:smallCaps w:val="1"/>
          <w:sz w:val="20"/>
          <w:szCs w:val="20"/>
        </w:rPr>
      </w:pPr>
      <w:r w:rsidDel="00000000" w:rsidR="00000000" w:rsidRPr="00000000">
        <w:rPr>
          <w:sz w:val="20"/>
          <w:szCs w:val="20"/>
          <w:rtl w:val="0"/>
        </w:rPr>
        <w:t xml:space="preserve">12.6</w:t>
        <w:tab/>
        <w:t xml:space="preserve">The following assumptions are asserted as part of this SOW:</w:t>
      </w:r>
      <w:r w:rsidDel="00000000" w:rsidR="00000000" w:rsidRPr="00000000">
        <w:rPr>
          <w:rtl w:val="0"/>
        </w:rPr>
      </w:r>
    </w:p>
    <w:p w:rsidR="00000000" w:rsidDel="00000000" w:rsidP="00000000" w:rsidRDefault="00000000" w:rsidRPr="00000000" w14:paraId="0000025D">
      <w:pPr>
        <w:numPr>
          <w:ilvl w:val="0"/>
          <w:numId w:val="2"/>
        </w:numPr>
        <w:ind w:left="720" w:hanging="360"/>
        <w:rPr>
          <w:sz w:val="20"/>
          <w:szCs w:val="20"/>
        </w:rPr>
      </w:pPr>
      <w:r w:rsidDel="00000000" w:rsidR="00000000" w:rsidRPr="00000000">
        <w:rPr>
          <w:sz w:val="20"/>
          <w:szCs w:val="20"/>
          <w:rtl w:val="0"/>
        </w:rPr>
        <w:t xml:space="preserve">Wireframes will be provided by business.</w:t>
      </w:r>
    </w:p>
    <w:p w:rsidR="00000000" w:rsidDel="00000000" w:rsidP="00000000" w:rsidRDefault="00000000" w:rsidRPr="00000000" w14:paraId="0000025E">
      <w:pPr>
        <w:numPr>
          <w:ilvl w:val="0"/>
          <w:numId w:val="2"/>
        </w:numPr>
        <w:ind w:left="720" w:hanging="360"/>
        <w:rPr>
          <w:sz w:val="20"/>
          <w:szCs w:val="20"/>
        </w:rPr>
      </w:pPr>
      <w:r w:rsidDel="00000000" w:rsidR="00000000" w:rsidRPr="00000000">
        <w:rPr>
          <w:sz w:val="20"/>
          <w:szCs w:val="20"/>
          <w:rtl w:val="0"/>
        </w:rPr>
        <w:t xml:space="preserve">Field specifications (Data type, Max length, Min Length, Default value (If any) and Mandatory/optional fields) will be provided for all the fields.</w:t>
      </w:r>
    </w:p>
    <w:p w:rsidR="00000000" w:rsidDel="00000000" w:rsidP="00000000" w:rsidRDefault="00000000" w:rsidRPr="00000000" w14:paraId="0000025F">
      <w:pPr>
        <w:numPr>
          <w:ilvl w:val="0"/>
          <w:numId w:val="2"/>
        </w:numPr>
        <w:ind w:left="720" w:hanging="360"/>
        <w:rPr>
          <w:sz w:val="20"/>
          <w:szCs w:val="20"/>
        </w:rPr>
      </w:pPr>
      <w:r w:rsidDel="00000000" w:rsidR="00000000" w:rsidRPr="00000000">
        <w:rPr>
          <w:sz w:val="20"/>
          <w:szCs w:val="20"/>
          <w:rtl w:val="0"/>
        </w:rPr>
        <w:t xml:space="preserve">Labels for Localization in French/English and any specific formats based on French/English region will be provided.</w:t>
      </w:r>
    </w:p>
    <w:p w:rsidR="00000000" w:rsidDel="00000000" w:rsidP="00000000" w:rsidRDefault="00000000" w:rsidRPr="00000000" w14:paraId="00000260">
      <w:pPr>
        <w:numPr>
          <w:ilvl w:val="0"/>
          <w:numId w:val="2"/>
        </w:numPr>
        <w:ind w:left="720" w:hanging="360"/>
        <w:rPr>
          <w:sz w:val="20"/>
          <w:szCs w:val="20"/>
        </w:rPr>
      </w:pPr>
      <w:r w:rsidDel="00000000" w:rsidR="00000000" w:rsidRPr="00000000">
        <w:rPr>
          <w:sz w:val="20"/>
          <w:szCs w:val="20"/>
          <w:rtl w:val="0"/>
        </w:rPr>
        <w:t xml:space="preserve">TELUS UI standards need to be shared with which can help to meet the defined standards.</w:t>
      </w:r>
    </w:p>
    <w:p w:rsidR="00000000" w:rsidDel="00000000" w:rsidP="00000000" w:rsidRDefault="00000000" w:rsidRPr="00000000" w14:paraId="00000261">
      <w:pPr>
        <w:numPr>
          <w:ilvl w:val="0"/>
          <w:numId w:val="2"/>
        </w:numPr>
        <w:ind w:left="720" w:hanging="360"/>
        <w:rPr>
          <w:sz w:val="20"/>
          <w:szCs w:val="20"/>
        </w:rPr>
      </w:pPr>
      <w:r w:rsidDel="00000000" w:rsidR="00000000" w:rsidRPr="00000000">
        <w:rPr>
          <w:sz w:val="20"/>
          <w:szCs w:val="20"/>
          <w:rtl w:val="0"/>
        </w:rPr>
        <w:t xml:space="preserve">All reference data will be shared with us which needs to be used for different drop downs, staff prompts, hyperlinks, PDF Links and instructions.</w:t>
      </w:r>
    </w:p>
    <w:p w:rsidR="00000000" w:rsidDel="00000000" w:rsidP="00000000" w:rsidRDefault="00000000" w:rsidRPr="00000000" w14:paraId="00000262">
      <w:pPr>
        <w:numPr>
          <w:ilvl w:val="0"/>
          <w:numId w:val="2"/>
        </w:numPr>
        <w:ind w:left="720" w:hanging="360"/>
        <w:rPr>
          <w:sz w:val="20"/>
          <w:szCs w:val="20"/>
        </w:rPr>
      </w:pPr>
      <w:r w:rsidDel="00000000" w:rsidR="00000000" w:rsidRPr="00000000">
        <w:rPr>
          <w:sz w:val="20"/>
          <w:szCs w:val="20"/>
          <w:rtl w:val="0"/>
        </w:rPr>
        <w:t xml:space="preserve">If reference data is coming from external systems, then external services will be provided for integration.</w:t>
      </w:r>
    </w:p>
    <w:p w:rsidR="00000000" w:rsidDel="00000000" w:rsidP="00000000" w:rsidRDefault="00000000" w:rsidRPr="00000000" w14:paraId="00000263">
      <w:pPr>
        <w:numPr>
          <w:ilvl w:val="0"/>
          <w:numId w:val="2"/>
        </w:numPr>
        <w:ind w:left="720" w:hanging="360"/>
        <w:rPr>
          <w:sz w:val="20"/>
          <w:szCs w:val="20"/>
        </w:rPr>
      </w:pPr>
      <w:r w:rsidDel="00000000" w:rsidR="00000000" w:rsidRPr="00000000">
        <w:rPr>
          <w:sz w:val="20"/>
          <w:szCs w:val="20"/>
          <w:rtl w:val="0"/>
        </w:rPr>
        <w:t xml:space="preserve">All inbuilt services specifications will be shared which are used for different purposes: like validations or auto completion (i.e. Bank Account validation, Address Search).</w:t>
      </w:r>
    </w:p>
    <w:p w:rsidR="00000000" w:rsidDel="00000000" w:rsidP="00000000" w:rsidRDefault="00000000" w:rsidRPr="00000000" w14:paraId="00000264">
      <w:pPr>
        <w:numPr>
          <w:ilvl w:val="0"/>
          <w:numId w:val="2"/>
        </w:numPr>
        <w:ind w:left="720" w:hanging="360"/>
        <w:rPr>
          <w:sz w:val="20"/>
          <w:szCs w:val="20"/>
        </w:rPr>
      </w:pPr>
      <w:r w:rsidDel="00000000" w:rsidR="00000000" w:rsidRPr="00000000">
        <w:rPr>
          <w:sz w:val="20"/>
          <w:szCs w:val="20"/>
          <w:rtl w:val="0"/>
        </w:rPr>
        <w:t xml:space="preserve">Validation messages will be provided for all the fields.</w:t>
      </w:r>
    </w:p>
    <w:p w:rsidR="00000000" w:rsidDel="00000000" w:rsidP="00000000" w:rsidRDefault="00000000" w:rsidRPr="00000000" w14:paraId="00000265">
      <w:pPr>
        <w:numPr>
          <w:ilvl w:val="0"/>
          <w:numId w:val="2"/>
        </w:numPr>
        <w:ind w:left="720" w:hanging="360"/>
        <w:rPr>
          <w:sz w:val="20"/>
          <w:szCs w:val="20"/>
        </w:rPr>
      </w:pPr>
      <w:r w:rsidDel="00000000" w:rsidR="00000000" w:rsidRPr="00000000">
        <w:rPr>
          <w:sz w:val="20"/>
          <w:szCs w:val="20"/>
          <w:rtl w:val="0"/>
        </w:rPr>
        <w:t xml:space="preserve">Environment setup will be managed by TELUS.</w:t>
      </w:r>
    </w:p>
    <w:p w:rsidR="00000000" w:rsidDel="00000000" w:rsidP="00000000" w:rsidRDefault="00000000" w:rsidRPr="00000000" w14:paraId="00000266">
      <w:pPr>
        <w:numPr>
          <w:ilvl w:val="0"/>
          <w:numId w:val="2"/>
        </w:numPr>
        <w:ind w:left="720" w:hanging="360"/>
        <w:rPr>
          <w:sz w:val="20"/>
          <w:szCs w:val="20"/>
        </w:rPr>
      </w:pPr>
      <w:r w:rsidDel="00000000" w:rsidR="00000000" w:rsidRPr="00000000">
        <w:rPr>
          <w:sz w:val="20"/>
          <w:szCs w:val="20"/>
          <w:rtl w:val="0"/>
        </w:rPr>
        <w:t xml:space="preserve">Deployment infrastructure will be provided and managed by TELUS.</w:t>
      </w:r>
    </w:p>
    <w:p w:rsidR="00000000" w:rsidDel="00000000" w:rsidP="00000000" w:rsidRDefault="00000000" w:rsidRPr="00000000" w14:paraId="00000267">
      <w:pPr>
        <w:numPr>
          <w:ilvl w:val="0"/>
          <w:numId w:val="2"/>
        </w:numPr>
        <w:ind w:left="720" w:hanging="360"/>
        <w:rPr>
          <w:sz w:val="20"/>
          <w:szCs w:val="20"/>
        </w:rPr>
      </w:pPr>
      <w:r w:rsidDel="00000000" w:rsidR="00000000" w:rsidRPr="00000000">
        <w:rPr>
          <w:sz w:val="20"/>
          <w:szCs w:val="20"/>
          <w:rtl w:val="0"/>
        </w:rPr>
        <w:t xml:space="preserve">Team should have access to code and all the environments before the sprint starts.</w:t>
      </w:r>
    </w:p>
    <w:p w:rsidR="00000000" w:rsidDel="00000000" w:rsidP="00000000" w:rsidRDefault="00000000" w:rsidRPr="00000000" w14:paraId="00000268">
      <w:pPr>
        <w:numPr>
          <w:ilvl w:val="0"/>
          <w:numId w:val="2"/>
        </w:numPr>
        <w:ind w:left="720" w:hanging="360"/>
        <w:rPr>
          <w:sz w:val="20"/>
          <w:szCs w:val="20"/>
        </w:rPr>
      </w:pPr>
      <w:r w:rsidDel="00000000" w:rsidR="00000000" w:rsidRPr="00000000">
        <w:rPr>
          <w:sz w:val="20"/>
          <w:szCs w:val="20"/>
          <w:rtl w:val="0"/>
        </w:rPr>
        <w:t xml:space="preserve">Trigger point’s needs to be defined for sending data or pulling data to TPR system.</w:t>
      </w:r>
    </w:p>
    <w:p w:rsidR="00000000" w:rsidDel="00000000" w:rsidP="00000000" w:rsidRDefault="00000000" w:rsidRPr="00000000" w14:paraId="00000269">
      <w:pPr>
        <w:numPr>
          <w:ilvl w:val="0"/>
          <w:numId w:val="2"/>
        </w:numPr>
        <w:ind w:left="720" w:hanging="360"/>
        <w:rPr>
          <w:sz w:val="20"/>
          <w:szCs w:val="20"/>
        </w:rPr>
      </w:pPr>
      <w:r w:rsidDel="00000000" w:rsidR="00000000" w:rsidRPr="00000000">
        <w:rPr>
          <w:sz w:val="20"/>
          <w:szCs w:val="20"/>
          <w:rtl w:val="0"/>
        </w:rPr>
        <w:t xml:space="preserve">Changes required in external services due to listed items will not be in scope of TI.</w:t>
      </w:r>
    </w:p>
    <w:p w:rsidR="00000000" w:rsidDel="00000000" w:rsidP="00000000" w:rsidRDefault="00000000" w:rsidRPr="00000000" w14:paraId="0000026A">
      <w:pPr>
        <w:numPr>
          <w:ilvl w:val="0"/>
          <w:numId w:val="2"/>
        </w:numPr>
        <w:ind w:left="720" w:hanging="360"/>
        <w:rPr>
          <w:sz w:val="20"/>
          <w:szCs w:val="20"/>
        </w:rPr>
      </w:pPr>
      <w:r w:rsidDel="00000000" w:rsidR="00000000" w:rsidRPr="00000000">
        <w:rPr>
          <w:sz w:val="20"/>
          <w:szCs w:val="20"/>
          <w:rtl w:val="0"/>
        </w:rPr>
        <w:t xml:space="preserve">External services dependencies should be resolved at least a sprint before. Otherwise, we will be working using mock services. Additional efforts may arise during actual integration at later stage.</w:t>
      </w:r>
    </w:p>
    <w:p w:rsidR="00000000" w:rsidDel="00000000" w:rsidP="00000000" w:rsidRDefault="00000000" w:rsidRPr="00000000" w14:paraId="0000026B">
      <w:pPr>
        <w:numPr>
          <w:ilvl w:val="0"/>
          <w:numId w:val="2"/>
        </w:numPr>
        <w:ind w:left="720" w:hanging="360"/>
        <w:rPr>
          <w:sz w:val="20"/>
          <w:szCs w:val="20"/>
        </w:rPr>
      </w:pPr>
      <w:r w:rsidDel="00000000" w:rsidR="00000000" w:rsidRPr="00000000">
        <w:rPr>
          <w:sz w:val="20"/>
          <w:szCs w:val="20"/>
          <w:rtl w:val="0"/>
        </w:rPr>
        <w:t xml:space="preserve">Supported browsers details will be provided.</w:t>
      </w:r>
    </w:p>
    <w:p w:rsidR="00000000" w:rsidDel="00000000" w:rsidP="00000000" w:rsidRDefault="00000000" w:rsidRPr="00000000" w14:paraId="0000026C">
      <w:pPr>
        <w:numPr>
          <w:ilvl w:val="0"/>
          <w:numId w:val="2"/>
        </w:numPr>
        <w:ind w:left="720" w:hanging="360"/>
        <w:rPr>
          <w:sz w:val="20"/>
          <w:szCs w:val="20"/>
        </w:rPr>
      </w:pPr>
      <w:r w:rsidDel="00000000" w:rsidR="00000000" w:rsidRPr="00000000">
        <w:rPr>
          <w:sz w:val="20"/>
          <w:szCs w:val="20"/>
          <w:rtl w:val="0"/>
        </w:rPr>
        <w:t xml:space="preserve">New roles and group mapping will be managed by TELUS.</w:t>
      </w:r>
    </w:p>
    <w:p w:rsidR="00000000" w:rsidDel="00000000" w:rsidP="00000000" w:rsidRDefault="00000000" w:rsidRPr="00000000" w14:paraId="0000026D">
      <w:pPr>
        <w:numPr>
          <w:ilvl w:val="0"/>
          <w:numId w:val="2"/>
        </w:numPr>
        <w:ind w:left="720" w:hanging="360"/>
        <w:rPr>
          <w:sz w:val="20"/>
          <w:szCs w:val="20"/>
        </w:rPr>
      </w:pPr>
      <w:r w:rsidDel="00000000" w:rsidR="00000000" w:rsidRPr="00000000">
        <w:rPr>
          <w:sz w:val="20"/>
          <w:szCs w:val="20"/>
          <w:rtl w:val="0"/>
        </w:rPr>
        <w:t xml:space="preserve">Accessibility requirements needs to be shared by business with supporting data/labels.</w:t>
      </w:r>
    </w:p>
    <w:p w:rsidR="00000000" w:rsidDel="00000000" w:rsidP="00000000" w:rsidRDefault="00000000" w:rsidRPr="00000000" w14:paraId="0000026E">
      <w:pPr>
        <w:numPr>
          <w:ilvl w:val="0"/>
          <w:numId w:val="2"/>
        </w:numPr>
        <w:ind w:left="720" w:hanging="360"/>
        <w:rPr>
          <w:sz w:val="20"/>
          <w:szCs w:val="20"/>
        </w:rPr>
      </w:pPr>
      <w:r w:rsidDel="00000000" w:rsidR="00000000" w:rsidRPr="00000000">
        <w:rPr>
          <w:sz w:val="20"/>
          <w:szCs w:val="20"/>
          <w:rtl w:val="0"/>
        </w:rPr>
        <w:t xml:space="preserve">Accessibility testing will be performed only for new screens or updated components of Provider Management Portal.</w:t>
      </w:r>
    </w:p>
    <w:p w:rsidR="00000000" w:rsidDel="00000000" w:rsidP="00000000" w:rsidRDefault="00000000" w:rsidRPr="00000000" w14:paraId="0000026F">
      <w:pPr>
        <w:numPr>
          <w:ilvl w:val="0"/>
          <w:numId w:val="2"/>
        </w:numPr>
        <w:ind w:left="720" w:hanging="360"/>
        <w:rPr>
          <w:sz w:val="20"/>
          <w:szCs w:val="20"/>
        </w:rPr>
      </w:pPr>
      <w:r w:rsidDel="00000000" w:rsidR="00000000" w:rsidRPr="00000000">
        <w:rPr>
          <w:sz w:val="20"/>
          <w:szCs w:val="20"/>
          <w:rtl w:val="0"/>
        </w:rPr>
        <w:t xml:space="preserve">Accessibility testing will be performed on existing infrastructure. No new infrastructure will be built for the same.</w:t>
      </w:r>
    </w:p>
    <w:p w:rsidR="00000000" w:rsidDel="00000000" w:rsidP="00000000" w:rsidRDefault="00000000" w:rsidRPr="00000000" w14:paraId="00000270">
      <w:pPr>
        <w:numPr>
          <w:ilvl w:val="0"/>
          <w:numId w:val="2"/>
        </w:numPr>
        <w:ind w:left="720" w:hanging="360"/>
        <w:rPr>
          <w:sz w:val="20"/>
          <w:szCs w:val="20"/>
        </w:rPr>
      </w:pPr>
      <w:r w:rsidDel="00000000" w:rsidR="00000000" w:rsidRPr="00000000">
        <w:rPr>
          <w:sz w:val="20"/>
          <w:szCs w:val="20"/>
          <w:rtl w:val="0"/>
        </w:rPr>
        <w:t xml:space="preserve">Accessibility testing will be performed using only Mozilla, Internet and Chrome browsers.</w:t>
      </w:r>
    </w:p>
    <w:p w:rsidR="00000000" w:rsidDel="00000000" w:rsidP="00000000" w:rsidRDefault="00000000" w:rsidRPr="00000000" w14:paraId="00000271">
      <w:pPr>
        <w:numPr>
          <w:ilvl w:val="0"/>
          <w:numId w:val="2"/>
        </w:numPr>
        <w:ind w:left="720" w:hanging="360"/>
        <w:rPr>
          <w:sz w:val="20"/>
          <w:szCs w:val="20"/>
        </w:rPr>
      </w:pPr>
      <w:r w:rsidDel="00000000" w:rsidR="00000000" w:rsidRPr="00000000">
        <w:rPr>
          <w:sz w:val="20"/>
          <w:szCs w:val="20"/>
          <w:rtl w:val="0"/>
        </w:rPr>
        <w:t xml:space="preserve">Performance testing will be performed using existing infrastructure.</w:t>
      </w:r>
    </w:p>
    <w:p w:rsidR="00000000" w:rsidDel="00000000" w:rsidP="00000000" w:rsidRDefault="00000000" w:rsidRPr="00000000" w14:paraId="00000272">
      <w:pPr>
        <w:numPr>
          <w:ilvl w:val="0"/>
          <w:numId w:val="2"/>
        </w:numPr>
        <w:ind w:left="720" w:hanging="360"/>
        <w:rPr>
          <w:sz w:val="20"/>
          <w:szCs w:val="20"/>
        </w:rPr>
      </w:pPr>
      <w:r w:rsidDel="00000000" w:rsidR="00000000" w:rsidRPr="00000000">
        <w:rPr>
          <w:sz w:val="20"/>
          <w:szCs w:val="20"/>
          <w:rtl w:val="0"/>
        </w:rPr>
        <w:t xml:space="preserve">Non Functional requirements for performance testing will be shared by business.</w:t>
      </w:r>
    </w:p>
    <w:p w:rsidR="00000000" w:rsidDel="00000000" w:rsidP="00000000" w:rsidRDefault="00000000" w:rsidRPr="00000000" w14:paraId="00000273">
      <w:pPr>
        <w:numPr>
          <w:ilvl w:val="0"/>
          <w:numId w:val="2"/>
        </w:numPr>
        <w:ind w:left="720" w:hanging="360"/>
        <w:rPr>
          <w:sz w:val="20"/>
          <w:szCs w:val="20"/>
        </w:rPr>
      </w:pPr>
      <w:r w:rsidDel="00000000" w:rsidR="00000000" w:rsidRPr="00000000">
        <w:rPr>
          <w:sz w:val="20"/>
          <w:szCs w:val="20"/>
          <w:rtl w:val="0"/>
        </w:rPr>
        <w:t xml:space="preserve">TI will perform Performance Testing on updated and new functionality implemented by TI, including: defects, accessibility work and functional requirements. Any issues that arise out of performance testing, that are determined to be pre-existing, are out of scope for the TI team to resolve.</w:t>
      </w:r>
    </w:p>
    <w:p w:rsidR="00000000" w:rsidDel="00000000" w:rsidP="00000000" w:rsidRDefault="00000000" w:rsidRPr="00000000" w14:paraId="00000274">
      <w:pPr>
        <w:ind w:left="600" w:firstLine="0"/>
        <w:rPr>
          <w:i w:val="1"/>
          <w:sz w:val="20"/>
          <w:szCs w:val="20"/>
        </w:rPr>
      </w:pPr>
      <w:r w:rsidDel="00000000" w:rsidR="00000000" w:rsidRPr="00000000">
        <w:rPr>
          <w:sz w:val="20"/>
          <w:szCs w:val="20"/>
          <w:rtl w:val="0"/>
        </w:rPr>
        <w:t xml:space="preserve">For Provider Management Portal, Performance testing will be performed on updated and new functionality implemented by TI, including: defects, accessibility work, and functional requirements.</w:t>
      </w:r>
      <w:r w:rsidDel="00000000" w:rsidR="00000000" w:rsidRPr="00000000">
        <w:rPr>
          <w:rtl w:val="0"/>
        </w:rPr>
      </w:r>
    </w:p>
    <w:p w:rsidR="00000000" w:rsidDel="00000000" w:rsidP="00000000" w:rsidRDefault="00000000" w:rsidRPr="00000000" w14:paraId="00000275">
      <w:pPr>
        <w:spacing w:after="240" w:lineRule="auto"/>
        <w:ind w:left="601" w:hanging="601"/>
        <w:rPr>
          <w:b w:val="1"/>
          <w:smallCaps w:val="1"/>
          <w:sz w:val="20"/>
          <w:szCs w:val="20"/>
        </w:rPr>
      </w:pPr>
      <w:r w:rsidDel="00000000" w:rsidR="00000000" w:rsidRPr="00000000">
        <w:rPr>
          <w:b w:val="1"/>
          <w:smallCaps w:val="1"/>
          <w:sz w:val="20"/>
          <w:szCs w:val="20"/>
          <w:rtl w:val="0"/>
        </w:rPr>
        <w:t xml:space="preserve">13.0 </w:t>
        <w:tab/>
        <w:t xml:space="preserve">Addresses for Administration and Invoicing</w:t>
      </w:r>
    </w:p>
    <w:tbl>
      <w:tblPr>
        <w:tblStyle w:val="Table7"/>
        <w:tblW w:w="11340.0" w:type="dxa"/>
        <w:jc w:val="left"/>
        <w:tblInd w:w="108.0" w:type="dxa"/>
        <w:tblBorders>
          <w:top w:color="70ad47" w:space="0" w:sz="4" w:val="single"/>
          <w:left w:color="70ad47" w:space="0" w:sz="4" w:val="single"/>
          <w:bottom w:color="70ad47" w:space="0" w:sz="4" w:val="single"/>
          <w:right w:color="70ad47" w:space="0" w:sz="4" w:val="single"/>
          <w:insideH w:color="a8d08d" w:space="0" w:sz="4" w:val="single"/>
          <w:insideV w:color="a8d08d" w:space="0" w:sz="4" w:val="single"/>
        </w:tblBorders>
        <w:tblLayout w:type="fixed"/>
        <w:tblLook w:val="0000"/>
      </w:tblPr>
      <w:tblGrid>
        <w:gridCol w:w="5040"/>
        <w:gridCol w:w="6300"/>
        <w:tblGridChange w:id="0">
          <w:tblGrid>
            <w:gridCol w:w="5040"/>
            <w:gridCol w:w="6300"/>
          </w:tblGrid>
        </w:tblGridChange>
      </w:tblGrid>
      <w:tr>
        <w:trPr>
          <w:trHeight w:val="1940" w:hRule="atLeast"/>
        </w:trPr>
        <w:tc>
          <w:tcPr/>
          <w:p w:rsidR="00000000" w:rsidDel="00000000" w:rsidP="00000000" w:rsidRDefault="00000000" w:rsidRPr="00000000" w14:paraId="00000276">
            <w:pPr>
              <w:ind w:left="648" w:right="-461" w:firstLine="72.00000000000003"/>
              <w:rPr>
                <w:b w:val="1"/>
                <w:sz w:val="20"/>
                <w:szCs w:val="20"/>
              </w:rPr>
            </w:pPr>
            <w:r w:rsidDel="00000000" w:rsidR="00000000" w:rsidRPr="00000000">
              <w:rPr>
                <w:b w:val="1"/>
                <w:sz w:val="20"/>
                <w:szCs w:val="20"/>
                <w:rtl w:val="0"/>
              </w:rPr>
              <w:t xml:space="preserve">TELUS Health Solutions Inc.</w:t>
            </w:r>
          </w:p>
          <w:p w:rsidR="00000000" w:rsidDel="00000000" w:rsidP="00000000" w:rsidRDefault="00000000" w:rsidRPr="00000000" w14:paraId="00000277">
            <w:pPr>
              <w:ind w:left="648" w:right="-461" w:firstLine="72.00000000000003"/>
              <w:rPr>
                <w:sz w:val="20"/>
                <w:szCs w:val="20"/>
              </w:rPr>
            </w:pPr>
            <w:r w:rsidDel="00000000" w:rsidR="00000000" w:rsidRPr="00000000">
              <w:rPr>
                <w:rtl w:val="0"/>
              </w:rPr>
            </w:r>
          </w:p>
          <w:p w:rsidR="00000000" w:rsidDel="00000000" w:rsidP="00000000" w:rsidRDefault="00000000" w:rsidRPr="00000000" w14:paraId="00000278">
            <w:pPr>
              <w:ind w:left="648" w:right="-461" w:firstLine="72.00000000000003"/>
              <w:rPr>
                <w:i w:val="1"/>
                <w:sz w:val="20"/>
                <w:szCs w:val="20"/>
                <w:u w:val="single"/>
              </w:rPr>
            </w:pPr>
            <w:r w:rsidDel="00000000" w:rsidR="00000000" w:rsidRPr="00000000">
              <w:rPr>
                <w:rtl w:val="0"/>
              </w:rPr>
            </w:r>
          </w:p>
          <w:p w:rsidR="00000000" w:rsidDel="00000000" w:rsidP="00000000" w:rsidRDefault="00000000" w:rsidRPr="00000000" w14:paraId="00000279">
            <w:pPr>
              <w:ind w:left="648" w:right="-461" w:firstLine="72.00000000000003"/>
              <w:rPr>
                <w:color w:val="0000ff"/>
                <w:sz w:val="20"/>
                <w:szCs w:val="20"/>
              </w:rPr>
            </w:pPr>
            <w:r w:rsidDel="00000000" w:rsidR="00000000" w:rsidRPr="00000000">
              <w:rPr>
                <w:i w:val="1"/>
                <w:sz w:val="20"/>
                <w:szCs w:val="20"/>
                <w:u w:val="single"/>
                <w:rtl w:val="0"/>
              </w:rPr>
              <w:t xml:space="preserve">Attention</w:t>
            </w:r>
            <w:r w:rsidDel="00000000" w:rsidR="00000000" w:rsidRPr="00000000">
              <w:rPr>
                <w:i w:val="1"/>
                <w:sz w:val="20"/>
                <w:szCs w:val="20"/>
                <w:rtl w:val="0"/>
              </w:rPr>
              <w:t xml:space="preserve">: </w:t>
            </w:r>
            <w:r w:rsidDel="00000000" w:rsidR="00000000" w:rsidRPr="00000000">
              <w:rPr>
                <w:i w:val="1"/>
                <w:color w:val="0000ff"/>
                <w:sz w:val="20"/>
                <w:szCs w:val="20"/>
                <w:rtl w:val="0"/>
              </w:rPr>
              <w:t xml:space="preserve">TELUS Accounts Payable</w:t>
            </w:r>
            <w:r w:rsidDel="00000000" w:rsidR="00000000" w:rsidRPr="00000000">
              <w:rPr>
                <w:rtl w:val="0"/>
              </w:rPr>
            </w:r>
          </w:p>
        </w:tc>
        <w:tc>
          <w:tcPr/>
          <w:p w:rsidR="00000000" w:rsidDel="00000000" w:rsidP="00000000" w:rsidRDefault="00000000" w:rsidRPr="00000000" w14:paraId="0000027A">
            <w:pPr>
              <w:ind w:left="720" w:firstLine="0"/>
              <w:jc w:val="left"/>
              <w:rPr>
                <w:b w:val="1"/>
                <w:sz w:val="20"/>
                <w:szCs w:val="20"/>
              </w:rPr>
            </w:pPr>
            <w:r w:rsidDel="00000000" w:rsidR="00000000" w:rsidRPr="00000000">
              <w:rPr>
                <w:b w:val="1"/>
                <w:rtl w:val="0"/>
              </w:rPr>
              <w:t xml:space="preserve">ABC International (ABC) Inc</w:t>
            </w:r>
            <w:r w:rsidDel="00000000" w:rsidR="00000000" w:rsidRPr="00000000">
              <w:rPr>
                <w:rtl w:val="0"/>
              </w:rPr>
            </w:r>
          </w:p>
          <w:p w:rsidR="00000000" w:rsidDel="00000000" w:rsidP="00000000" w:rsidRDefault="00000000" w:rsidRPr="00000000" w14:paraId="0000027B">
            <w:pPr>
              <w:ind w:left="720" w:firstLine="0"/>
              <w:rPr>
                <w:sz w:val="20"/>
                <w:szCs w:val="20"/>
              </w:rPr>
            </w:pPr>
            <w:r w:rsidDel="00000000" w:rsidR="00000000" w:rsidRPr="00000000">
              <w:rPr>
                <w:rtl w:val="0"/>
              </w:rPr>
            </w:r>
          </w:p>
          <w:p w:rsidR="00000000" w:rsidDel="00000000" w:rsidP="00000000" w:rsidRDefault="00000000" w:rsidRPr="00000000" w14:paraId="0000027C">
            <w:pPr>
              <w:ind w:left="720" w:firstLine="0"/>
              <w:rPr>
                <w:sz w:val="20"/>
                <w:szCs w:val="20"/>
              </w:rPr>
            </w:pPr>
            <w:r w:rsidDel="00000000" w:rsidR="00000000" w:rsidRPr="00000000">
              <w:rPr>
                <w:rtl w:val="0"/>
              </w:rPr>
            </w:r>
          </w:p>
          <w:p w:rsidR="00000000" w:rsidDel="00000000" w:rsidP="00000000" w:rsidRDefault="00000000" w:rsidRPr="00000000" w14:paraId="0000027D">
            <w:pPr>
              <w:ind w:left="720" w:firstLine="0"/>
              <w:rPr>
                <w:i w:val="1"/>
                <w:sz w:val="20"/>
                <w:szCs w:val="20"/>
                <w:u w:val="single"/>
              </w:rPr>
            </w:pPr>
            <w:r w:rsidDel="00000000" w:rsidR="00000000" w:rsidRPr="00000000">
              <w:rPr>
                <w:rtl w:val="0"/>
              </w:rPr>
            </w:r>
          </w:p>
          <w:p w:rsidR="00000000" w:rsidDel="00000000" w:rsidP="00000000" w:rsidRDefault="00000000" w:rsidRPr="00000000" w14:paraId="0000027E">
            <w:pPr>
              <w:ind w:left="720" w:firstLine="0"/>
              <w:rPr>
                <w:sz w:val="20"/>
                <w:szCs w:val="20"/>
              </w:rPr>
            </w:pPr>
            <w:r w:rsidDel="00000000" w:rsidR="00000000" w:rsidRPr="00000000">
              <w:rPr>
                <w:i w:val="1"/>
                <w:sz w:val="20"/>
                <w:szCs w:val="20"/>
                <w:u w:val="single"/>
                <w:rtl w:val="0"/>
              </w:rPr>
              <w:t xml:space="preserve">Attention:</w:t>
            </w:r>
            <w:r w:rsidDel="00000000" w:rsidR="00000000" w:rsidRPr="00000000">
              <w:rPr>
                <w:sz w:val="20"/>
                <w:szCs w:val="20"/>
                <w:rtl w:val="0"/>
              </w:rPr>
              <w:t xml:space="preserve"> </w:t>
            </w:r>
            <w:r w:rsidDel="00000000" w:rsidR="00000000" w:rsidRPr="00000000">
              <w:rPr>
                <w:i w:val="1"/>
                <w:color w:val="0000ff"/>
                <w:sz w:val="20"/>
                <w:szCs w:val="20"/>
                <w:rtl w:val="0"/>
              </w:rPr>
              <w:t xml:space="preserve">Finance Director</w:t>
            </w:r>
            <w:r w:rsidDel="00000000" w:rsidR="00000000" w:rsidRPr="00000000">
              <w:rPr>
                <w:rtl w:val="0"/>
              </w:rPr>
            </w:r>
          </w:p>
        </w:tc>
      </w:tr>
    </w:tbl>
    <w:p w:rsidR="00000000" w:rsidDel="00000000" w:rsidP="00000000" w:rsidRDefault="00000000" w:rsidRPr="00000000" w14:paraId="0000027F">
      <w:pPr>
        <w:tabs>
          <w:tab w:val="left" w:pos="6691"/>
        </w:tabs>
        <w:spacing w:after="120" w:lineRule="auto"/>
        <w:ind w:left="603" w:hanging="603"/>
        <w:rPr>
          <w:b w:val="1"/>
          <w:smallCaps w:val="1"/>
          <w:sz w:val="20"/>
          <w:szCs w:val="20"/>
        </w:rPr>
      </w:pPr>
      <w:r w:rsidDel="00000000" w:rsidR="00000000" w:rsidRPr="00000000">
        <w:rPr>
          <w:rtl w:val="0"/>
        </w:rPr>
      </w:r>
    </w:p>
    <w:p w:rsidR="00000000" w:rsidDel="00000000" w:rsidP="00000000" w:rsidRDefault="00000000" w:rsidRPr="00000000" w14:paraId="00000280">
      <w:pPr>
        <w:tabs>
          <w:tab w:val="left" w:pos="6691"/>
        </w:tabs>
        <w:spacing w:after="120" w:lineRule="auto"/>
        <w:rPr>
          <w:b w:val="1"/>
          <w:smallCaps w:val="1"/>
          <w:sz w:val="20"/>
          <w:szCs w:val="20"/>
        </w:rPr>
      </w:pPr>
      <w:r w:rsidDel="00000000" w:rsidR="00000000" w:rsidRPr="00000000">
        <w:rPr>
          <w:rtl w:val="0"/>
        </w:rPr>
      </w:r>
    </w:p>
    <w:p w:rsidR="00000000" w:rsidDel="00000000" w:rsidP="00000000" w:rsidRDefault="00000000" w:rsidRPr="00000000" w14:paraId="00000281">
      <w:pPr>
        <w:tabs>
          <w:tab w:val="left" w:pos="6691"/>
        </w:tabs>
        <w:spacing w:after="120" w:lineRule="auto"/>
        <w:ind w:left="603" w:hanging="603"/>
        <w:rPr>
          <w:b w:val="1"/>
          <w:smallCaps w:val="1"/>
          <w:sz w:val="20"/>
          <w:szCs w:val="20"/>
        </w:rPr>
      </w:pPr>
      <w:r w:rsidDel="00000000" w:rsidR="00000000" w:rsidRPr="00000000">
        <w:rPr>
          <w:b w:val="1"/>
          <w:smallCaps w:val="1"/>
          <w:sz w:val="20"/>
          <w:szCs w:val="20"/>
          <w:rtl w:val="0"/>
        </w:rPr>
        <w:t xml:space="preserve">14.0 </w:t>
        <w:tab/>
        <w:t xml:space="preserve">Agreement</w:t>
      </w:r>
    </w:p>
    <w:p w:rsidR="00000000" w:rsidDel="00000000" w:rsidP="00000000" w:rsidRDefault="00000000" w:rsidRPr="00000000" w14:paraId="00000282">
      <w:pPr>
        <w:tabs>
          <w:tab w:val="left" w:pos="6691"/>
        </w:tabs>
        <w:spacing w:after="120" w:before="240" w:lineRule="auto"/>
        <w:ind w:left="603" w:hanging="589"/>
        <w:rPr>
          <w:sz w:val="20"/>
          <w:szCs w:val="20"/>
        </w:rPr>
      </w:pPr>
      <w:r w:rsidDel="00000000" w:rsidR="00000000" w:rsidRPr="00000000">
        <w:rPr>
          <w:sz w:val="20"/>
          <w:szCs w:val="20"/>
          <w:rtl w:val="0"/>
        </w:rPr>
        <w:t xml:space="preserve">14.1</w:t>
        <w:tab/>
        <w:t xml:space="preserve">The Parties acknowledge and agree that the terms and conditions of the Agreement shall govern this Statement of Work.</w:t>
      </w:r>
    </w:p>
    <w:p w:rsidR="00000000" w:rsidDel="00000000" w:rsidP="00000000" w:rsidRDefault="00000000" w:rsidRPr="00000000" w14:paraId="00000283">
      <w:pPr>
        <w:ind w:left="616" w:hanging="616"/>
        <w:rPr>
          <w:sz w:val="20"/>
          <w:szCs w:val="20"/>
        </w:rPr>
      </w:pPr>
      <w:r w:rsidDel="00000000" w:rsidR="00000000" w:rsidRPr="00000000">
        <w:rPr>
          <w:sz w:val="20"/>
          <w:szCs w:val="20"/>
          <w:rtl w:val="0"/>
        </w:rPr>
        <w:t xml:space="preserve">14.2</w:t>
        <w:tab/>
      </w:r>
      <w:r w:rsidDel="00000000" w:rsidR="00000000" w:rsidRPr="00000000">
        <w:rPr>
          <w:b w:val="1"/>
          <w:sz w:val="20"/>
          <w:szCs w:val="20"/>
          <w:rtl w:val="0"/>
        </w:rPr>
        <w:t xml:space="preserve">Counterparts. </w:t>
      </w:r>
      <w:r w:rsidDel="00000000" w:rsidR="00000000" w:rsidRPr="00000000">
        <w:rPr>
          <w:sz w:val="20"/>
          <w:szCs w:val="20"/>
          <w:rtl w:val="0"/>
        </w:rPr>
        <w:t xml:space="preserve">This SOW and any Change Orders issued hereunder may be executed in counterparts, which when taken together will constitute one and the same document. This SOW and any Change Orders issued hereunder may be executed by the exchange of signed counterparts by facsimile transmission or electronically in PDF or similar secure format.</w:t>
      </w:r>
    </w:p>
    <w:p w:rsidR="00000000" w:rsidDel="00000000" w:rsidP="00000000" w:rsidRDefault="00000000" w:rsidRPr="00000000" w14:paraId="00000284">
      <w:pPr>
        <w:tabs>
          <w:tab w:val="left" w:pos="6691"/>
        </w:tabs>
        <w:rPr>
          <w:sz w:val="20"/>
          <w:szCs w:val="20"/>
        </w:rPr>
      </w:pPr>
      <w:r w:rsidDel="00000000" w:rsidR="00000000" w:rsidRPr="00000000">
        <w:rPr>
          <w:rtl w:val="0"/>
        </w:rPr>
      </w:r>
    </w:p>
    <w:p w:rsidR="00000000" w:rsidDel="00000000" w:rsidP="00000000" w:rsidRDefault="00000000" w:rsidRPr="00000000" w14:paraId="00000285">
      <w:pPr>
        <w:tabs>
          <w:tab w:val="left" w:pos="6691"/>
        </w:tabs>
        <w:rPr>
          <w:sz w:val="20"/>
          <w:szCs w:val="20"/>
        </w:rPr>
      </w:pPr>
      <w:r w:rsidDel="00000000" w:rsidR="00000000" w:rsidRPr="00000000">
        <w:rPr>
          <w:rtl w:val="0"/>
        </w:rPr>
      </w:r>
    </w:p>
    <w:p w:rsidR="00000000" w:rsidDel="00000000" w:rsidP="00000000" w:rsidRDefault="00000000" w:rsidRPr="00000000" w14:paraId="00000286">
      <w:pPr>
        <w:tabs>
          <w:tab w:val="left" w:pos="6691"/>
        </w:tabs>
        <w:rPr>
          <w:sz w:val="20"/>
          <w:szCs w:val="20"/>
        </w:rPr>
      </w:pPr>
      <w:r w:rsidDel="00000000" w:rsidR="00000000" w:rsidRPr="00000000">
        <w:rPr>
          <w:sz w:val="20"/>
          <w:szCs w:val="20"/>
          <w:rtl w:val="0"/>
        </w:rPr>
        <w:t xml:space="preserve">Agreed and Accepted: </w:t>
      </w:r>
    </w:p>
    <w:p w:rsidR="00000000" w:rsidDel="00000000" w:rsidP="00000000" w:rsidRDefault="00000000" w:rsidRPr="00000000" w14:paraId="00000287">
      <w:pPr>
        <w:tabs>
          <w:tab w:val="left" w:pos="6691"/>
        </w:tabs>
        <w:rPr>
          <w:sz w:val="20"/>
          <w:szCs w:val="20"/>
        </w:rPr>
      </w:pPr>
      <w:r w:rsidDel="00000000" w:rsidR="00000000" w:rsidRPr="00000000">
        <w:rPr>
          <w:rtl w:val="0"/>
        </w:rPr>
      </w:r>
    </w:p>
    <w:tbl>
      <w:tblPr>
        <w:tblStyle w:val="Table8"/>
        <w:tblW w:w="9639.0" w:type="dxa"/>
        <w:jc w:val="left"/>
        <w:tblInd w:w="108.0" w:type="dxa"/>
        <w:tblBorders>
          <w:top w:color="70ad47" w:space="0" w:sz="4" w:val="single"/>
          <w:left w:color="70ad47" w:space="0" w:sz="4" w:val="single"/>
          <w:bottom w:color="70ad47" w:space="0" w:sz="4" w:val="single"/>
          <w:right w:color="70ad47" w:space="0" w:sz="4" w:val="single"/>
          <w:insideH w:color="a8d08d" w:space="0" w:sz="4" w:val="single"/>
          <w:insideV w:color="a8d08d" w:space="0" w:sz="4" w:val="single"/>
        </w:tblBorders>
        <w:tblLayout w:type="fixed"/>
        <w:tblLook w:val="0000"/>
      </w:tblPr>
      <w:tblGrid>
        <w:gridCol w:w="4323"/>
        <w:gridCol w:w="5316"/>
        <w:tblGridChange w:id="0">
          <w:tblGrid>
            <w:gridCol w:w="4323"/>
            <w:gridCol w:w="5316"/>
          </w:tblGrid>
        </w:tblGridChange>
      </w:tblGrid>
      <w:tr>
        <w:tc>
          <w:tcPr/>
          <w:p w:rsidR="00000000" w:rsidDel="00000000" w:rsidP="00000000" w:rsidRDefault="00000000" w:rsidRPr="00000000" w14:paraId="00000288">
            <w:pPr>
              <w:rPr>
                <w:b w:val="1"/>
                <w:sz w:val="20"/>
                <w:szCs w:val="20"/>
              </w:rPr>
            </w:pPr>
            <w:r w:rsidDel="00000000" w:rsidR="00000000" w:rsidRPr="00000000">
              <w:rPr>
                <w:b w:val="1"/>
                <w:sz w:val="20"/>
                <w:szCs w:val="20"/>
                <w:rtl w:val="0"/>
              </w:rPr>
              <w:t xml:space="preserve">TELUS Health Solutions Inc.</w:t>
            </w:r>
          </w:p>
          <w:p w:rsidR="00000000" w:rsidDel="00000000" w:rsidP="00000000" w:rsidRDefault="00000000" w:rsidRPr="00000000" w14:paraId="00000289">
            <w:pPr>
              <w:rPr>
                <w:sz w:val="20"/>
                <w:szCs w:val="20"/>
              </w:rPr>
            </w:pPr>
            <w:r w:rsidDel="00000000" w:rsidR="00000000" w:rsidRPr="00000000">
              <w:rPr>
                <w:rtl w:val="0"/>
              </w:rPr>
            </w:r>
          </w:p>
          <w:p w:rsidR="00000000" w:rsidDel="00000000" w:rsidP="00000000" w:rsidRDefault="00000000" w:rsidRPr="00000000" w14:paraId="0000028A">
            <w:pPr>
              <w:rPr>
                <w:sz w:val="20"/>
                <w:szCs w:val="20"/>
              </w:rPr>
            </w:pPr>
            <w:r w:rsidDel="00000000" w:rsidR="00000000" w:rsidRPr="00000000">
              <w:rPr>
                <w:rtl w:val="0"/>
              </w:rPr>
            </w:r>
          </w:p>
          <w:p w:rsidR="00000000" w:rsidDel="00000000" w:rsidP="00000000" w:rsidRDefault="00000000" w:rsidRPr="00000000" w14:paraId="0000028B">
            <w:pPr>
              <w:rPr>
                <w:sz w:val="20"/>
                <w:szCs w:val="20"/>
              </w:rPr>
            </w:pPr>
            <w:r w:rsidDel="00000000" w:rsidR="00000000" w:rsidRPr="00000000">
              <w:rPr>
                <w:sz w:val="20"/>
                <w:szCs w:val="20"/>
                <w:rtl w:val="0"/>
              </w:rPr>
              <w:t xml:space="preserve">By:        ________________________</w:t>
            </w:r>
          </w:p>
          <w:p w:rsidR="00000000" w:rsidDel="00000000" w:rsidP="00000000" w:rsidRDefault="00000000" w:rsidRPr="00000000" w14:paraId="0000028C">
            <w:pPr>
              <w:rPr>
                <w:sz w:val="20"/>
                <w:szCs w:val="20"/>
              </w:rPr>
            </w:pPr>
            <w:r w:rsidDel="00000000" w:rsidR="00000000" w:rsidRPr="00000000">
              <w:rPr>
                <w:rtl w:val="0"/>
              </w:rPr>
            </w:r>
          </w:p>
          <w:p w:rsidR="00000000" w:rsidDel="00000000" w:rsidP="00000000" w:rsidRDefault="00000000" w:rsidRPr="00000000" w14:paraId="0000028D">
            <w:pPr>
              <w:rPr>
                <w:sz w:val="20"/>
                <w:szCs w:val="20"/>
              </w:rPr>
            </w:pPr>
            <w:r w:rsidDel="00000000" w:rsidR="00000000" w:rsidRPr="00000000">
              <w:rPr>
                <w:sz w:val="20"/>
                <w:szCs w:val="20"/>
                <w:rtl w:val="0"/>
              </w:rPr>
              <w:t xml:space="preserve">Printed: ________________________</w:t>
            </w:r>
          </w:p>
          <w:p w:rsidR="00000000" w:rsidDel="00000000" w:rsidP="00000000" w:rsidRDefault="00000000" w:rsidRPr="00000000" w14:paraId="0000028E">
            <w:pPr>
              <w:rPr>
                <w:sz w:val="20"/>
                <w:szCs w:val="20"/>
              </w:rPr>
            </w:pPr>
            <w:r w:rsidDel="00000000" w:rsidR="00000000" w:rsidRPr="00000000">
              <w:rPr>
                <w:rtl w:val="0"/>
              </w:rPr>
            </w:r>
          </w:p>
          <w:p w:rsidR="00000000" w:rsidDel="00000000" w:rsidP="00000000" w:rsidRDefault="00000000" w:rsidRPr="00000000" w14:paraId="0000028F">
            <w:pPr>
              <w:rPr>
                <w:sz w:val="20"/>
                <w:szCs w:val="20"/>
              </w:rPr>
            </w:pPr>
            <w:r w:rsidDel="00000000" w:rsidR="00000000" w:rsidRPr="00000000">
              <w:rPr>
                <w:sz w:val="20"/>
                <w:szCs w:val="20"/>
                <w:rtl w:val="0"/>
              </w:rPr>
              <w:t xml:space="preserve">Title:     ________________________</w:t>
            </w:r>
          </w:p>
          <w:p w:rsidR="00000000" w:rsidDel="00000000" w:rsidP="00000000" w:rsidRDefault="00000000" w:rsidRPr="00000000" w14:paraId="00000290">
            <w:pPr>
              <w:rPr>
                <w:sz w:val="20"/>
                <w:szCs w:val="20"/>
              </w:rPr>
            </w:pPr>
            <w:r w:rsidDel="00000000" w:rsidR="00000000" w:rsidRPr="00000000">
              <w:rPr>
                <w:rtl w:val="0"/>
              </w:rPr>
            </w:r>
          </w:p>
          <w:p w:rsidR="00000000" w:rsidDel="00000000" w:rsidP="00000000" w:rsidRDefault="00000000" w:rsidRPr="00000000" w14:paraId="00000291">
            <w:pPr>
              <w:rPr>
                <w:sz w:val="20"/>
                <w:szCs w:val="20"/>
              </w:rPr>
            </w:pPr>
            <w:r w:rsidDel="00000000" w:rsidR="00000000" w:rsidRPr="00000000">
              <w:rPr>
                <w:sz w:val="20"/>
                <w:szCs w:val="20"/>
                <w:rtl w:val="0"/>
              </w:rPr>
              <w:t xml:space="preserve">Date:    ________________________</w:t>
            </w:r>
          </w:p>
        </w:tc>
        <w:tc>
          <w:tcPr/>
          <w:p w:rsidR="00000000" w:rsidDel="00000000" w:rsidP="00000000" w:rsidRDefault="00000000" w:rsidRPr="00000000" w14:paraId="00000292">
            <w:pPr>
              <w:ind w:left="720" w:firstLine="0"/>
              <w:jc w:val="left"/>
              <w:rPr>
                <w:b w:val="1"/>
                <w:sz w:val="20"/>
                <w:szCs w:val="20"/>
              </w:rPr>
            </w:pPr>
            <w:r w:rsidDel="00000000" w:rsidR="00000000" w:rsidRPr="00000000">
              <w:rPr>
                <w:b w:val="1"/>
                <w:rtl w:val="0"/>
              </w:rPr>
              <w:t xml:space="preserve">ABC International (ABC) Inc</w:t>
            </w:r>
            <w:r w:rsidDel="00000000" w:rsidR="00000000" w:rsidRPr="00000000">
              <w:rPr>
                <w:rtl w:val="0"/>
              </w:rPr>
            </w:r>
          </w:p>
          <w:p w:rsidR="00000000" w:rsidDel="00000000" w:rsidP="00000000" w:rsidRDefault="00000000" w:rsidRPr="00000000" w14:paraId="00000293">
            <w:pPr>
              <w:rPr>
                <w:sz w:val="20"/>
                <w:szCs w:val="20"/>
              </w:rPr>
            </w:pPr>
            <w:r w:rsidDel="00000000" w:rsidR="00000000" w:rsidRPr="00000000">
              <w:rPr>
                <w:rtl w:val="0"/>
              </w:rPr>
            </w:r>
          </w:p>
          <w:p w:rsidR="00000000" w:rsidDel="00000000" w:rsidP="00000000" w:rsidRDefault="00000000" w:rsidRPr="00000000" w14:paraId="00000294">
            <w:pPr>
              <w:rPr>
                <w:sz w:val="20"/>
                <w:szCs w:val="20"/>
              </w:rPr>
            </w:pPr>
            <w:r w:rsidDel="00000000" w:rsidR="00000000" w:rsidRPr="00000000">
              <w:rPr>
                <w:rtl w:val="0"/>
              </w:rPr>
            </w:r>
          </w:p>
          <w:p w:rsidR="00000000" w:rsidDel="00000000" w:rsidP="00000000" w:rsidRDefault="00000000" w:rsidRPr="00000000" w14:paraId="00000295">
            <w:pPr>
              <w:rPr>
                <w:sz w:val="20"/>
                <w:szCs w:val="20"/>
              </w:rPr>
            </w:pPr>
            <w:r w:rsidDel="00000000" w:rsidR="00000000" w:rsidRPr="00000000">
              <w:rPr>
                <w:sz w:val="20"/>
                <w:szCs w:val="20"/>
                <w:rtl w:val="0"/>
              </w:rPr>
              <w:t xml:space="preserve">By:        _______________________</w:t>
            </w:r>
          </w:p>
          <w:p w:rsidR="00000000" w:rsidDel="00000000" w:rsidP="00000000" w:rsidRDefault="00000000" w:rsidRPr="00000000" w14:paraId="00000296">
            <w:pPr>
              <w:rPr>
                <w:sz w:val="20"/>
                <w:szCs w:val="20"/>
              </w:rPr>
            </w:pPr>
            <w:r w:rsidDel="00000000" w:rsidR="00000000" w:rsidRPr="00000000">
              <w:rPr>
                <w:rtl w:val="0"/>
              </w:rPr>
            </w:r>
          </w:p>
          <w:p w:rsidR="00000000" w:rsidDel="00000000" w:rsidP="00000000" w:rsidRDefault="00000000" w:rsidRPr="00000000" w14:paraId="00000297">
            <w:pPr>
              <w:rPr>
                <w:sz w:val="20"/>
                <w:szCs w:val="20"/>
              </w:rPr>
            </w:pPr>
            <w:r w:rsidDel="00000000" w:rsidR="00000000" w:rsidRPr="00000000">
              <w:rPr>
                <w:sz w:val="20"/>
                <w:szCs w:val="20"/>
                <w:rtl w:val="0"/>
              </w:rPr>
              <w:t xml:space="preserve">Printed: _______________________</w:t>
            </w:r>
          </w:p>
          <w:p w:rsidR="00000000" w:rsidDel="00000000" w:rsidP="00000000" w:rsidRDefault="00000000" w:rsidRPr="00000000" w14:paraId="00000298">
            <w:pPr>
              <w:rPr>
                <w:sz w:val="20"/>
                <w:szCs w:val="20"/>
              </w:rPr>
            </w:pPr>
            <w:r w:rsidDel="00000000" w:rsidR="00000000" w:rsidRPr="00000000">
              <w:rPr>
                <w:rtl w:val="0"/>
              </w:rPr>
            </w:r>
          </w:p>
          <w:p w:rsidR="00000000" w:rsidDel="00000000" w:rsidP="00000000" w:rsidRDefault="00000000" w:rsidRPr="00000000" w14:paraId="00000299">
            <w:pPr>
              <w:rPr>
                <w:sz w:val="20"/>
                <w:szCs w:val="20"/>
              </w:rPr>
            </w:pPr>
            <w:r w:rsidDel="00000000" w:rsidR="00000000" w:rsidRPr="00000000">
              <w:rPr>
                <w:sz w:val="20"/>
                <w:szCs w:val="20"/>
                <w:rtl w:val="0"/>
              </w:rPr>
              <w:t xml:space="preserve">Title:     _______________________</w:t>
            </w:r>
          </w:p>
          <w:p w:rsidR="00000000" w:rsidDel="00000000" w:rsidP="00000000" w:rsidRDefault="00000000" w:rsidRPr="00000000" w14:paraId="0000029A">
            <w:pPr>
              <w:rPr>
                <w:sz w:val="20"/>
                <w:szCs w:val="20"/>
              </w:rPr>
            </w:pPr>
            <w:r w:rsidDel="00000000" w:rsidR="00000000" w:rsidRPr="00000000">
              <w:rPr>
                <w:rtl w:val="0"/>
              </w:rPr>
            </w:r>
          </w:p>
          <w:p w:rsidR="00000000" w:rsidDel="00000000" w:rsidP="00000000" w:rsidRDefault="00000000" w:rsidRPr="00000000" w14:paraId="0000029B">
            <w:pPr>
              <w:rPr>
                <w:sz w:val="20"/>
                <w:szCs w:val="20"/>
              </w:rPr>
            </w:pPr>
            <w:r w:rsidDel="00000000" w:rsidR="00000000" w:rsidRPr="00000000">
              <w:rPr>
                <w:sz w:val="20"/>
                <w:szCs w:val="20"/>
                <w:rtl w:val="0"/>
              </w:rPr>
              <w:t xml:space="preserve">Date:    _______________________</w:t>
            </w:r>
          </w:p>
        </w:tc>
      </w:tr>
    </w:tbl>
    <w:p w:rsidR="00000000" w:rsidDel="00000000" w:rsidP="00000000" w:rsidRDefault="00000000" w:rsidRPr="00000000" w14:paraId="0000029C">
      <w:pPr>
        <w:rPr>
          <w:sz w:val="20"/>
          <w:szCs w:val="20"/>
        </w:rPr>
      </w:pPr>
      <w:r w:rsidDel="00000000" w:rsidR="00000000" w:rsidRPr="00000000">
        <w:rPr>
          <w:rtl w:val="0"/>
        </w:rPr>
      </w:r>
    </w:p>
    <w:p w:rsidR="00000000" w:rsidDel="00000000" w:rsidP="00000000" w:rsidRDefault="00000000" w:rsidRPr="00000000" w14:paraId="0000029D">
      <w:pPr>
        <w:rPr>
          <w:sz w:val="20"/>
          <w:szCs w:val="20"/>
        </w:rPr>
      </w:pPr>
      <w:r w:rsidDel="00000000" w:rsidR="00000000" w:rsidRPr="00000000">
        <w:rPr>
          <w:rtl w:val="0"/>
        </w:rPr>
      </w:r>
    </w:p>
    <w:p w:rsidR="00000000" w:rsidDel="00000000" w:rsidP="00000000" w:rsidRDefault="00000000" w:rsidRPr="00000000" w14:paraId="0000029E">
      <w:pPr>
        <w:tabs>
          <w:tab w:val="left" w:pos="6691"/>
        </w:tabs>
        <w:rPr>
          <w:i w:val="1"/>
          <w:sz w:val="18"/>
          <w:szCs w:val="18"/>
        </w:rPr>
      </w:pPr>
      <w:r w:rsidDel="00000000" w:rsidR="00000000" w:rsidRPr="00000000">
        <w:rPr>
          <w:i w:val="1"/>
          <w:sz w:val="18"/>
          <w:szCs w:val="18"/>
          <w:rtl w:val="0"/>
        </w:rPr>
        <w:t xml:space="preserve">FOR TELUS USE ONLY (Cost Centre) ____________________</w:t>
      </w:r>
    </w:p>
    <w:p w:rsidR="00000000" w:rsidDel="00000000" w:rsidP="00000000" w:rsidRDefault="00000000" w:rsidRPr="00000000" w14:paraId="0000029F">
      <w:pPr>
        <w:tabs>
          <w:tab w:val="left" w:pos="6691"/>
        </w:tabs>
        <w:rPr>
          <w:sz w:val="20"/>
          <w:szCs w:val="20"/>
        </w:rPr>
      </w:pPr>
      <w:r w:rsidDel="00000000" w:rsidR="00000000" w:rsidRPr="00000000">
        <w:rPr>
          <w:rtl w:val="0"/>
        </w:rPr>
      </w:r>
    </w:p>
    <w:p w:rsidR="00000000" w:rsidDel="00000000" w:rsidP="00000000" w:rsidRDefault="00000000" w:rsidRPr="00000000" w14:paraId="000002A0">
      <w:pPr>
        <w:widowControl w:val="0"/>
        <w:spacing w:line="276" w:lineRule="auto"/>
        <w:jc w:val="left"/>
        <w:rPr>
          <w:b w:val="1"/>
          <w:sz w:val="20"/>
          <w:szCs w:val="20"/>
        </w:rPr>
      </w:pPr>
      <w:r w:rsidDel="00000000" w:rsidR="00000000" w:rsidRPr="00000000">
        <w:br w:type="page"/>
      </w:r>
      <w:r w:rsidDel="00000000" w:rsidR="00000000" w:rsidRPr="00000000">
        <w:rPr>
          <w:b w:val="1"/>
          <w:sz w:val="20"/>
          <w:szCs w:val="20"/>
          <w:rtl w:val="0"/>
        </w:rPr>
        <w:t xml:space="preserve">Appendix ‘A’ – Specific Service Level Requirements</w:t>
      </w:r>
    </w:p>
    <w:p w:rsidR="00000000" w:rsidDel="00000000" w:rsidP="00000000" w:rsidRDefault="00000000" w:rsidRPr="00000000" w14:paraId="000002A1">
      <w:pPr>
        <w:tabs>
          <w:tab w:val="left" w:pos="6691"/>
        </w:tabs>
        <w:rPr>
          <w:sz w:val="20"/>
          <w:szCs w:val="20"/>
        </w:rPr>
      </w:pPr>
      <w:r w:rsidDel="00000000" w:rsidR="00000000" w:rsidRPr="00000000">
        <w:rPr>
          <w:rtl w:val="0"/>
        </w:rPr>
      </w:r>
    </w:p>
    <w:p w:rsidR="00000000" w:rsidDel="00000000" w:rsidP="00000000" w:rsidRDefault="00000000" w:rsidRPr="00000000" w14:paraId="000002A2">
      <w:pPr>
        <w:spacing w:after="120" w:before="120" w:lineRule="auto"/>
        <w:rPr>
          <w:sz w:val="20"/>
          <w:szCs w:val="20"/>
        </w:rPr>
      </w:pPr>
      <w:r w:rsidDel="00000000" w:rsidR="00000000" w:rsidRPr="00000000">
        <w:rPr>
          <w:sz w:val="20"/>
          <w:szCs w:val="20"/>
          <w:rtl w:val="0"/>
        </w:rPr>
        <w:t xml:space="preserve">The following outlines the incremental and additional, critical Service related requirements (including KPIs and Service Levels) that are in scope under this SOW. These Schedules and their requirements form an integral part of this SOW.</w:t>
      </w:r>
    </w:p>
    <w:p w:rsidR="00000000" w:rsidDel="00000000" w:rsidP="00000000" w:rsidRDefault="00000000" w:rsidRPr="00000000" w14:paraId="000002A3">
      <w:pPr>
        <w:spacing w:after="120" w:before="120" w:lineRule="auto"/>
        <w:rPr>
          <w:sz w:val="20"/>
          <w:szCs w:val="20"/>
        </w:rPr>
      </w:pPr>
      <w:r w:rsidDel="00000000" w:rsidR="00000000" w:rsidRPr="00000000">
        <w:rPr>
          <w:sz w:val="20"/>
          <w:szCs w:val="20"/>
          <w:rtl w:val="0"/>
        </w:rPr>
        <w:t xml:space="preserve">Not applicable.</w:t>
      </w:r>
    </w:p>
    <w:p w:rsidR="00000000" w:rsidDel="00000000" w:rsidP="00000000" w:rsidRDefault="00000000" w:rsidRPr="00000000" w14:paraId="000002A4">
      <w:pPr>
        <w:spacing w:after="120" w:before="120" w:lineRule="auto"/>
        <w:rPr>
          <w:sz w:val="20"/>
          <w:szCs w:val="20"/>
        </w:rPr>
      </w:pPr>
      <w:r w:rsidDel="00000000" w:rsidR="00000000" w:rsidRPr="00000000">
        <w:rPr>
          <w:rtl w:val="0"/>
        </w:rPr>
      </w:r>
    </w:p>
    <w:p w:rsidR="00000000" w:rsidDel="00000000" w:rsidP="00000000" w:rsidRDefault="00000000" w:rsidRPr="00000000" w14:paraId="000002A5">
      <w:pPr>
        <w:spacing w:after="120" w:before="120" w:lineRule="auto"/>
        <w:rPr>
          <w:sz w:val="20"/>
          <w:szCs w:val="20"/>
        </w:rPr>
      </w:pPr>
      <w:r w:rsidDel="00000000" w:rsidR="00000000" w:rsidRPr="00000000">
        <w:rPr>
          <w:rtl w:val="0"/>
        </w:rPr>
      </w:r>
    </w:p>
    <w:p w:rsidR="00000000" w:rsidDel="00000000" w:rsidP="00000000" w:rsidRDefault="00000000" w:rsidRPr="00000000" w14:paraId="000002A6">
      <w:pPr>
        <w:spacing w:after="120" w:before="120" w:lineRule="auto"/>
        <w:rPr>
          <w:sz w:val="20"/>
          <w:szCs w:val="20"/>
        </w:rPr>
      </w:pPr>
      <w:r w:rsidDel="00000000" w:rsidR="00000000" w:rsidRPr="00000000">
        <w:rPr>
          <w:rtl w:val="0"/>
        </w:rPr>
      </w:r>
    </w:p>
    <w:p w:rsidR="00000000" w:rsidDel="00000000" w:rsidP="00000000" w:rsidRDefault="00000000" w:rsidRPr="00000000" w14:paraId="000002A7">
      <w:pPr>
        <w:spacing w:after="120" w:before="120" w:lineRule="auto"/>
        <w:rPr>
          <w:sz w:val="20"/>
          <w:szCs w:val="20"/>
        </w:rPr>
      </w:pPr>
      <w:r w:rsidDel="00000000" w:rsidR="00000000" w:rsidRPr="00000000">
        <w:rPr>
          <w:rtl w:val="0"/>
        </w:rPr>
      </w:r>
    </w:p>
    <w:p w:rsidR="00000000" w:rsidDel="00000000" w:rsidP="00000000" w:rsidRDefault="00000000" w:rsidRPr="00000000" w14:paraId="000002A8">
      <w:pPr>
        <w:spacing w:after="120" w:before="120" w:lineRule="auto"/>
        <w:rPr>
          <w:sz w:val="20"/>
          <w:szCs w:val="20"/>
        </w:rPr>
      </w:pPr>
      <w:r w:rsidDel="00000000" w:rsidR="00000000" w:rsidRPr="00000000">
        <w:rPr>
          <w:rtl w:val="0"/>
        </w:rPr>
      </w:r>
    </w:p>
    <w:p w:rsidR="00000000" w:rsidDel="00000000" w:rsidP="00000000" w:rsidRDefault="00000000" w:rsidRPr="00000000" w14:paraId="000002A9">
      <w:pPr>
        <w:spacing w:after="120" w:before="120" w:lineRule="auto"/>
        <w:rPr>
          <w:sz w:val="20"/>
          <w:szCs w:val="20"/>
        </w:rPr>
      </w:pPr>
      <w:r w:rsidDel="00000000" w:rsidR="00000000" w:rsidRPr="00000000">
        <w:rPr>
          <w:rtl w:val="0"/>
        </w:rPr>
      </w:r>
    </w:p>
    <w:p w:rsidR="00000000" w:rsidDel="00000000" w:rsidP="00000000" w:rsidRDefault="00000000" w:rsidRPr="00000000" w14:paraId="000002AA">
      <w:pPr>
        <w:spacing w:after="120" w:before="120" w:lineRule="auto"/>
        <w:rPr>
          <w:sz w:val="20"/>
          <w:szCs w:val="20"/>
        </w:rPr>
      </w:pPr>
      <w:r w:rsidDel="00000000" w:rsidR="00000000" w:rsidRPr="00000000">
        <w:rPr>
          <w:rtl w:val="0"/>
        </w:rPr>
      </w:r>
    </w:p>
    <w:p w:rsidR="00000000" w:rsidDel="00000000" w:rsidP="00000000" w:rsidRDefault="00000000" w:rsidRPr="00000000" w14:paraId="000002AB">
      <w:pPr>
        <w:spacing w:after="120" w:before="120" w:lineRule="auto"/>
        <w:rPr>
          <w:sz w:val="20"/>
          <w:szCs w:val="20"/>
        </w:rPr>
      </w:pPr>
      <w:r w:rsidDel="00000000" w:rsidR="00000000" w:rsidRPr="00000000">
        <w:rPr>
          <w:rtl w:val="0"/>
        </w:rPr>
      </w:r>
    </w:p>
    <w:p w:rsidR="00000000" w:rsidDel="00000000" w:rsidP="00000000" w:rsidRDefault="00000000" w:rsidRPr="00000000" w14:paraId="000002AC">
      <w:pPr>
        <w:spacing w:after="120" w:before="120" w:lineRule="auto"/>
        <w:rPr>
          <w:sz w:val="20"/>
          <w:szCs w:val="20"/>
        </w:rPr>
      </w:pPr>
      <w:r w:rsidDel="00000000" w:rsidR="00000000" w:rsidRPr="00000000">
        <w:rPr>
          <w:rtl w:val="0"/>
        </w:rPr>
      </w:r>
    </w:p>
    <w:p w:rsidR="00000000" w:rsidDel="00000000" w:rsidP="00000000" w:rsidRDefault="00000000" w:rsidRPr="00000000" w14:paraId="000002AD">
      <w:pPr>
        <w:spacing w:after="120" w:before="120" w:lineRule="auto"/>
        <w:rPr>
          <w:sz w:val="20"/>
          <w:szCs w:val="20"/>
        </w:rPr>
      </w:pPr>
      <w:r w:rsidDel="00000000" w:rsidR="00000000" w:rsidRPr="00000000">
        <w:rPr>
          <w:rtl w:val="0"/>
        </w:rPr>
      </w:r>
    </w:p>
    <w:p w:rsidR="00000000" w:rsidDel="00000000" w:rsidP="00000000" w:rsidRDefault="00000000" w:rsidRPr="00000000" w14:paraId="000002AE">
      <w:pPr>
        <w:spacing w:after="120" w:before="120" w:lineRule="auto"/>
        <w:rPr>
          <w:sz w:val="20"/>
          <w:szCs w:val="20"/>
        </w:rPr>
      </w:pPr>
      <w:r w:rsidDel="00000000" w:rsidR="00000000" w:rsidRPr="00000000">
        <w:rPr>
          <w:rtl w:val="0"/>
        </w:rPr>
      </w:r>
    </w:p>
    <w:p w:rsidR="00000000" w:rsidDel="00000000" w:rsidP="00000000" w:rsidRDefault="00000000" w:rsidRPr="00000000" w14:paraId="000002AF">
      <w:pPr>
        <w:spacing w:after="120" w:before="120" w:lineRule="auto"/>
        <w:rPr>
          <w:sz w:val="20"/>
          <w:szCs w:val="20"/>
        </w:rPr>
      </w:pPr>
      <w:r w:rsidDel="00000000" w:rsidR="00000000" w:rsidRPr="00000000">
        <w:rPr>
          <w:rtl w:val="0"/>
        </w:rPr>
      </w:r>
    </w:p>
    <w:p w:rsidR="00000000" w:rsidDel="00000000" w:rsidP="00000000" w:rsidRDefault="00000000" w:rsidRPr="00000000" w14:paraId="000002B0">
      <w:pPr>
        <w:spacing w:after="120" w:before="120" w:lineRule="auto"/>
        <w:rPr>
          <w:sz w:val="20"/>
          <w:szCs w:val="20"/>
        </w:rPr>
      </w:pPr>
      <w:r w:rsidDel="00000000" w:rsidR="00000000" w:rsidRPr="00000000">
        <w:rPr>
          <w:rtl w:val="0"/>
        </w:rPr>
      </w:r>
    </w:p>
    <w:p w:rsidR="00000000" w:rsidDel="00000000" w:rsidP="00000000" w:rsidRDefault="00000000" w:rsidRPr="00000000" w14:paraId="000002B1">
      <w:pPr>
        <w:spacing w:after="120" w:before="120" w:lineRule="auto"/>
        <w:rPr>
          <w:sz w:val="20"/>
          <w:szCs w:val="20"/>
        </w:rPr>
      </w:pPr>
      <w:r w:rsidDel="00000000" w:rsidR="00000000" w:rsidRPr="00000000">
        <w:rPr>
          <w:rtl w:val="0"/>
        </w:rPr>
      </w:r>
    </w:p>
    <w:p w:rsidR="00000000" w:rsidDel="00000000" w:rsidP="00000000" w:rsidRDefault="00000000" w:rsidRPr="00000000" w14:paraId="000002B2">
      <w:pPr>
        <w:spacing w:after="120" w:before="120" w:lineRule="auto"/>
        <w:rPr>
          <w:sz w:val="20"/>
          <w:szCs w:val="20"/>
        </w:rPr>
      </w:pPr>
      <w:r w:rsidDel="00000000" w:rsidR="00000000" w:rsidRPr="00000000">
        <w:rPr>
          <w:rtl w:val="0"/>
        </w:rPr>
      </w:r>
    </w:p>
    <w:p w:rsidR="00000000" w:rsidDel="00000000" w:rsidP="00000000" w:rsidRDefault="00000000" w:rsidRPr="00000000" w14:paraId="000002B3">
      <w:pPr>
        <w:spacing w:after="120" w:before="120" w:lineRule="auto"/>
        <w:rPr>
          <w:sz w:val="20"/>
          <w:szCs w:val="20"/>
        </w:rPr>
      </w:pPr>
      <w:r w:rsidDel="00000000" w:rsidR="00000000" w:rsidRPr="00000000">
        <w:rPr>
          <w:rtl w:val="0"/>
        </w:rPr>
      </w:r>
    </w:p>
    <w:p w:rsidR="00000000" w:rsidDel="00000000" w:rsidP="00000000" w:rsidRDefault="00000000" w:rsidRPr="00000000" w14:paraId="000002B4">
      <w:pPr>
        <w:spacing w:after="120" w:before="120" w:lineRule="auto"/>
        <w:rPr>
          <w:sz w:val="20"/>
          <w:szCs w:val="20"/>
        </w:rPr>
      </w:pPr>
      <w:r w:rsidDel="00000000" w:rsidR="00000000" w:rsidRPr="00000000">
        <w:rPr>
          <w:rtl w:val="0"/>
        </w:rPr>
      </w:r>
    </w:p>
    <w:p w:rsidR="00000000" w:rsidDel="00000000" w:rsidP="00000000" w:rsidRDefault="00000000" w:rsidRPr="00000000" w14:paraId="000002B5">
      <w:pPr>
        <w:spacing w:after="120" w:before="120" w:lineRule="auto"/>
        <w:rPr>
          <w:sz w:val="20"/>
          <w:szCs w:val="20"/>
        </w:rPr>
      </w:pPr>
      <w:r w:rsidDel="00000000" w:rsidR="00000000" w:rsidRPr="00000000">
        <w:rPr>
          <w:rtl w:val="0"/>
        </w:rPr>
      </w:r>
    </w:p>
    <w:p w:rsidR="00000000" w:rsidDel="00000000" w:rsidP="00000000" w:rsidRDefault="00000000" w:rsidRPr="00000000" w14:paraId="000002B6">
      <w:pPr>
        <w:jc w:val="left"/>
        <w:rPr>
          <w:b w:val="1"/>
          <w:sz w:val="20"/>
          <w:szCs w:val="20"/>
        </w:rPr>
      </w:pPr>
      <w:r w:rsidDel="00000000" w:rsidR="00000000" w:rsidRPr="00000000">
        <w:rPr>
          <w:rtl w:val="0"/>
        </w:rPr>
      </w:r>
    </w:p>
    <w:p w:rsidR="00000000" w:rsidDel="00000000" w:rsidP="00000000" w:rsidRDefault="00000000" w:rsidRPr="00000000" w14:paraId="000002B7">
      <w:pPr>
        <w:spacing w:after="120" w:lineRule="auto"/>
        <w:jc w:val="center"/>
        <w:rPr>
          <w:b w:val="1"/>
          <w:sz w:val="20"/>
          <w:szCs w:val="20"/>
        </w:rPr>
      </w:pPr>
      <w:r w:rsidDel="00000000" w:rsidR="00000000" w:rsidRPr="00000000">
        <w:rPr>
          <w:rtl w:val="0"/>
        </w:rPr>
      </w:r>
    </w:p>
    <w:p w:rsidR="00000000" w:rsidDel="00000000" w:rsidP="00000000" w:rsidRDefault="00000000" w:rsidRPr="00000000" w14:paraId="000002B8">
      <w:pPr>
        <w:spacing w:after="120" w:lineRule="auto"/>
        <w:jc w:val="center"/>
        <w:rPr>
          <w:b w:val="1"/>
          <w:sz w:val="20"/>
          <w:szCs w:val="20"/>
        </w:rPr>
      </w:pPr>
      <w:r w:rsidDel="00000000" w:rsidR="00000000" w:rsidRPr="00000000">
        <w:br w:type="page"/>
      </w:r>
      <w:r w:rsidDel="00000000" w:rsidR="00000000" w:rsidRPr="00000000">
        <w:rPr>
          <w:rtl w:val="0"/>
        </w:rPr>
      </w:r>
    </w:p>
    <w:p w:rsidR="00000000" w:rsidDel="00000000" w:rsidP="00000000" w:rsidRDefault="00000000" w:rsidRPr="00000000" w14:paraId="000002B9">
      <w:pPr>
        <w:spacing w:after="120" w:lineRule="auto"/>
        <w:jc w:val="center"/>
        <w:rPr>
          <w:b w:val="1"/>
          <w:sz w:val="20"/>
          <w:szCs w:val="20"/>
        </w:rPr>
      </w:pPr>
      <w:r w:rsidDel="00000000" w:rsidR="00000000" w:rsidRPr="00000000">
        <w:rPr>
          <w:b w:val="1"/>
          <w:sz w:val="20"/>
          <w:szCs w:val="20"/>
          <w:rtl w:val="0"/>
        </w:rPr>
        <w:t xml:space="preserve">Schedule ‘A1’ to Appendix ‘A’– </w:t>
      </w:r>
      <w:r w:rsidDel="00000000" w:rsidR="00000000" w:rsidRPr="00000000">
        <w:rPr>
          <w:i w:val="1"/>
          <w:color w:val="0000ff"/>
          <w:sz w:val="20"/>
          <w:szCs w:val="20"/>
          <w:rtl w:val="0"/>
        </w:rPr>
        <w:t xml:space="preserve">THPS HSM Portals</w:t>
      </w:r>
      <w:r w:rsidDel="00000000" w:rsidR="00000000" w:rsidRPr="00000000">
        <w:rPr>
          <w:rtl w:val="0"/>
        </w:rPr>
      </w:r>
    </w:p>
    <w:p w:rsidR="00000000" w:rsidDel="00000000" w:rsidP="00000000" w:rsidRDefault="00000000" w:rsidRPr="00000000" w14:paraId="000002BA">
      <w:pPr>
        <w:spacing w:after="120" w:before="120" w:lineRule="auto"/>
        <w:rPr>
          <w:sz w:val="20"/>
          <w:szCs w:val="20"/>
        </w:rPr>
      </w:pPr>
      <w:r w:rsidDel="00000000" w:rsidR="00000000" w:rsidRPr="00000000">
        <w:rPr>
          <w:sz w:val="20"/>
          <w:szCs w:val="20"/>
          <w:rtl w:val="0"/>
        </w:rPr>
        <w:t xml:space="preserve">This Schedule ‘A1’ </w:t>
      </w:r>
      <w:r w:rsidDel="00000000" w:rsidR="00000000" w:rsidRPr="00000000">
        <w:rPr>
          <w:i w:val="1"/>
          <w:color w:val="0000ff"/>
          <w:sz w:val="20"/>
          <w:szCs w:val="20"/>
          <w:rtl w:val="0"/>
        </w:rPr>
        <w:t xml:space="preserve">THPS HSM Portals</w:t>
      </w:r>
      <w:r w:rsidDel="00000000" w:rsidR="00000000" w:rsidRPr="00000000">
        <w:rPr>
          <w:sz w:val="20"/>
          <w:szCs w:val="20"/>
          <w:rtl w:val="0"/>
        </w:rPr>
        <w:t xml:space="preserve"> to Appendix ‘A’ outlines critical service dimensions specifically and incrementally applicable to portions of the services under this SOW.</w:t>
      </w:r>
    </w:p>
    <w:p w:rsidR="00000000" w:rsidDel="00000000" w:rsidP="00000000" w:rsidRDefault="00000000" w:rsidRPr="00000000" w14:paraId="000002BB">
      <w:pPr>
        <w:numPr>
          <w:ilvl w:val="0"/>
          <w:numId w:val="7"/>
        </w:numPr>
        <w:spacing w:after="120" w:before="120" w:lineRule="auto"/>
        <w:ind w:left="87" w:hanging="360"/>
        <w:rPr>
          <w:sz w:val="20"/>
          <w:szCs w:val="20"/>
        </w:rPr>
      </w:pPr>
      <w:r w:rsidDel="00000000" w:rsidR="00000000" w:rsidRPr="00000000">
        <w:rPr>
          <w:sz w:val="20"/>
          <w:szCs w:val="20"/>
          <w:rtl w:val="0"/>
        </w:rPr>
        <w:t xml:space="preserve">Scope-Specific</w:t>
      </w:r>
    </w:p>
    <w:p w:rsidR="00000000" w:rsidDel="00000000" w:rsidP="00000000" w:rsidRDefault="00000000" w:rsidRPr="00000000" w14:paraId="000002BC">
      <w:pPr>
        <w:rPr>
          <w:sz w:val="20"/>
          <w:szCs w:val="20"/>
        </w:rPr>
      </w:pPr>
      <w:r w:rsidDel="00000000" w:rsidR="00000000" w:rsidRPr="00000000">
        <w:rPr>
          <w:sz w:val="20"/>
          <w:szCs w:val="20"/>
          <w:rtl w:val="0"/>
        </w:rPr>
        <w:t xml:space="preserve">See Section 3.1</w:t>
      </w:r>
    </w:p>
    <w:p w:rsidR="00000000" w:rsidDel="00000000" w:rsidP="00000000" w:rsidRDefault="00000000" w:rsidRPr="00000000" w14:paraId="000002BD">
      <w:pPr>
        <w:rPr>
          <w:sz w:val="20"/>
          <w:szCs w:val="20"/>
        </w:rPr>
      </w:pPr>
      <w:r w:rsidDel="00000000" w:rsidR="00000000" w:rsidRPr="00000000">
        <w:rPr>
          <w:rtl w:val="0"/>
        </w:rPr>
      </w:r>
    </w:p>
    <w:p w:rsidR="00000000" w:rsidDel="00000000" w:rsidP="00000000" w:rsidRDefault="00000000" w:rsidRPr="00000000" w14:paraId="000002BE">
      <w:pPr>
        <w:rPr>
          <w:sz w:val="20"/>
          <w:szCs w:val="20"/>
        </w:rPr>
      </w:pPr>
      <w:r w:rsidDel="00000000" w:rsidR="00000000" w:rsidRPr="00000000">
        <w:rPr>
          <w:rtl w:val="0"/>
        </w:rPr>
      </w:r>
    </w:p>
    <w:p w:rsidR="00000000" w:rsidDel="00000000" w:rsidP="00000000" w:rsidRDefault="00000000" w:rsidRPr="00000000" w14:paraId="000002BF">
      <w:pPr>
        <w:numPr>
          <w:ilvl w:val="0"/>
          <w:numId w:val="7"/>
        </w:numPr>
        <w:ind w:left="87" w:hanging="360"/>
        <w:rPr>
          <w:sz w:val="20"/>
          <w:szCs w:val="20"/>
        </w:rPr>
      </w:pPr>
      <w:r w:rsidDel="00000000" w:rsidR="00000000" w:rsidRPr="00000000">
        <w:rPr>
          <w:sz w:val="20"/>
          <w:szCs w:val="20"/>
          <w:rtl w:val="0"/>
        </w:rPr>
        <w:t xml:space="preserve">Hours of operation</w:t>
      </w:r>
    </w:p>
    <w:p w:rsidR="00000000" w:rsidDel="00000000" w:rsidP="00000000" w:rsidRDefault="00000000" w:rsidRPr="00000000" w14:paraId="000002C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TI Representatives will perform Services under this SOW during the following hours of operation:</w:t>
      </w:r>
    </w:p>
    <w:p w:rsidR="00000000" w:rsidDel="00000000" w:rsidP="00000000" w:rsidRDefault="00000000" w:rsidRPr="00000000" w14:paraId="000002C1">
      <w:pPr>
        <w:keepNext w:val="0"/>
        <w:keepLines w:val="0"/>
        <w:widowControl w:val="1"/>
        <w:pBdr>
          <w:top w:space="0" w:sz="0" w:val="nil"/>
          <w:left w:space="0" w:sz="0" w:val="nil"/>
          <w:bottom w:space="0" w:sz="0" w:val="nil"/>
          <w:right w:space="0" w:sz="0" w:val="nil"/>
          <w:between w:space="0" w:sz="0" w:val="nil"/>
        </w:pBdr>
        <w:shd w:fill="auto" w:val="clear"/>
        <w:tabs>
          <w:tab w:val="left" w:pos="450"/>
          <w:tab w:val="left" w:pos="630"/>
        </w:tabs>
        <w:spacing w:after="120" w:before="0" w:line="240" w:lineRule="auto"/>
        <w:ind w:left="360" w:right="0" w:firstLine="0"/>
        <w:jc w:val="both"/>
        <w:rPr>
          <w:rFonts w:ascii="Arial" w:cs="Arial" w:eastAsia="Arial" w:hAnsi="Arial"/>
          <w:b w:val="0"/>
          <w:i w:val="1"/>
          <w:smallCaps w:val="0"/>
          <w:strike w:val="0"/>
          <w:color w:val="0000ff"/>
          <w:sz w:val="20"/>
          <w:szCs w:val="20"/>
          <w:u w:val="none"/>
          <w:shd w:fill="auto" w:val="clear"/>
          <w:vertAlign w:val="baseline"/>
        </w:rPr>
      </w:pPr>
      <w:r w:rsidDel="00000000" w:rsidR="00000000" w:rsidRPr="00000000">
        <w:rPr>
          <w:rFonts w:ascii="Arial" w:cs="Arial" w:eastAsia="Arial" w:hAnsi="Arial"/>
          <w:b w:val="0"/>
          <w:i w:val="1"/>
          <w:smallCaps w:val="0"/>
          <w:strike w:val="0"/>
          <w:color w:val="0000ff"/>
          <w:sz w:val="20"/>
          <w:szCs w:val="20"/>
          <w:u w:val="none"/>
          <w:shd w:fill="auto" w:val="clear"/>
          <w:vertAlign w:val="baseline"/>
          <w:rtl w:val="0"/>
        </w:rPr>
        <w:t xml:space="preserve">Offshore hours of operation are </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IST: 01:30 PM-10:30 PM (EST: 03:00 AM-12:00 PM)</w:t>
      </w:r>
      <w:r w:rsidDel="00000000" w:rsidR="00000000" w:rsidRPr="00000000">
        <w:rPr>
          <w:rFonts w:ascii="Arial" w:cs="Arial" w:eastAsia="Arial" w:hAnsi="Arial"/>
          <w:b w:val="0"/>
          <w:i w:val="1"/>
          <w:smallCaps w:val="0"/>
          <w:strike w:val="0"/>
          <w:color w:val="0000ff"/>
          <w:sz w:val="20"/>
          <w:szCs w:val="20"/>
          <w:u w:val="none"/>
          <w:shd w:fill="auto" w:val="clear"/>
          <w:vertAlign w:val="baseline"/>
          <w:rtl w:val="0"/>
        </w:rPr>
        <w:t xml:space="preserve">  </w:t>
      </w:r>
    </w:p>
    <w:p w:rsidR="00000000" w:rsidDel="00000000" w:rsidP="00000000" w:rsidRDefault="00000000" w:rsidRPr="00000000" w14:paraId="000002C2">
      <w:pPr>
        <w:rPr>
          <w:sz w:val="20"/>
          <w:szCs w:val="20"/>
        </w:rPr>
      </w:pPr>
      <w:r w:rsidDel="00000000" w:rsidR="00000000" w:rsidRPr="00000000">
        <w:rPr>
          <w:rtl w:val="0"/>
        </w:rPr>
      </w:r>
    </w:p>
    <w:p w:rsidR="00000000" w:rsidDel="00000000" w:rsidP="00000000" w:rsidRDefault="00000000" w:rsidRPr="00000000" w14:paraId="000002C3">
      <w:pPr>
        <w:numPr>
          <w:ilvl w:val="0"/>
          <w:numId w:val="7"/>
        </w:numPr>
        <w:tabs>
          <w:tab w:val="left" w:pos="90"/>
        </w:tabs>
        <w:ind w:left="360" w:hanging="630"/>
        <w:rPr>
          <w:sz w:val="20"/>
          <w:szCs w:val="20"/>
        </w:rPr>
      </w:pPr>
      <w:r w:rsidDel="00000000" w:rsidR="00000000" w:rsidRPr="00000000">
        <w:rPr>
          <w:sz w:val="20"/>
          <w:szCs w:val="20"/>
          <w:rtl w:val="0"/>
        </w:rPr>
        <w:t xml:space="preserve">Service Level in accordance to the methodology set out in Schedule 6.2 of the MSA:</w:t>
      </w:r>
    </w:p>
    <w:p w:rsidR="00000000" w:rsidDel="00000000" w:rsidP="00000000" w:rsidRDefault="00000000" w:rsidRPr="00000000" w14:paraId="000002C4">
      <w:pPr>
        <w:ind w:hanging="154"/>
        <w:rPr>
          <w:sz w:val="20"/>
          <w:szCs w:val="20"/>
        </w:rPr>
      </w:pPr>
      <w:r w:rsidDel="00000000" w:rsidR="00000000" w:rsidRPr="00000000">
        <w:rPr>
          <w:i w:val="1"/>
          <w:color w:val="0000ff"/>
          <w:sz w:val="20"/>
          <w:szCs w:val="20"/>
          <w:rtl w:val="0"/>
        </w:rPr>
        <w:t xml:space="preserve">NA</w:t>
      </w:r>
      <w:r w:rsidDel="00000000" w:rsidR="00000000" w:rsidRPr="00000000">
        <w:rPr>
          <w:rtl w:val="0"/>
        </w:rPr>
      </w:r>
    </w:p>
    <w:p w:rsidR="00000000" w:rsidDel="00000000" w:rsidP="00000000" w:rsidRDefault="00000000" w:rsidRPr="00000000" w14:paraId="000002C5">
      <w:pPr>
        <w:ind w:hanging="154"/>
        <w:rPr>
          <w:sz w:val="20"/>
          <w:szCs w:val="20"/>
        </w:rPr>
      </w:pPr>
      <w:r w:rsidDel="00000000" w:rsidR="00000000" w:rsidRPr="00000000">
        <w:rPr>
          <w:rtl w:val="0"/>
        </w:rPr>
      </w:r>
    </w:p>
    <w:p w:rsidR="00000000" w:rsidDel="00000000" w:rsidP="00000000" w:rsidRDefault="00000000" w:rsidRPr="00000000" w14:paraId="000002C6">
      <w:pPr>
        <w:ind w:hanging="154"/>
        <w:rPr>
          <w:sz w:val="20"/>
          <w:szCs w:val="20"/>
        </w:rPr>
      </w:pPr>
      <w:r w:rsidDel="00000000" w:rsidR="00000000" w:rsidRPr="00000000">
        <w:rPr>
          <w:rtl w:val="0"/>
        </w:rPr>
      </w:r>
    </w:p>
    <w:p w:rsidR="00000000" w:rsidDel="00000000" w:rsidP="00000000" w:rsidRDefault="00000000" w:rsidRPr="00000000" w14:paraId="000002C7">
      <w:pPr>
        <w:ind w:hanging="154"/>
        <w:rPr>
          <w:sz w:val="20"/>
          <w:szCs w:val="20"/>
        </w:rPr>
      </w:pPr>
      <w:r w:rsidDel="00000000" w:rsidR="00000000" w:rsidRPr="00000000">
        <w:rPr>
          <w:rtl w:val="0"/>
        </w:rPr>
      </w:r>
    </w:p>
    <w:p w:rsidR="00000000" w:rsidDel="00000000" w:rsidP="00000000" w:rsidRDefault="00000000" w:rsidRPr="00000000" w14:paraId="000002C8">
      <w:pPr>
        <w:ind w:hanging="154"/>
        <w:rPr>
          <w:sz w:val="20"/>
          <w:szCs w:val="20"/>
        </w:rPr>
      </w:pPr>
      <w:r w:rsidDel="00000000" w:rsidR="00000000" w:rsidRPr="00000000">
        <w:rPr>
          <w:sz w:val="20"/>
          <w:szCs w:val="20"/>
          <w:rtl w:val="0"/>
        </w:rPr>
        <w:t xml:space="preserve">Within three (3) months of the Effective date or another mutually agreed period, the Parties will meet to review the Service Level Agreement to determine if the SLAs are appropriate under the circumstances.  At that time, the Parties may mutually agree to makes changes to the SLAs and amend the SOW in accordance with the Change Management Procedures.  Additionally, the parties may mutually agree to change the SLAs from time to time during the life of the SOW given changes in the processes, technology, trending, and/or services focus</w:t>
      </w:r>
    </w:p>
    <w:p w:rsidR="00000000" w:rsidDel="00000000" w:rsidP="00000000" w:rsidRDefault="00000000" w:rsidRPr="00000000" w14:paraId="000002C9">
      <w:pPr>
        <w:ind w:hanging="154"/>
        <w:rPr>
          <w:sz w:val="20"/>
          <w:szCs w:val="20"/>
        </w:rPr>
      </w:pPr>
      <w:r w:rsidDel="00000000" w:rsidR="00000000" w:rsidRPr="00000000">
        <w:rPr>
          <w:rtl w:val="0"/>
        </w:rPr>
      </w:r>
    </w:p>
    <w:p w:rsidR="00000000" w:rsidDel="00000000" w:rsidP="00000000" w:rsidRDefault="00000000" w:rsidRPr="00000000" w14:paraId="000002CA">
      <w:pPr>
        <w:jc w:val="left"/>
        <w:rPr>
          <w:b w:val="1"/>
          <w:sz w:val="20"/>
          <w:szCs w:val="20"/>
        </w:rPr>
      </w:pPr>
      <w:r w:rsidDel="00000000" w:rsidR="00000000" w:rsidRPr="00000000">
        <w:rPr>
          <w:rtl w:val="0"/>
        </w:rPr>
      </w:r>
    </w:p>
    <w:p w:rsidR="00000000" w:rsidDel="00000000" w:rsidP="00000000" w:rsidRDefault="00000000" w:rsidRPr="00000000" w14:paraId="000002CB">
      <w:pPr>
        <w:jc w:val="center"/>
        <w:rPr>
          <w:b w:val="1"/>
          <w:sz w:val="20"/>
          <w:szCs w:val="20"/>
        </w:rPr>
      </w:pPr>
      <w:r w:rsidDel="00000000" w:rsidR="00000000" w:rsidRPr="00000000">
        <w:rPr>
          <w:rtl w:val="0"/>
        </w:rPr>
      </w:r>
    </w:p>
    <w:p w:rsidR="00000000" w:rsidDel="00000000" w:rsidP="00000000" w:rsidRDefault="00000000" w:rsidRPr="00000000" w14:paraId="000002CC">
      <w:pPr>
        <w:jc w:val="center"/>
        <w:rPr>
          <w:b w:val="1"/>
          <w:sz w:val="20"/>
          <w:szCs w:val="20"/>
        </w:rPr>
      </w:pPr>
      <w:r w:rsidDel="00000000" w:rsidR="00000000" w:rsidRPr="00000000">
        <w:br w:type="page"/>
      </w:r>
      <w:r w:rsidDel="00000000" w:rsidR="00000000" w:rsidRPr="00000000">
        <w:rPr>
          <w:rtl w:val="0"/>
        </w:rPr>
      </w:r>
    </w:p>
    <w:p w:rsidR="00000000" w:rsidDel="00000000" w:rsidP="00000000" w:rsidRDefault="00000000" w:rsidRPr="00000000" w14:paraId="000002CD">
      <w:pPr>
        <w:jc w:val="center"/>
        <w:rPr>
          <w:b w:val="1"/>
          <w:sz w:val="22"/>
          <w:szCs w:val="22"/>
        </w:rPr>
      </w:pPr>
      <w:r w:rsidDel="00000000" w:rsidR="00000000" w:rsidRPr="00000000">
        <w:rPr>
          <w:b w:val="1"/>
          <w:sz w:val="20"/>
          <w:szCs w:val="20"/>
          <w:rtl w:val="0"/>
        </w:rPr>
        <w:t xml:space="preserve">Appendix ‘B’</w:t>
      </w:r>
      <w:r w:rsidDel="00000000" w:rsidR="00000000" w:rsidRPr="00000000">
        <w:rPr>
          <w:rtl w:val="0"/>
        </w:rPr>
      </w:r>
    </w:p>
    <w:p w:rsidR="00000000" w:rsidDel="00000000" w:rsidP="00000000" w:rsidRDefault="00000000" w:rsidRPr="00000000" w14:paraId="000002CE">
      <w:pPr>
        <w:jc w:val="center"/>
        <w:rPr>
          <w:b w:val="1"/>
          <w:sz w:val="20"/>
          <w:szCs w:val="20"/>
        </w:rPr>
      </w:pPr>
      <w:r w:rsidDel="00000000" w:rsidR="00000000" w:rsidRPr="00000000">
        <w:rPr>
          <w:b w:val="1"/>
          <w:sz w:val="20"/>
          <w:szCs w:val="20"/>
          <w:rtl w:val="0"/>
        </w:rPr>
        <w:t xml:space="preserve">Change Order Form</w:t>
      </w:r>
    </w:p>
    <w:p w:rsidR="00000000" w:rsidDel="00000000" w:rsidP="00000000" w:rsidRDefault="00000000" w:rsidRPr="00000000" w14:paraId="000002CF">
      <w:pPr>
        <w:ind w:left="720" w:right="591" w:firstLine="0"/>
        <w:jc w:val="left"/>
        <w:rPr>
          <w:i w:val="1"/>
          <w:sz w:val="18"/>
          <w:szCs w:val="18"/>
        </w:rPr>
      </w:pPr>
      <w:r w:rsidDel="00000000" w:rsidR="00000000" w:rsidRPr="00000000">
        <w:rPr>
          <w:rtl w:val="0"/>
        </w:rPr>
      </w:r>
    </w:p>
    <w:p w:rsidR="00000000" w:rsidDel="00000000" w:rsidP="00000000" w:rsidRDefault="00000000" w:rsidRPr="00000000" w14:paraId="000002D0">
      <w:pPr>
        <w:spacing w:after="120" w:before="120" w:lineRule="auto"/>
        <w:jc w:val="center"/>
        <w:rPr>
          <w:b w:val="1"/>
          <w:i w:val="1"/>
          <w:color w:val="0000ff"/>
          <w:sz w:val="21"/>
          <w:szCs w:val="21"/>
        </w:rPr>
      </w:pPr>
      <w:r w:rsidDel="00000000" w:rsidR="00000000" w:rsidRPr="00000000">
        <w:rPr>
          <w:sz w:val="21"/>
          <w:szCs w:val="21"/>
          <w:rtl w:val="0"/>
        </w:rPr>
        <w:t xml:space="preserve">CHANGE ORDER No.</w:t>
      </w:r>
      <w:r w:rsidDel="00000000" w:rsidR="00000000" w:rsidRPr="00000000">
        <w:rPr>
          <w:b w:val="1"/>
          <w:sz w:val="21"/>
          <w:szCs w:val="21"/>
          <w:rtl w:val="0"/>
        </w:rPr>
        <w:t xml:space="preserve"> </w:t>
      </w:r>
      <w:r w:rsidDel="00000000" w:rsidR="00000000" w:rsidRPr="00000000">
        <w:rPr>
          <w:b w:val="1"/>
          <w:color w:val="0000ff"/>
          <w:sz w:val="21"/>
          <w:szCs w:val="21"/>
          <w:rtl w:val="0"/>
        </w:rPr>
        <w:t xml:space="preserve">&lt;&lt;##&gt;&gt;</w:t>
      </w:r>
      <w:r w:rsidDel="00000000" w:rsidR="00000000" w:rsidRPr="00000000">
        <w:rPr>
          <w:rtl w:val="0"/>
        </w:rPr>
      </w:r>
    </w:p>
    <w:p w:rsidR="00000000" w:rsidDel="00000000" w:rsidP="00000000" w:rsidRDefault="00000000" w:rsidRPr="00000000" w14:paraId="000002D1">
      <w:pPr>
        <w:spacing w:after="120" w:before="120" w:lineRule="auto"/>
        <w:jc w:val="center"/>
        <w:rPr>
          <w:color w:val="4a82c3"/>
          <w:sz w:val="21"/>
          <w:szCs w:val="21"/>
        </w:rPr>
      </w:pPr>
      <w:r w:rsidDel="00000000" w:rsidR="00000000" w:rsidRPr="00000000">
        <w:rPr>
          <w:sz w:val="21"/>
          <w:szCs w:val="21"/>
          <w:rtl w:val="0"/>
        </w:rPr>
        <w:t xml:space="preserve">to SOW No. </w:t>
      </w:r>
      <w:r w:rsidDel="00000000" w:rsidR="00000000" w:rsidRPr="00000000">
        <w:rPr>
          <w:b w:val="1"/>
          <w:sz w:val="21"/>
          <w:szCs w:val="21"/>
          <w:rtl w:val="0"/>
        </w:rPr>
        <w:t xml:space="preserve">20</w:t>
      </w:r>
      <w:r w:rsidDel="00000000" w:rsidR="00000000" w:rsidRPr="00000000">
        <w:rPr>
          <w:b w:val="1"/>
          <w:color w:val="0000ff"/>
          <w:sz w:val="21"/>
          <w:szCs w:val="21"/>
          <w:rtl w:val="0"/>
        </w:rPr>
        <w:t xml:space="preserve">YY-##</w:t>
      </w:r>
      <w:r w:rsidDel="00000000" w:rsidR="00000000" w:rsidRPr="00000000">
        <w:rPr>
          <w:rtl w:val="0"/>
        </w:rPr>
      </w:r>
    </w:p>
    <w:p w:rsidR="00000000" w:rsidDel="00000000" w:rsidP="00000000" w:rsidRDefault="00000000" w:rsidRPr="00000000" w14:paraId="000002D2">
      <w:pPr>
        <w:spacing w:after="120" w:before="120" w:lineRule="auto"/>
        <w:jc w:val="center"/>
        <w:rPr>
          <w:b w:val="1"/>
          <w:i w:val="1"/>
          <w:color w:val="0000ff"/>
          <w:sz w:val="21"/>
          <w:szCs w:val="21"/>
        </w:rPr>
      </w:pPr>
      <w:r w:rsidDel="00000000" w:rsidR="00000000" w:rsidRPr="00000000">
        <w:rPr>
          <w:b w:val="1"/>
          <w:i w:val="1"/>
          <w:color w:val="0000ff"/>
          <w:sz w:val="21"/>
          <w:szCs w:val="21"/>
          <w:rtl w:val="0"/>
        </w:rPr>
        <w:t xml:space="preserve">&lt;&lt;SOW Name&gt;&gt;</w:t>
      </w:r>
    </w:p>
    <w:p w:rsidR="00000000" w:rsidDel="00000000" w:rsidP="00000000" w:rsidRDefault="00000000" w:rsidRPr="00000000" w14:paraId="000002D3">
      <w:pPr>
        <w:spacing w:after="60" w:before="120" w:lineRule="auto"/>
        <w:jc w:val="center"/>
        <w:rPr>
          <w:i w:val="1"/>
          <w:color w:val="0000ff"/>
          <w:sz w:val="21"/>
          <w:szCs w:val="21"/>
        </w:rPr>
      </w:pPr>
      <w:r w:rsidDel="00000000" w:rsidR="00000000" w:rsidRPr="00000000">
        <w:rPr>
          <w:i w:val="1"/>
          <w:color w:val="0000ff"/>
          <w:sz w:val="21"/>
          <w:szCs w:val="21"/>
          <w:rtl w:val="0"/>
        </w:rPr>
        <w:t xml:space="preserve">(Fixed Price Services)</w:t>
      </w:r>
    </w:p>
    <w:p w:rsidR="00000000" w:rsidDel="00000000" w:rsidP="00000000" w:rsidRDefault="00000000" w:rsidRPr="00000000" w14:paraId="000002D4">
      <w:pPr>
        <w:rPr>
          <w:sz w:val="20"/>
          <w:szCs w:val="20"/>
        </w:rPr>
      </w:pPr>
      <w:r w:rsidDel="00000000" w:rsidR="00000000" w:rsidRPr="00000000">
        <w:rPr>
          <w:rtl w:val="0"/>
        </w:rPr>
      </w:r>
    </w:p>
    <w:p w:rsidR="00000000" w:rsidDel="00000000" w:rsidP="00000000" w:rsidRDefault="00000000" w:rsidRPr="00000000" w14:paraId="000002D5">
      <w:pPr>
        <w:ind w:right="19"/>
        <w:rPr>
          <w:sz w:val="20"/>
          <w:szCs w:val="20"/>
        </w:rPr>
      </w:pPr>
      <w:r w:rsidDel="00000000" w:rsidR="00000000" w:rsidRPr="00000000">
        <w:rPr>
          <w:sz w:val="20"/>
          <w:szCs w:val="20"/>
          <w:rtl w:val="0"/>
        </w:rPr>
        <w:t xml:space="preserve">This Change Order (“</w:t>
      </w:r>
      <w:r w:rsidDel="00000000" w:rsidR="00000000" w:rsidRPr="00000000">
        <w:rPr>
          <w:b w:val="1"/>
          <w:sz w:val="20"/>
          <w:szCs w:val="20"/>
          <w:rtl w:val="0"/>
        </w:rPr>
        <w:t xml:space="preserve">CO</w:t>
      </w:r>
      <w:r w:rsidDel="00000000" w:rsidR="00000000" w:rsidRPr="00000000">
        <w:rPr>
          <w:sz w:val="20"/>
          <w:szCs w:val="20"/>
          <w:rtl w:val="0"/>
        </w:rPr>
        <w:t xml:space="preserve">”) Number </w:t>
      </w:r>
      <w:r w:rsidDel="00000000" w:rsidR="00000000" w:rsidRPr="00000000">
        <w:rPr>
          <w:color w:val="0000ff"/>
          <w:sz w:val="20"/>
          <w:szCs w:val="20"/>
          <w:rtl w:val="0"/>
        </w:rPr>
        <w:t xml:space="preserve">&lt;&lt;</w:t>
      </w:r>
      <w:r w:rsidDel="00000000" w:rsidR="00000000" w:rsidRPr="00000000">
        <w:rPr>
          <w:i w:val="1"/>
          <w:color w:val="0000ff"/>
          <w:sz w:val="20"/>
          <w:szCs w:val="20"/>
          <w:rtl w:val="0"/>
        </w:rPr>
        <w:t xml:space="preserve">##&gt;&gt;</w:t>
      </w:r>
      <w:r w:rsidDel="00000000" w:rsidR="00000000" w:rsidRPr="00000000">
        <w:rPr>
          <w:sz w:val="20"/>
          <w:szCs w:val="20"/>
          <w:rtl w:val="0"/>
        </w:rPr>
        <w:t xml:space="preserve"> (“</w:t>
      </w:r>
      <w:r w:rsidDel="00000000" w:rsidR="00000000" w:rsidRPr="00000000">
        <w:rPr>
          <w:b w:val="1"/>
          <w:sz w:val="20"/>
          <w:szCs w:val="20"/>
          <w:rtl w:val="0"/>
        </w:rPr>
        <w:t xml:space="preserve">CO No. </w:t>
      </w:r>
      <w:r w:rsidDel="00000000" w:rsidR="00000000" w:rsidRPr="00000000">
        <w:rPr>
          <w:b w:val="1"/>
          <w:color w:val="0000ff"/>
          <w:sz w:val="20"/>
          <w:szCs w:val="20"/>
          <w:rtl w:val="0"/>
        </w:rPr>
        <w:t xml:space="preserve">&lt;&lt;</w:t>
      </w:r>
      <w:r w:rsidDel="00000000" w:rsidR="00000000" w:rsidRPr="00000000">
        <w:rPr>
          <w:b w:val="1"/>
          <w:i w:val="1"/>
          <w:color w:val="0000ff"/>
          <w:sz w:val="20"/>
          <w:szCs w:val="20"/>
          <w:rtl w:val="0"/>
        </w:rPr>
        <w:t xml:space="preserve">##&gt;&gt;</w:t>
      </w:r>
      <w:r w:rsidDel="00000000" w:rsidR="00000000" w:rsidRPr="00000000">
        <w:rPr>
          <w:b w:val="1"/>
          <w:sz w:val="20"/>
          <w:szCs w:val="20"/>
          <w:rtl w:val="0"/>
        </w:rPr>
        <w:t xml:space="preserve">”)</w:t>
      </w:r>
      <w:r w:rsidDel="00000000" w:rsidR="00000000" w:rsidRPr="00000000">
        <w:rPr>
          <w:sz w:val="20"/>
          <w:szCs w:val="20"/>
          <w:rtl w:val="0"/>
        </w:rPr>
        <w:t xml:space="preserve"> is entered into between ABC International (ABC) Inc (“</w:t>
      </w:r>
      <w:r w:rsidDel="00000000" w:rsidR="00000000" w:rsidRPr="00000000">
        <w:rPr>
          <w:b w:val="1"/>
          <w:sz w:val="20"/>
          <w:szCs w:val="20"/>
          <w:rtl w:val="0"/>
        </w:rPr>
        <w:t xml:space="preserve">TI</w:t>
      </w:r>
      <w:r w:rsidDel="00000000" w:rsidR="00000000" w:rsidRPr="00000000">
        <w:rPr>
          <w:sz w:val="20"/>
          <w:szCs w:val="20"/>
          <w:rtl w:val="0"/>
        </w:rPr>
        <w:t xml:space="preserve">”) and TELUS Health Solutions Inc. (“</w:t>
      </w:r>
      <w:r w:rsidDel="00000000" w:rsidR="00000000" w:rsidRPr="00000000">
        <w:rPr>
          <w:b w:val="1"/>
          <w:sz w:val="20"/>
          <w:szCs w:val="20"/>
          <w:rtl w:val="0"/>
        </w:rPr>
        <w:t xml:space="preserve">TELUS</w:t>
      </w:r>
      <w:r w:rsidDel="00000000" w:rsidR="00000000" w:rsidRPr="00000000">
        <w:rPr>
          <w:sz w:val="20"/>
          <w:szCs w:val="20"/>
          <w:rtl w:val="0"/>
        </w:rPr>
        <w:t xml:space="preserve">”) (collectively, the “</w:t>
      </w:r>
      <w:r w:rsidDel="00000000" w:rsidR="00000000" w:rsidRPr="00000000">
        <w:rPr>
          <w:b w:val="1"/>
          <w:sz w:val="20"/>
          <w:szCs w:val="20"/>
          <w:rtl w:val="0"/>
        </w:rPr>
        <w:t xml:space="preserve">Parties</w:t>
      </w:r>
      <w:r w:rsidDel="00000000" w:rsidR="00000000" w:rsidRPr="00000000">
        <w:rPr>
          <w:sz w:val="20"/>
          <w:szCs w:val="20"/>
          <w:rtl w:val="0"/>
        </w:rPr>
        <w:t xml:space="preserve">”, with each being a “</w:t>
      </w:r>
      <w:r w:rsidDel="00000000" w:rsidR="00000000" w:rsidRPr="00000000">
        <w:rPr>
          <w:b w:val="1"/>
          <w:sz w:val="20"/>
          <w:szCs w:val="20"/>
          <w:rtl w:val="0"/>
        </w:rPr>
        <w:t xml:space="preserve">Party</w:t>
      </w:r>
      <w:r w:rsidDel="00000000" w:rsidR="00000000" w:rsidRPr="00000000">
        <w:rPr>
          <w:sz w:val="20"/>
          <w:szCs w:val="20"/>
          <w:rtl w:val="0"/>
        </w:rPr>
        <w:t xml:space="preserve">”) effective </w:t>
      </w:r>
      <w:r w:rsidDel="00000000" w:rsidR="00000000" w:rsidRPr="00000000">
        <w:rPr>
          <w:color w:val="0000ff"/>
          <w:sz w:val="20"/>
          <w:szCs w:val="20"/>
          <w:rtl w:val="0"/>
        </w:rPr>
        <w:t xml:space="preserve">&lt;&lt;</w:t>
      </w:r>
      <w:r w:rsidDel="00000000" w:rsidR="00000000" w:rsidRPr="00000000">
        <w:rPr>
          <w:i w:val="1"/>
          <w:color w:val="0000ff"/>
          <w:sz w:val="20"/>
          <w:szCs w:val="20"/>
          <w:rtl w:val="0"/>
        </w:rPr>
        <w:t xml:space="preserve">Insert Change Order Effective Date&gt;&gt;</w:t>
      </w:r>
      <w:r w:rsidDel="00000000" w:rsidR="00000000" w:rsidRPr="00000000">
        <w:rPr>
          <w:sz w:val="20"/>
          <w:szCs w:val="20"/>
          <w:rtl w:val="0"/>
        </w:rPr>
        <w:t xml:space="preserve"> (“</w:t>
      </w:r>
      <w:r w:rsidDel="00000000" w:rsidR="00000000" w:rsidRPr="00000000">
        <w:rPr>
          <w:b w:val="1"/>
          <w:sz w:val="20"/>
          <w:szCs w:val="20"/>
          <w:rtl w:val="0"/>
        </w:rPr>
        <w:t xml:space="preserve">Change Order Effective Date</w:t>
      </w:r>
      <w:r w:rsidDel="00000000" w:rsidR="00000000" w:rsidRPr="00000000">
        <w:rPr>
          <w:sz w:val="20"/>
          <w:szCs w:val="20"/>
          <w:rtl w:val="0"/>
        </w:rPr>
        <w:t xml:space="preserve">”) and amends the Statement of Work (“</w:t>
      </w:r>
      <w:r w:rsidDel="00000000" w:rsidR="00000000" w:rsidRPr="00000000">
        <w:rPr>
          <w:b w:val="1"/>
          <w:sz w:val="20"/>
          <w:szCs w:val="20"/>
          <w:rtl w:val="0"/>
        </w:rPr>
        <w:t xml:space="preserve">SOW</w:t>
      </w:r>
      <w:r w:rsidDel="00000000" w:rsidR="00000000" w:rsidRPr="00000000">
        <w:rPr>
          <w:sz w:val="20"/>
          <w:szCs w:val="20"/>
          <w:rtl w:val="0"/>
        </w:rPr>
        <w:t xml:space="preserve">”) Number 20</w:t>
      </w:r>
      <w:r w:rsidDel="00000000" w:rsidR="00000000" w:rsidRPr="00000000">
        <w:rPr>
          <w:i w:val="1"/>
          <w:color w:val="3333cc"/>
          <w:sz w:val="20"/>
          <w:szCs w:val="20"/>
          <w:rtl w:val="0"/>
        </w:rPr>
        <w:t xml:space="preserve">YY</w:t>
      </w:r>
      <w:r w:rsidDel="00000000" w:rsidR="00000000" w:rsidRPr="00000000">
        <w:rPr>
          <w:sz w:val="20"/>
          <w:szCs w:val="20"/>
          <w:rtl w:val="0"/>
        </w:rPr>
        <w:t xml:space="preserve">-</w:t>
      </w:r>
      <w:r w:rsidDel="00000000" w:rsidR="00000000" w:rsidRPr="00000000">
        <w:rPr>
          <w:i w:val="1"/>
          <w:color w:val="0000ff"/>
          <w:sz w:val="20"/>
          <w:szCs w:val="20"/>
          <w:rtl w:val="0"/>
        </w:rPr>
        <w:t xml:space="preserve">xx</w:t>
      </w:r>
      <w:r w:rsidDel="00000000" w:rsidR="00000000" w:rsidRPr="00000000">
        <w:rPr>
          <w:sz w:val="20"/>
          <w:szCs w:val="20"/>
          <w:rtl w:val="0"/>
        </w:rPr>
        <w:t xml:space="preserve"> </w:t>
      </w:r>
      <w:r w:rsidDel="00000000" w:rsidR="00000000" w:rsidRPr="00000000">
        <w:rPr>
          <w:i w:val="1"/>
          <w:sz w:val="20"/>
          <w:szCs w:val="20"/>
          <w:rtl w:val="0"/>
        </w:rPr>
        <w:t xml:space="preserve">(</w:t>
      </w:r>
      <w:r w:rsidDel="00000000" w:rsidR="00000000" w:rsidRPr="00000000">
        <w:rPr>
          <w:i w:val="1"/>
          <w:color w:val="0000ff"/>
          <w:sz w:val="20"/>
          <w:szCs w:val="20"/>
          <w:rtl w:val="0"/>
        </w:rPr>
        <w:t xml:space="preserve">&lt;&lt;Name of SOW&gt;&gt;</w:t>
      </w:r>
      <w:r w:rsidDel="00000000" w:rsidR="00000000" w:rsidRPr="00000000">
        <w:rPr>
          <w:i w:val="1"/>
          <w:sz w:val="20"/>
          <w:szCs w:val="20"/>
          <w:rtl w:val="0"/>
        </w:rPr>
        <w:t xml:space="preserve">)</w:t>
      </w:r>
      <w:r w:rsidDel="00000000" w:rsidR="00000000" w:rsidRPr="00000000">
        <w:rPr>
          <w:sz w:val="20"/>
          <w:szCs w:val="20"/>
          <w:rtl w:val="0"/>
        </w:rPr>
        <w:t xml:space="preserve"> with an original SOW effective date of April 1, 2016 (the “</w:t>
      </w:r>
      <w:r w:rsidDel="00000000" w:rsidR="00000000" w:rsidRPr="00000000">
        <w:rPr>
          <w:b w:val="1"/>
          <w:sz w:val="20"/>
          <w:szCs w:val="20"/>
          <w:rtl w:val="0"/>
        </w:rPr>
        <w:t xml:space="preserve">SOW No. 20</w:t>
      </w:r>
      <w:r w:rsidDel="00000000" w:rsidR="00000000" w:rsidRPr="00000000">
        <w:rPr>
          <w:b w:val="1"/>
          <w:i w:val="1"/>
          <w:color w:val="3333cc"/>
          <w:sz w:val="20"/>
          <w:szCs w:val="20"/>
          <w:rtl w:val="0"/>
        </w:rPr>
        <w:t xml:space="preserve">YY</w:t>
      </w:r>
      <w:r w:rsidDel="00000000" w:rsidR="00000000" w:rsidRPr="00000000">
        <w:rPr>
          <w:b w:val="1"/>
          <w:sz w:val="20"/>
          <w:szCs w:val="20"/>
          <w:rtl w:val="0"/>
        </w:rPr>
        <w:t xml:space="preserve">-</w:t>
      </w:r>
      <w:r w:rsidDel="00000000" w:rsidR="00000000" w:rsidRPr="00000000">
        <w:rPr>
          <w:b w:val="1"/>
          <w:i w:val="1"/>
          <w:color w:val="0000ff"/>
          <w:sz w:val="20"/>
          <w:szCs w:val="20"/>
          <w:rtl w:val="0"/>
        </w:rPr>
        <w:t xml:space="preserve">xx</w:t>
      </w:r>
      <w:r w:rsidDel="00000000" w:rsidR="00000000" w:rsidRPr="00000000">
        <w:rPr>
          <w:sz w:val="20"/>
          <w:szCs w:val="20"/>
          <w:rtl w:val="0"/>
        </w:rPr>
        <w:t xml:space="preserve">”), as governed by and subject to the terms and conditions set out in the Master Services Agreement between TELUS Health Solutions Inc. and TI with an effective date of April 1, 2016 (the “</w:t>
      </w:r>
      <w:r w:rsidDel="00000000" w:rsidR="00000000" w:rsidRPr="00000000">
        <w:rPr>
          <w:b w:val="1"/>
          <w:sz w:val="20"/>
          <w:szCs w:val="20"/>
          <w:rtl w:val="0"/>
        </w:rPr>
        <w:t xml:space="preserve">Agreement</w:t>
      </w:r>
      <w:r w:rsidDel="00000000" w:rsidR="00000000" w:rsidRPr="00000000">
        <w:rPr>
          <w:sz w:val="20"/>
          <w:szCs w:val="20"/>
          <w:rtl w:val="0"/>
        </w:rPr>
        <w:t xml:space="preserve">” or “</w:t>
      </w:r>
      <w:r w:rsidDel="00000000" w:rsidR="00000000" w:rsidRPr="00000000">
        <w:rPr>
          <w:b w:val="1"/>
          <w:sz w:val="20"/>
          <w:szCs w:val="20"/>
          <w:rtl w:val="0"/>
        </w:rPr>
        <w:t xml:space="preserve">MSA</w:t>
      </w:r>
      <w:r w:rsidDel="00000000" w:rsidR="00000000" w:rsidRPr="00000000">
        <w:rPr>
          <w:sz w:val="20"/>
          <w:szCs w:val="20"/>
          <w:rtl w:val="0"/>
        </w:rPr>
        <w:t xml:space="preserve">”).</w:t>
      </w:r>
    </w:p>
    <w:p w:rsidR="00000000" w:rsidDel="00000000" w:rsidP="00000000" w:rsidRDefault="00000000" w:rsidRPr="00000000" w14:paraId="000002D6">
      <w:pPr>
        <w:ind w:right="19"/>
        <w:rPr>
          <w:sz w:val="20"/>
          <w:szCs w:val="20"/>
        </w:rPr>
      </w:pPr>
      <w:r w:rsidDel="00000000" w:rsidR="00000000" w:rsidRPr="00000000">
        <w:rPr>
          <w:rtl w:val="0"/>
        </w:rPr>
      </w:r>
    </w:p>
    <w:p w:rsidR="00000000" w:rsidDel="00000000" w:rsidP="00000000" w:rsidRDefault="00000000" w:rsidRPr="00000000" w14:paraId="000002D7">
      <w:pPr>
        <w:ind w:right="19"/>
        <w:rPr>
          <w:sz w:val="20"/>
          <w:szCs w:val="20"/>
        </w:rPr>
      </w:pPr>
      <w:r w:rsidDel="00000000" w:rsidR="00000000" w:rsidRPr="00000000">
        <w:rPr>
          <w:sz w:val="20"/>
          <w:szCs w:val="20"/>
          <w:rtl w:val="0"/>
        </w:rPr>
        <w:t xml:space="preserve">All capitalized terms used in this CO No.</w:t>
      </w:r>
      <w:r w:rsidDel="00000000" w:rsidR="00000000" w:rsidRPr="00000000">
        <w:rPr>
          <w:b w:val="1"/>
          <w:i w:val="1"/>
          <w:color w:val="0000ff"/>
          <w:sz w:val="20"/>
          <w:szCs w:val="20"/>
          <w:rtl w:val="0"/>
        </w:rPr>
        <w:t xml:space="preserve"> </w:t>
      </w:r>
      <w:r w:rsidDel="00000000" w:rsidR="00000000" w:rsidRPr="00000000">
        <w:rPr>
          <w:i w:val="1"/>
          <w:color w:val="0000ff"/>
          <w:sz w:val="20"/>
          <w:szCs w:val="20"/>
          <w:rtl w:val="0"/>
        </w:rPr>
        <w:t xml:space="preserve">&lt;&lt;##&gt;&gt;</w:t>
      </w:r>
      <w:r w:rsidDel="00000000" w:rsidR="00000000" w:rsidRPr="00000000">
        <w:rPr>
          <w:sz w:val="20"/>
          <w:szCs w:val="20"/>
          <w:rtl w:val="0"/>
        </w:rPr>
        <w:t xml:space="preserve"> shall have the meaning attributed thereto in the Agreement or in SOW No. 20</w:t>
      </w:r>
      <w:r w:rsidDel="00000000" w:rsidR="00000000" w:rsidRPr="00000000">
        <w:rPr>
          <w:i w:val="1"/>
          <w:color w:val="3333cc"/>
          <w:sz w:val="20"/>
          <w:szCs w:val="20"/>
          <w:rtl w:val="0"/>
        </w:rPr>
        <w:t xml:space="preserve">YY</w:t>
      </w:r>
      <w:r w:rsidDel="00000000" w:rsidR="00000000" w:rsidRPr="00000000">
        <w:rPr>
          <w:sz w:val="20"/>
          <w:szCs w:val="20"/>
          <w:rtl w:val="0"/>
        </w:rPr>
        <w:t xml:space="preserve">-</w:t>
      </w:r>
      <w:r w:rsidDel="00000000" w:rsidR="00000000" w:rsidRPr="00000000">
        <w:rPr>
          <w:i w:val="1"/>
          <w:color w:val="0000ff"/>
          <w:sz w:val="20"/>
          <w:szCs w:val="20"/>
          <w:rtl w:val="0"/>
        </w:rPr>
        <w:t xml:space="preserve">xx</w:t>
      </w:r>
      <w:r w:rsidDel="00000000" w:rsidR="00000000" w:rsidRPr="00000000">
        <w:rPr>
          <w:sz w:val="20"/>
          <w:szCs w:val="20"/>
          <w:rtl w:val="0"/>
        </w:rPr>
        <w:t xml:space="preserve">, as amended, unless otherwise defined in this CO No.</w:t>
      </w:r>
      <w:r w:rsidDel="00000000" w:rsidR="00000000" w:rsidRPr="00000000">
        <w:rPr>
          <w:i w:val="1"/>
          <w:color w:val="0000ff"/>
          <w:sz w:val="20"/>
          <w:szCs w:val="20"/>
          <w:rtl w:val="0"/>
        </w:rPr>
        <w:t xml:space="preserve"> ##</w:t>
      </w:r>
      <w:r w:rsidDel="00000000" w:rsidR="00000000" w:rsidRPr="00000000">
        <w:rPr>
          <w:sz w:val="20"/>
          <w:szCs w:val="20"/>
          <w:rtl w:val="0"/>
        </w:rPr>
        <w:t xml:space="preserve">.</w:t>
      </w:r>
    </w:p>
    <w:p w:rsidR="00000000" w:rsidDel="00000000" w:rsidP="00000000" w:rsidRDefault="00000000" w:rsidRPr="00000000" w14:paraId="000002D8">
      <w:pPr>
        <w:widowControl w:val="0"/>
        <w:ind w:right="594"/>
        <w:rPr>
          <w:sz w:val="20"/>
          <w:szCs w:val="20"/>
        </w:rPr>
      </w:pPr>
      <w:r w:rsidDel="00000000" w:rsidR="00000000" w:rsidRPr="00000000">
        <w:rPr>
          <w:rtl w:val="0"/>
        </w:rPr>
      </w:r>
    </w:p>
    <w:p w:rsidR="00000000" w:rsidDel="00000000" w:rsidP="00000000" w:rsidRDefault="00000000" w:rsidRPr="00000000" w14:paraId="000002D9">
      <w:pPr>
        <w:spacing w:after="0" w:lineRule="auto"/>
        <w:ind w:right="19"/>
        <w:rPr>
          <w:b w:val="1"/>
          <w:smallCaps w:val="1"/>
          <w:sz w:val="20"/>
          <w:szCs w:val="20"/>
        </w:rPr>
      </w:pPr>
      <w:r w:rsidDel="00000000" w:rsidR="00000000" w:rsidRPr="00000000">
        <w:rPr>
          <w:b w:val="1"/>
          <w:smallCaps w:val="1"/>
          <w:sz w:val="20"/>
          <w:szCs w:val="20"/>
          <w:rtl w:val="0"/>
        </w:rPr>
        <w:t xml:space="preserve">WHEREAS</w:t>
      </w:r>
      <w:r w:rsidDel="00000000" w:rsidR="00000000" w:rsidRPr="00000000">
        <w:rPr>
          <w:b w:val="1"/>
          <w:sz w:val="20"/>
          <w:szCs w:val="20"/>
          <w:rtl w:val="0"/>
        </w:rPr>
        <w:t xml:space="preserve">:</w:t>
      </w:r>
      <w:r w:rsidDel="00000000" w:rsidR="00000000" w:rsidRPr="00000000">
        <w:rPr>
          <w:rtl w:val="0"/>
        </w:rPr>
      </w:r>
    </w:p>
    <w:p w:rsidR="00000000" w:rsidDel="00000000" w:rsidP="00000000" w:rsidRDefault="00000000" w:rsidRPr="00000000" w14:paraId="000002DA">
      <w:pPr>
        <w:numPr>
          <w:ilvl w:val="0"/>
          <w:numId w:val="15"/>
        </w:numPr>
        <w:spacing w:before="0" w:lineRule="auto"/>
        <w:ind w:left="567" w:right="19" w:hanging="408"/>
        <w:rPr>
          <w:sz w:val="20"/>
          <w:szCs w:val="20"/>
        </w:rPr>
      </w:pPr>
      <w:r w:rsidDel="00000000" w:rsidR="00000000" w:rsidRPr="00000000">
        <w:rPr>
          <w:sz w:val="20"/>
          <w:szCs w:val="20"/>
          <w:rtl w:val="0"/>
        </w:rPr>
        <w:t xml:space="preserve">TELUS and TI entered into SOW No. 20</w:t>
      </w:r>
      <w:r w:rsidDel="00000000" w:rsidR="00000000" w:rsidRPr="00000000">
        <w:rPr>
          <w:i w:val="1"/>
          <w:color w:val="3333cc"/>
          <w:sz w:val="20"/>
          <w:szCs w:val="20"/>
          <w:rtl w:val="0"/>
        </w:rPr>
        <w:t xml:space="preserve">YY</w:t>
      </w:r>
      <w:r w:rsidDel="00000000" w:rsidR="00000000" w:rsidRPr="00000000">
        <w:rPr>
          <w:sz w:val="20"/>
          <w:szCs w:val="20"/>
          <w:rtl w:val="0"/>
        </w:rPr>
        <w:t xml:space="preserve">-</w:t>
      </w:r>
      <w:r w:rsidDel="00000000" w:rsidR="00000000" w:rsidRPr="00000000">
        <w:rPr>
          <w:i w:val="1"/>
          <w:color w:val="0000ff"/>
          <w:sz w:val="20"/>
          <w:szCs w:val="20"/>
          <w:rtl w:val="0"/>
        </w:rPr>
        <w:t xml:space="preserve">xx</w:t>
      </w:r>
      <w:r w:rsidDel="00000000" w:rsidR="00000000" w:rsidRPr="00000000">
        <w:rPr>
          <w:sz w:val="20"/>
          <w:szCs w:val="20"/>
          <w:rtl w:val="0"/>
        </w:rPr>
        <w:t xml:space="preserve"> effective </w:t>
      </w:r>
      <w:r w:rsidDel="00000000" w:rsidR="00000000" w:rsidRPr="00000000">
        <w:rPr>
          <w:color w:val="0000ff"/>
          <w:sz w:val="20"/>
          <w:szCs w:val="20"/>
          <w:rtl w:val="0"/>
        </w:rPr>
        <w:t xml:space="preserve">&lt;&lt;</w:t>
      </w:r>
      <w:r w:rsidDel="00000000" w:rsidR="00000000" w:rsidRPr="00000000">
        <w:rPr>
          <w:i w:val="1"/>
          <w:color w:val="0000ff"/>
          <w:sz w:val="20"/>
          <w:szCs w:val="20"/>
          <w:rtl w:val="0"/>
        </w:rPr>
        <w:t xml:space="preserve">Month Day, Year&gt;&gt;</w:t>
      </w:r>
      <w:r w:rsidDel="00000000" w:rsidR="00000000" w:rsidRPr="00000000">
        <w:rPr>
          <w:sz w:val="20"/>
          <w:szCs w:val="20"/>
          <w:rtl w:val="0"/>
        </w:rPr>
        <w:t xml:space="preserve">;</w:t>
      </w:r>
    </w:p>
    <w:p w:rsidR="00000000" w:rsidDel="00000000" w:rsidP="00000000" w:rsidRDefault="00000000" w:rsidRPr="00000000" w14:paraId="000002DB">
      <w:pPr>
        <w:numPr>
          <w:ilvl w:val="0"/>
          <w:numId w:val="15"/>
        </w:numPr>
        <w:ind w:left="567" w:right="19" w:hanging="408"/>
        <w:rPr>
          <w:sz w:val="20"/>
          <w:szCs w:val="20"/>
        </w:rPr>
      </w:pPr>
      <w:r w:rsidDel="00000000" w:rsidR="00000000" w:rsidRPr="00000000">
        <w:rPr>
          <w:i w:val="1"/>
          <w:color w:val="0000ff"/>
          <w:sz w:val="20"/>
          <w:szCs w:val="20"/>
          <w:rtl w:val="0"/>
        </w:rPr>
        <w:t xml:space="preserve">&lt;&lt;The Parties previously amended various provisions of SOW No. 20YY-xx&gt;&gt;</w:t>
      </w:r>
      <w:r w:rsidDel="00000000" w:rsidR="00000000" w:rsidRPr="00000000">
        <w:rPr>
          <w:sz w:val="20"/>
          <w:szCs w:val="20"/>
          <w:rtl w:val="0"/>
        </w:rPr>
        <w:t xml:space="preserve">; and</w:t>
      </w:r>
    </w:p>
    <w:p w:rsidR="00000000" w:rsidDel="00000000" w:rsidP="00000000" w:rsidRDefault="00000000" w:rsidRPr="00000000" w14:paraId="000002DC">
      <w:pPr>
        <w:numPr>
          <w:ilvl w:val="0"/>
          <w:numId w:val="15"/>
        </w:numPr>
        <w:spacing w:after="0" w:lineRule="auto"/>
        <w:ind w:left="567" w:right="19" w:hanging="408"/>
        <w:rPr>
          <w:sz w:val="20"/>
          <w:szCs w:val="20"/>
        </w:rPr>
      </w:pPr>
      <w:r w:rsidDel="00000000" w:rsidR="00000000" w:rsidRPr="00000000">
        <w:rPr>
          <w:sz w:val="20"/>
          <w:szCs w:val="20"/>
          <w:rtl w:val="0"/>
        </w:rPr>
        <w:t xml:space="preserve">The Parties now wish to </w:t>
      </w:r>
      <w:r w:rsidDel="00000000" w:rsidR="00000000" w:rsidRPr="00000000">
        <w:rPr>
          <w:color w:val="0000ff"/>
          <w:sz w:val="20"/>
          <w:szCs w:val="20"/>
          <w:rtl w:val="0"/>
        </w:rPr>
        <w:t xml:space="preserve">&lt;&lt;</w:t>
      </w:r>
      <w:r w:rsidDel="00000000" w:rsidR="00000000" w:rsidRPr="00000000">
        <w:rPr>
          <w:i w:val="1"/>
          <w:color w:val="0000ff"/>
          <w:sz w:val="20"/>
          <w:szCs w:val="20"/>
          <w:rtl w:val="0"/>
        </w:rPr>
        <w:t xml:space="preserve">further&gt;&gt;</w:t>
      </w:r>
      <w:r w:rsidDel="00000000" w:rsidR="00000000" w:rsidRPr="00000000">
        <w:rPr>
          <w:sz w:val="20"/>
          <w:szCs w:val="20"/>
          <w:rtl w:val="0"/>
        </w:rPr>
        <w:t xml:space="preserve"> amend certain SOW No. 20</w:t>
      </w:r>
      <w:r w:rsidDel="00000000" w:rsidR="00000000" w:rsidRPr="00000000">
        <w:rPr>
          <w:i w:val="1"/>
          <w:color w:val="3333cc"/>
          <w:sz w:val="20"/>
          <w:szCs w:val="20"/>
          <w:rtl w:val="0"/>
        </w:rPr>
        <w:t xml:space="preserve">YY</w:t>
      </w:r>
      <w:r w:rsidDel="00000000" w:rsidR="00000000" w:rsidRPr="00000000">
        <w:rPr>
          <w:sz w:val="20"/>
          <w:szCs w:val="20"/>
          <w:rtl w:val="0"/>
        </w:rPr>
        <w:t xml:space="preserve">-</w:t>
      </w:r>
      <w:r w:rsidDel="00000000" w:rsidR="00000000" w:rsidRPr="00000000">
        <w:rPr>
          <w:i w:val="1"/>
          <w:color w:val="0000ff"/>
          <w:sz w:val="20"/>
          <w:szCs w:val="20"/>
          <w:rtl w:val="0"/>
        </w:rPr>
        <w:t xml:space="preserve">xx</w:t>
      </w:r>
      <w:r w:rsidDel="00000000" w:rsidR="00000000" w:rsidRPr="00000000">
        <w:rPr>
          <w:sz w:val="20"/>
          <w:szCs w:val="20"/>
          <w:rtl w:val="0"/>
        </w:rPr>
        <w:t xml:space="preserve"> provisions.</w:t>
      </w:r>
    </w:p>
    <w:p w:rsidR="00000000" w:rsidDel="00000000" w:rsidP="00000000" w:rsidRDefault="00000000" w:rsidRPr="00000000" w14:paraId="000002DD">
      <w:pPr>
        <w:ind w:left="567" w:right="19" w:firstLine="0"/>
        <w:rPr>
          <w:sz w:val="20"/>
          <w:szCs w:val="20"/>
        </w:rPr>
      </w:pPr>
      <w:r w:rsidDel="00000000" w:rsidR="00000000" w:rsidRPr="00000000">
        <w:rPr>
          <w:rtl w:val="0"/>
        </w:rPr>
      </w:r>
    </w:p>
    <w:p w:rsidR="00000000" w:rsidDel="00000000" w:rsidP="00000000" w:rsidRDefault="00000000" w:rsidRPr="00000000" w14:paraId="000002DE">
      <w:pPr>
        <w:ind w:right="19"/>
        <w:rPr>
          <w:sz w:val="20"/>
          <w:szCs w:val="20"/>
        </w:rPr>
      </w:pPr>
      <w:r w:rsidDel="00000000" w:rsidR="00000000" w:rsidRPr="00000000">
        <w:rPr>
          <w:b w:val="1"/>
          <w:smallCaps w:val="1"/>
          <w:sz w:val="20"/>
          <w:szCs w:val="20"/>
          <w:rtl w:val="0"/>
        </w:rPr>
        <w:t xml:space="preserve">NOW, THEREFORE</w:t>
      </w:r>
      <w:r w:rsidDel="00000000" w:rsidR="00000000" w:rsidRPr="00000000">
        <w:rPr>
          <w:b w:val="1"/>
          <w:sz w:val="20"/>
          <w:szCs w:val="20"/>
          <w:rtl w:val="0"/>
        </w:rPr>
        <w:t xml:space="preserve">,</w:t>
      </w:r>
      <w:r w:rsidDel="00000000" w:rsidR="00000000" w:rsidRPr="00000000">
        <w:rPr>
          <w:sz w:val="20"/>
          <w:szCs w:val="20"/>
          <w:rtl w:val="0"/>
        </w:rPr>
        <w:t xml:space="preserve"> in consideration of entering into the SOW and the Agreement and for other good and valuable consideration the receipt and sufficiency of which is hereby acknowledged, the Parties agree that the provisions of the SOW are amended as follows:</w:t>
      </w:r>
    </w:p>
    <w:p w:rsidR="00000000" w:rsidDel="00000000" w:rsidP="00000000" w:rsidRDefault="00000000" w:rsidRPr="00000000" w14:paraId="000002DF">
      <w:pPr>
        <w:ind w:left="567" w:right="19" w:firstLine="0"/>
        <w:rPr>
          <w:sz w:val="20"/>
          <w:szCs w:val="20"/>
        </w:rPr>
      </w:pPr>
      <w:r w:rsidDel="00000000" w:rsidR="00000000" w:rsidRPr="00000000">
        <w:rPr>
          <w:rtl w:val="0"/>
        </w:rPr>
      </w:r>
    </w:p>
    <w:p w:rsidR="00000000" w:rsidDel="00000000" w:rsidP="00000000" w:rsidRDefault="00000000" w:rsidRPr="00000000" w14:paraId="000002E0">
      <w:pPr>
        <w:numPr>
          <w:ilvl w:val="0"/>
          <w:numId w:val="3"/>
        </w:numPr>
        <w:ind w:left="360" w:right="19" w:hanging="360"/>
        <w:rPr>
          <w:b w:val="1"/>
          <w:sz w:val="20"/>
          <w:szCs w:val="20"/>
        </w:rPr>
      </w:pPr>
      <w:r w:rsidDel="00000000" w:rsidR="00000000" w:rsidRPr="00000000">
        <w:rPr>
          <w:b w:val="1"/>
          <w:sz w:val="20"/>
          <w:szCs w:val="20"/>
          <w:rtl w:val="0"/>
        </w:rPr>
        <w:t xml:space="preserve">SUMMARY OF CHANGES FROM THIS CHANGE ORDER</w:t>
      </w:r>
    </w:p>
    <w:p w:rsidR="00000000" w:rsidDel="00000000" w:rsidP="00000000" w:rsidRDefault="00000000" w:rsidRPr="00000000" w14:paraId="000002E1">
      <w:pPr>
        <w:spacing w:after="360" w:lineRule="auto"/>
        <w:ind w:left="360" w:right="19" w:firstLine="0"/>
        <w:rPr>
          <w:i w:val="1"/>
          <w:color w:val="0000ff"/>
          <w:sz w:val="20"/>
          <w:szCs w:val="20"/>
        </w:rPr>
      </w:pPr>
      <w:r w:rsidDel="00000000" w:rsidR="00000000" w:rsidRPr="00000000">
        <w:rPr>
          <w:i w:val="1"/>
          <w:color w:val="0000ff"/>
          <w:sz w:val="20"/>
          <w:szCs w:val="20"/>
          <w:rtl w:val="0"/>
        </w:rPr>
        <w:t xml:space="preserve">&lt;&lt;Provide an executive summary of the key change(s). Also list the incremental change in the Maximum Total Fees, as well as the resulting new revised Maximum Total Fees over the entire contract value since SOW Start Date, until the latest SOW End Date.&gt;&gt;</w:t>
      </w:r>
    </w:p>
    <w:p w:rsidR="00000000" w:rsidDel="00000000" w:rsidP="00000000" w:rsidRDefault="00000000" w:rsidRPr="00000000" w14:paraId="000002E2">
      <w:pPr>
        <w:numPr>
          <w:ilvl w:val="0"/>
          <w:numId w:val="3"/>
        </w:numPr>
        <w:ind w:left="360" w:right="19" w:hanging="360"/>
        <w:rPr>
          <w:b w:val="1"/>
          <w:sz w:val="20"/>
          <w:szCs w:val="20"/>
        </w:rPr>
      </w:pPr>
      <w:r w:rsidDel="00000000" w:rsidR="00000000" w:rsidRPr="00000000">
        <w:rPr>
          <w:b w:val="1"/>
          <w:sz w:val="20"/>
          <w:szCs w:val="20"/>
          <w:rtl w:val="0"/>
        </w:rPr>
        <w:t xml:space="preserve">DETAILS OF CHANGES FROM THIS CHANGE ORDER</w:t>
      </w:r>
    </w:p>
    <w:p w:rsidR="00000000" w:rsidDel="00000000" w:rsidP="00000000" w:rsidRDefault="00000000" w:rsidRPr="00000000" w14:paraId="000002E3">
      <w:pPr>
        <w:spacing w:after="360" w:lineRule="auto"/>
        <w:ind w:left="360" w:right="19" w:firstLine="0"/>
        <w:rPr>
          <w:i w:val="1"/>
          <w:color w:val="0000ff"/>
          <w:sz w:val="20"/>
          <w:szCs w:val="20"/>
        </w:rPr>
      </w:pPr>
      <w:r w:rsidDel="00000000" w:rsidR="00000000" w:rsidRPr="00000000">
        <w:rPr>
          <w:i w:val="1"/>
          <w:color w:val="0000ff"/>
          <w:sz w:val="20"/>
          <w:szCs w:val="20"/>
          <w:rtl w:val="0"/>
        </w:rPr>
        <w:t xml:space="preserve">&lt;&lt;Provide details of each contractual change and impacted sections/sub sections of the original SOW. (Re)-state the modified/added terms and conditions to the original SOW, or mention which terms and conditions are being deleted.&gt;&gt;</w:t>
      </w:r>
    </w:p>
    <w:p w:rsidR="00000000" w:rsidDel="00000000" w:rsidP="00000000" w:rsidRDefault="00000000" w:rsidRPr="00000000" w14:paraId="000002E4">
      <w:pPr>
        <w:ind w:right="19"/>
        <w:rPr>
          <w:sz w:val="20"/>
          <w:szCs w:val="20"/>
        </w:rPr>
      </w:pPr>
      <w:r w:rsidDel="00000000" w:rsidR="00000000" w:rsidRPr="00000000">
        <w:rPr>
          <w:sz w:val="20"/>
          <w:szCs w:val="20"/>
          <w:rtl w:val="0"/>
        </w:rPr>
        <w:t xml:space="preserve">All other terms and conditions of SOW No. 20</w:t>
      </w:r>
      <w:r w:rsidDel="00000000" w:rsidR="00000000" w:rsidRPr="00000000">
        <w:rPr>
          <w:i w:val="1"/>
          <w:color w:val="3333cc"/>
          <w:sz w:val="20"/>
          <w:szCs w:val="20"/>
          <w:rtl w:val="0"/>
        </w:rPr>
        <w:t xml:space="preserve">YY-##</w:t>
      </w:r>
      <w:r w:rsidDel="00000000" w:rsidR="00000000" w:rsidRPr="00000000">
        <w:rPr>
          <w:sz w:val="20"/>
          <w:szCs w:val="20"/>
          <w:rtl w:val="0"/>
        </w:rPr>
        <w:t xml:space="preserve">, as amended, shall remain in full force and effect, un-amended under this CO No. </w:t>
      </w:r>
      <w:r w:rsidDel="00000000" w:rsidR="00000000" w:rsidRPr="00000000">
        <w:rPr>
          <w:i w:val="1"/>
          <w:color w:val="0000ff"/>
          <w:sz w:val="20"/>
          <w:szCs w:val="20"/>
          <w:rtl w:val="0"/>
        </w:rPr>
        <w:t xml:space="preserve">&lt;&lt;##&gt;&gt;</w:t>
      </w:r>
      <w:r w:rsidDel="00000000" w:rsidR="00000000" w:rsidRPr="00000000">
        <w:rPr>
          <w:sz w:val="20"/>
          <w:szCs w:val="20"/>
          <w:rtl w:val="0"/>
        </w:rPr>
        <w:t xml:space="preserve">, except as expressly provided for in this CO No.</w:t>
      </w:r>
      <w:r w:rsidDel="00000000" w:rsidR="00000000" w:rsidRPr="00000000">
        <w:rPr>
          <w:i w:val="1"/>
          <w:sz w:val="20"/>
          <w:szCs w:val="20"/>
          <w:rtl w:val="0"/>
        </w:rPr>
        <w:t xml:space="preserve"> </w:t>
      </w:r>
      <w:r w:rsidDel="00000000" w:rsidR="00000000" w:rsidRPr="00000000">
        <w:rPr>
          <w:i w:val="1"/>
          <w:color w:val="0000ff"/>
          <w:sz w:val="20"/>
          <w:szCs w:val="20"/>
          <w:rtl w:val="0"/>
        </w:rPr>
        <w:t xml:space="preserve">&lt;&lt;##&gt;&gt;</w:t>
      </w:r>
      <w:r w:rsidDel="00000000" w:rsidR="00000000" w:rsidRPr="00000000">
        <w:rPr>
          <w:i w:val="1"/>
          <w:sz w:val="20"/>
          <w:szCs w:val="20"/>
          <w:rtl w:val="0"/>
        </w:rPr>
        <w:t xml:space="preserve">.</w:t>
      </w:r>
      <w:r w:rsidDel="00000000" w:rsidR="00000000" w:rsidRPr="00000000">
        <w:rPr>
          <w:rtl w:val="0"/>
        </w:rPr>
      </w:r>
    </w:p>
    <w:p w:rsidR="00000000" w:rsidDel="00000000" w:rsidP="00000000" w:rsidRDefault="00000000" w:rsidRPr="00000000" w14:paraId="000002E5">
      <w:pPr>
        <w:ind w:right="19"/>
        <w:rPr>
          <w:sz w:val="20"/>
          <w:szCs w:val="20"/>
        </w:rPr>
      </w:pPr>
      <w:r w:rsidDel="00000000" w:rsidR="00000000" w:rsidRPr="00000000">
        <w:rPr>
          <w:rtl w:val="0"/>
        </w:rPr>
      </w:r>
    </w:p>
    <w:p w:rsidR="00000000" w:rsidDel="00000000" w:rsidP="00000000" w:rsidRDefault="00000000" w:rsidRPr="00000000" w14:paraId="000002E6">
      <w:pPr>
        <w:ind w:right="19"/>
        <w:rPr>
          <w:sz w:val="20"/>
          <w:szCs w:val="20"/>
        </w:rPr>
      </w:pPr>
      <w:r w:rsidDel="00000000" w:rsidR="00000000" w:rsidRPr="00000000">
        <w:rPr>
          <w:sz w:val="20"/>
          <w:szCs w:val="20"/>
          <w:rtl w:val="0"/>
        </w:rPr>
        <w:t xml:space="preserve">Each Party covenants and agrees that, subsequent to the execution and delivery of this CO No. </w:t>
      </w:r>
      <w:r w:rsidDel="00000000" w:rsidR="00000000" w:rsidRPr="00000000">
        <w:rPr>
          <w:i w:val="1"/>
          <w:color w:val="0000ff"/>
          <w:sz w:val="20"/>
          <w:szCs w:val="20"/>
          <w:rtl w:val="0"/>
        </w:rPr>
        <w:t xml:space="preserve">&lt;&lt;##&gt;&gt;</w:t>
      </w:r>
      <w:r w:rsidDel="00000000" w:rsidR="00000000" w:rsidRPr="00000000">
        <w:rPr>
          <w:sz w:val="20"/>
          <w:szCs w:val="20"/>
          <w:rtl w:val="0"/>
        </w:rPr>
        <w:t xml:space="preserve"> and without any additional consideration, each Party shall execute and deliver any further legal instruments and perform any acts that are or may become necessary to fully perform and carry out the terms and intent of this CO No. </w:t>
      </w:r>
      <w:r w:rsidDel="00000000" w:rsidR="00000000" w:rsidRPr="00000000">
        <w:rPr>
          <w:i w:val="1"/>
          <w:color w:val="0000ff"/>
          <w:sz w:val="20"/>
          <w:szCs w:val="20"/>
          <w:rtl w:val="0"/>
        </w:rPr>
        <w:t xml:space="preserve">&lt;&lt;##&gt;&gt;</w:t>
      </w:r>
      <w:r w:rsidDel="00000000" w:rsidR="00000000" w:rsidRPr="00000000">
        <w:rPr>
          <w:sz w:val="20"/>
          <w:szCs w:val="20"/>
          <w:rtl w:val="0"/>
        </w:rPr>
        <w:t xml:space="preserve">.</w:t>
      </w:r>
    </w:p>
    <w:p w:rsidR="00000000" w:rsidDel="00000000" w:rsidP="00000000" w:rsidRDefault="00000000" w:rsidRPr="00000000" w14:paraId="000002E7">
      <w:pPr>
        <w:ind w:right="19"/>
        <w:rPr>
          <w:b w:val="1"/>
          <w:sz w:val="20"/>
          <w:szCs w:val="20"/>
        </w:rPr>
      </w:pPr>
      <w:r w:rsidDel="00000000" w:rsidR="00000000" w:rsidRPr="00000000">
        <w:rPr>
          <w:rtl w:val="0"/>
        </w:rPr>
      </w:r>
    </w:p>
    <w:p w:rsidR="00000000" w:rsidDel="00000000" w:rsidP="00000000" w:rsidRDefault="00000000" w:rsidRPr="00000000" w14:paraId="000002E8">
      <w:pPr>
        <w:ind w:right="19"/>
        <w:rPr>
          <w:sz w:val="20"/>
          <w:szCs w:val="20"/>
        </w:rPr>
      </w:pPr>
      <w:r w:rsidDel="00000000" w:rsidR="00000000" w:rsidRPr="00000000">
        <w:rPr>
          <w:b w:val="1"/>
          <w:sz w:val="20"/>
          <w:szCs w:val="20"/>
          <w:rtl w:val="0"/>
        </w:rPr>
        <w:t xml:space="preserve">Counterparts</w:t>
      </w:r>
      <w:r w:rsidDel="00000000" w:rsidR="00000000" w:rsidRPr="00000000">
        <w:rPr>
          <w:sz w:val="20"/>
          <w:szCs w:val="20"/>
          <w:rtl w:val="0"/>
        </w:rPr>
        <w:t xml:space="preserve">: This Change Order may be executed in counterpart, which when taken together will constitute one and the same document. This Change Order may be executed by the exchange of signed counterparts by facsimile transmission or electronically in PDF or similar secure format.</w:t>
      </w:r>
    </w:p>
    <w:p w:rsidR="00000000" w:rsidDel="00000000" w:rsidP="00000000" w:rsidRDefault="00000000" w:rsidRPr="00000000" w14:paraId="000002E9">
      <w:pPr>
        <w:spacing w:after="120" w:lineRule="auto"/>
        <w:ind w:left="567" w:right="595" w:firstLine="0"/>
        <w:rPr/>
      </w:pPr>
      <w:r w:rsidDel="00000000" w:rsidR="00000000" w:rsidRPr="00000000">
        <w:rPr>
          <w:rtl w:val="0"/>
        </w:rPr>
      </w:r>
    </w:p>
    <w:p w:rsidR="00000000" w:rsidDel="00000000" w:rsidP="00000000" w:rsidRDefault="00000000" w:rsidRPr="00000000" w14:paraId="000002EA">
      <w:pPr>
        <w:tabs>
          <w:tab w:val="left" w:pos="6691"/>
        </w:tabs>
        <w:rPr>
          <w:sz w:val="20"/>
          <w:szCs w:val="20"/>
        </w:rPr>
      </w:pPr>
      <w:r w:rsidDel="00000000" w:rsidR="00000000" w:rsidRPr="00000000">
        <w:rPr>
          <w:sz w:val="20"/>
          <w:szCs w:val="20"/>
          <w:rtl w:val="0"/>
        </w:rPr>
        <w:t xml:space="preserve">Agreed and Accepted: </w:t>
      </w:r>
    </w:p>
    <w:p w:rsidR="00000000" w:rsidDel="00000000" w:rsidP="00000000" w:rsidRDefault="00000000" w:rsidRPr="00000000" w14:paraId="000002EB">
      <w:pPr>
        <w:rPr>
          <w:sz w:val="20"/>
          <w:szCs w:val="20"/>
        </w:rPr>
      </w:pPr>
      <w:r w:rsidDel="00000000" w:rsidR="00000000" w:rsidRPr="00000000">
        <w:rPr>
          <w:rtl w:val="0"/>
        </w:rPr>
      </w:r>
    </w:p>
    <w:tbl>
      <w:tblPr>
        <w:tblStyle w:val="Table9"/>
        <w:tblW w:w="8754.0" w:type="dxa"/>
        <w:jc w:val="left"/>
        <w:tblInd w:w="556.0" w:type="dxa"/>
        <w:tblBorders>
          <w:top w:color="70ad47" w:space="0" w:sz="4" w:val="single"/>
          <w:left w:color="70ad47" w:space="0" w:sz="4" w:val="single"/>
          <w:bottom w:color="70ad47" w:space="0" w:sz="4" w:val="single"/>
          <w:right w:color="70ad47" w:space="0" w:sz="4" w:val="single"/>
          <w:insideH w:color="a8d08d" w:space="0" w:sz="4" w:val="single"/>
          <w:insideV w:color="a8d08d" w:space="0" w:sz="4" w:val="single"/>
        </w:tblBorders>
        <w:tblLayout w:type="fixed"/>
        <w:tblLook w:val="0000"/>
      </w:tblPr>
      <w:tblGrid>
        <w:gridCol w:w="4323"/>
        <w:gridCol w:w="4431"/>
        <w:tblGridChange w:id="0">
          <w:tblGrid>
            <w:gridCol w:w="4323"/>
            <w:gridCol w:w="4431"/>
          </w:tblGrid>
        </w:tblGridChange>
      </w:tblGrid>
      <w:tr>
        <w:tc>
          <w:tcPr/>
          <w:p w:rsidR="00000000" w:rsidDel="00000000" w:rsidP="00000000" w:rsidRDefault="00000000" w:rsidRPr="00000000" w14:paraId="000002EC">
            <w:pPr>
              <w:rPr>
                <w:b w:val="1"/>
                <w:sz w:val="20"/>
                <w:szCs w:val="20"/>
              </w:rPr>
            </w:pPr>
            <w:r w:rsidDel="00000000" w:rsidR="00000000" w:rsidRPr="00000000">
              <w:rPr>
                <w:b w:val="1"/>
                <w:sz w:val="20"/>
                <w:szCs w:val="20"/>
                <w:rtl w:val="0"/>
              </w:rPr>
              <w:t xml:space="preserve">TELUS Health Solutions Inc.</w:t>
            </w:r>
          </w:p>
          <w:p w:rsidR="00000000" w:rsidDel="00000000" w:rsidP="00000000" w:rsidRDefault="00000000" w:rsidRPr="00000000" w14:paraId="000002ED">
            <w:pPr>
              <w:rPr>
                <w:sz w:val="20"/>
                <w:szCs w:val="20"/>
              </w:rPr>
            </w:pPr>
            <w:r w:rsidDel="00000000" w:rsidR="00000000" w:rsidRPr="00000000">
              <w:rPr>
                <w:rtl w:val="0"/>
              </w:rPr>
            </w:r>
          </w:p>
          <w:p w:rsidR="00000000" w:rsidDel="00000000" w:rsidP="00000000" w:rsidRDefault="00000000" w:rsidRPr="00000000" w14:paraId="000002EE">
            <w:pPr>
              <w:rPr>
                <w:sz w:val="20"/>
                <w:szCs w:val="20"/>
              </w:rPr>
            </w:pPr>
            <w:r w:rsidDel="00000000" w:rsidR="00000000" w:rsidRPr="00000000">
              <w:rPr>
                <w:rtl w:val="0"/>
              </w:rPr>
            </w:r>
          </w:p>
          <w:p w:rsidR="00000000" w:rsidDel="00000000" w:rsidP="00000000" w:rsidRDefault="00000000" w:rsidRPr="00000000" w14:paraId="000002EF">
            <w:pPr>
              <w:rPr>
                <w:sz w:val="20"/>
                <w:szCs w:val="20"/>
              </w:rPr>
            </w:pPr>
            <w:r w:rsidDel="00000000" w:rsidR="00000000" w:rsidRPr="00000000">
              <w:rPr>
                <w:sz w:val="20"/>
                <w:szCs w:val="20"/>
                <w:rtl w:val="0"/>
              </w:rPr>
              <w:t xml:space="preserve">By:        ________________________</w:t>
            </w:r>
          </w:p>
          <w:p w:rsidR="00000000" w:rsidDel="00000000" w:rsidP="00000000" w:rsidRDefault="00000000" w:rsidRPr="00000000" w14:paraId="000002F0">
            <w:pPr>
              <w:rPr>
                <w:sz w:val="20"/>
                <w:szCs w:val="20"/>
              </w:rPr>
            </w:pPr>
            <w:r w:rsidDel="00000000" w:rsidR="00000000" w:rsidRPr="00000000">
              <w:rPr>
                <w:rtl w:val="0"/>
              </w:rPr>
            </w:r>
          </w:p>
          <w:p w:rsidR="00000000" w:rsidDel="00000000" w:rsidP="00000000" w:rsidRDefault="00000000" w:rsidRPr="00000000" w14:paraId="000002F1">
            <w:pPr>
              <w:rPr>
                <w:sz w:val="20"/>
                <w:szCs w:val="20"/>
              </w:rPr>
            </w:pPr>
            <w:r w:rsidDel="00000000" w:rsidR="00000000" w:rsidRPr="00000000">
              <w:rPr>
                <w:sz w:val="20"/>
                <w:szCs w:val="20"/>
                <w:rtl w:val="0"/>
              </w:rPr>
              <w:t xml:space="preserve">Printed: ________________________</w:t>
            </w:r>
          </w:p>
          <w:p w:rsidR="00000000" w:rsidDel="00000000" w:rsidP="00000000" w:rsidRDefault="00000000" w:rsidRPr="00000000" w14:paraId="000002F2">
            <w:pPr>
              <w:rPr>
                <w:sz w:val="20"/>
                <w:szCs w:val="20"/>
              </w:rPr>
            </w:pPr>
            <w:r w:rsidDel="00000000" w:rsidR="00000000" w:rsidRPr="00000000">
              <w:rPr>
                <w:rtl w:val="0"/>
              </w:rPr>
            </w:r>
          </w:p>
          <w:p w:rsidR="00000000" w:rsidDel="00000000" w:rsidP="00000000" w:rsidRDefault="00000000" w:rsidRPr="00000000" w14:paraId="000002F3">
            <w:pPr>
              <w:rPr>
                <w:sz w:val="20"/>
                <w:szCs w:val="20"/>
              </w:rPr>
            </w:pPr>
            <w:r w:rsidDel="00000000" w:rsidR="00000000" w:rsidRPr="00000000">
              <w:rPr>
                <w:sz w:val="20"/>
                <w:szCs w:val="20"/>
                <w:rtl w:val="0"/>
              </w:rPr>
              <w:t xml:space="preserve">Title:     ________________________</w:t>
            </w:r>
          </w:p>
          <w:p w:rsidR="00000000" w:rsidDel="00000000" w:rsidP="00000000" w:rsidRDefault="00000000" w:rsidRPr="00000000" w14:paraId="000002F4">
            <w:pPr>
              <w:rPr>
                <w:sz w:val="20"/>
                <w:szCs w:val="20"/>
              </w:rPr>
            </w:pPr>
            <w:r w:rsidDel="00000000" w:rsidR="00000000" w:rsidRPr="00000000">
              <w:rPr>
                <w:rtl w:val="0"/>
              </w:rPr>
            </w:r>
          </w:p>
          <w:p w:rsidR="00000000" w:rsidDel="00000000" w:rsidP="00000000" w:rsidRDefault="00000000" w:rsidRPr="00000000" w14:paraId="000002F5">
            <w:pPr>
              <w:rPr>
                <w:sz w:val="20"/>
                <w:szCs w:val="20"/>
              </w:rPr>
            </w:pPr>
            <w:r w:rsidDel="00000000" w:rsidR="00000000" w:rsidRPr="00000000">
              <w:rPr>
                <w:sz w:val="20"/>
                <w:szCs w:val="20"/>
                <w:rtl w:val="0"/>
              </w:rPr>
              <w:t xml:space="preserve">Date:    ________________________</w:t>
            </w:r>
          </w:p>
        </w:tc>
        <w:tc>
          <w:tcPr/>
          <w:p w:rsidR="00000000" w:rsidDel="00000000" w:rsidP="00000000" w:rsidRDefault="00000000" w:rsidRPr="00000000" w14:paraId="000002F6">
            <w:pPr>
              <w:rPr>
                <w:b w:val="1"/>
                <w:sz w:val="20"/>
                <w:szCs w:val="20"/>
              </w:rPr>
            </w:pPr>
            <w:r w:rsidDel="00000000" w:rsidR="00000000" w:rsidRPr="00000000">
              <w:rPr>
                <w:b w:val="1"/>
                <w:rtl w:val="0"/>
              </w:rPr>
              <w:t xml:space="preserve">ABC International (ABC) Inc</w:t>
            </w:r>
            <w:r w:rsidDel="00000000" w:rsidR="00000000" w:rsidRPr="00000000">
              <w:rPr>
                <w:rtl w:val="0"/>
              </w:rPr>
            </w:r>
          </w:p>
          <w:p w:rsidR="00000000" w:rsidDel="00000000" w:rsidP="00000000" w:rsidRDefault="00000000" w:rsidRPr="00000000" w14:paraId="000002F7">
            <w:pPr>
              <w:rPr>
                <w:sz w:val="20"/>
                <w:szCs w:val="20"/>
              </w:rPr>
            </w:pPr>
            <w:r w:rsidDel="00000000" w:rsidR="00000000" w:rsidRPr="00000000">
              <w:rPr>
                <w:rtl w:val="0"/>
              </w:rPr>
            </w:r>
          </w:p>
          <w:p w:rsidR="00000000" w:rsidDel="00000000" w:rsidP="00000000" w:rsidRDefault="00000000" w:rsidRPr="00000000" w14:paraId="000002F8">
            <w:pPr>
              <w:rPr>
                <w:sz w:val="20"/>
                <w:szCs w:val="20"/>
              </w:rPr>
            </w:pPr>
            <w:r w:rsidDel="00000000" w:rsidR="00000000" w:rsidRPr="00000000">
              <w:rPr>
                <w:rtl w:val="0"/>
              </w:rPr>
            </w:r>
          </w:p>
          <w:p w:rsidR="00000000" w:rsidDel="00000000" w:rsidP="00000000" w:rsidRDefault="00000000" w:rsidRPr="00000000" w14:paraId="000002F9">
            <w:pPr>
              <w:rPr>
                <w:sz w:val="20"/>
                <w:szCs w:val="20"/>
              </w:rPr>
            </w:pPr>
            <w:r w:rsidDel="00000000" w:rsidR="00000000" w:rsidRPr="00000000">
              <w:rPr>
                <w:sz w:val="20"/>
                <w:szCs w:val="20"/>
                <w:rtl w:val="0"/>
              </w:rPr>
              <w:t xml:space="preserve">By:        _______________________</w:t>
            </w:r>
          </w:p>
          <w:p w:rsidR="00000000" w:rsidDel="00000000" w:rsidP="00000000" w:rsidRDefault="00000000" w:rsidRPr="00000000" w14:paraId="000002FA">
            <w:pPr>
              <w:rPr>
                <w:sz w:val="20"/>
                <w:szCs w:val="20"/>
              </w:rPr>
            </w:pPr>
            <w:r w:rsidDel="00000000" w:rsidR="00000000" w:rsidRPr="00000000">
              <w:rPr>
                <w:rtl w:val="0"/>
              </w:rPr>
            </w:r>
          </w:p>
          <w:p w:rsidR="00000000" w:rsidDel="00000000" w:rsidP="00000000" w:rsidRDefault="00000000" w:rsidRPr="00000000" w14:paraId="000002FB">
            <w:pPr>
              <w:rPr>
                <w:sz w:val="20"/>
                <w:szCs w:val="20"/>
              </w:rPr>
            </w:pPr>
            <w:r w:rsidDel="00000000" w:rsidR="00000000" w:rsidRPr="00000000">
              <w:rPr>
                <w:sz w:val="20"/>
                <w:szCs w:val="20"/>
                <w:rtl w:val="0"/>
              </w:rPr>
              <w:t xml:space="preserve">Printed: _______________________</w:t>
            </w:r>
          </w:p>
          <w:p w:rsidR="00000000" w:rsidDel="00000000" w:rsidP="00000000" w:rsidRDefault="00000000" w:rsidRPr="00000000" w14:paraId="000002FC">
            <w:pPr>
              <w:rPr>
                <w:sz w:val="20"/>
                <w:szCs w:val="20"/>
              </w:rPr>
            </w:pPr>
            <w:r w:rsidDel="00000000" w:rsidR="00000000" w:rsidRPr="00000000">
              <w:rPr>
                <w:rtl w:val="0"/>
              </w:rPr>
            </w:r>
          </w:p>
          <w:p w:rsidR="00000000" w:rsidDel="00000000" w:rsidP="00000000" w:rsidRDefault="00000000" w:rsidRPr="00000000" w14:paraId="000002FD">
            <w:pPr>
              <w:rPr>
                <w:sz w:val="20"/>
                <w:szCs w:val="20"/>
              </w:rPr>
            </w:pPr>
            <w:r w:rsidDel="00000000" w:rsidR="00000000" w:rsidRPr="00000000">
              <w:rPr>
                <w:sz w:val="20"/>
                <w:szCs w:val="20"/>
                <w:rtl w:val="0"/>
              </w:rPr>
              <w:t xml:space="preserve">Title:     _______________________</w:t>
            </w:r>
          </w:p>
          <w:p w:rsidR="00000000" w:rsidDel="00000000" w:rsidP="00000000" w:rsidRDefault="00000000" w:rsidRPr="00000000" w14:paraId="000002FE">
            <w:pPr>
              <w:rPr>
                <w:sz w:val="20"/>
                <w:szCs w:val="20"/>
              </w:rPr>
            </w:pPr>
            <w:r w:rsidDel="00000000" w:rsidR="00000000" w:rsidRPr="00000000">
              <w:rPr>
                <w:rtl w:val="0"/>
              </w:rPr>
            </w:r>
          </w:p>
          <w:p w:rsidR="00000000" w:rsidDel="00000000" w:rsidP="00000000" w:rsidRDefault="00000000" w:rsidRPr="00000000" w14:paraId="000002FF">
            <w:pPr>
              <w:rPr>
                <w:sz w:val="20"/>
                <w:szCs w:val="20"/>
              </w:rPr>
            </w:pPr>
            <w:r w:rsidDel="00000000" w:rsidR="00000000" w:rsidRPr="00000000">
              <w:rPr>
                <w:sz w:val="20"/>
                <w:szCs w:val="20"/>
                <w:rtl w:val="0"/>
              </w:rPr>
              <w:t xml:space="preserve">Date:    _______________________</w:t>
            </w:r>
          </w:p>
        </w:tc>
      </w:tr>
    </w:tbl>
    <w:p w:rsidR="00000000" w:rsidDel="00000000" w:rsidP="00000000" w:rsidRDefault="00000000" w:rsidRPr="00000000" w14:paraId="00000300">
      <w:pPr>
        <w:rPr>
          <w:sz w:val="20"/>
          <w:szCs w:val="20"/>
        </w:rPr>
      </w:pPr>
      <w:r w:rsidDel="00000000" w:rsidR="00000000" w:rsidRPr="00000000">
        <w:rPr>
          <w:rtl w:val="0"/>
        </w:rPr>
      </w:r>
    </w:p>
    <w:p w:rsidR="00000000" w:rsidDel="00000000" w:rsidP="00000000" w:rsidRDefault="00000000" w:rsidRPr="00000000" w14:paraId="00000301">
      <w:pPr>
        <w:rPr>
          <w:i w:val="1"/>
          <w:sz w:val="16"/>
          <w:szCs w:val="16"/>
        </w:rPr>
      </w:pPr>
      <w:r w:rsidDel="00000000" w:rsidR="00000000" w:rsidRPr="00000000">
        <w:rPr>
          <w:i w:val="1"/>
          <w:sz w:val="16"/>
          <w:szCs w:val="16"/>
          <w:rtl w:val="0"/>
        </w:rPr>
        <w:t xml:space="preserve">TELUS Cost Center: ______________________</w:t>
      </w:r>
    </w:p>
    <w:p w:rsidR="00000000" w:rsidDel="00000000" w:rsidP="00000000" w:rsidRDefault="00000000" w:rsidRPr="00000000" w14:paraId="00000302">
      <w:pPr>
        <w:rPr>
          <w:i w:val="1"/>
          <w:sz w:val="16"/>
          <w:szCs w:val="16"/>
        </w:rPr>
      </w:pPr>
      <w:r w:rsidDel="00000000" w:rsidR="00000000" w:rsidRPr="00000000">
        <w:rPr>
          <w:i w:val="1"/>
          <w:sz w:val="16"/>
          <w:szCs w:val="16"/>
          <w:rtl w:val="0"/>
        </w:rPr>
        <w:tab/>
        <w:tab/>
        <w:t xml:space="preserve"> (for TELUS-internal use only)</w:t>
      </w:r>
    </w:p>
    <w:p w:rsidR="00000000" w:rsidDel="00000000" w:rsidP="00000000" w:rsidRDefault="00000000" w:rsidRPr="00000000" w14:paraId="00000303">
      <w:pPr>
        <w:jc w:val="left"/>
        <w:rPr/>
      </w:pPr>
      <w:r w:rsidDel="00000000" w:rsidR="00000000" w:rsidRPr="00000000">
        <w:rPr>
          <w:rtl w:val="0"/>
        </w:rPr>
      </w:r>
    </w:p>
    <w:p w:rsidR="00000000" w:rsidDel="00000000" w:rsidP="00000000" w:rsidRDefault="00000000" w:rsidRPr="00000000" w14:paraId="00000304">
      <w:pPr>
        <w:widowControl w:val="0"/>
        <w:spacing w:line="276" w:lineRule="auto"/>
        <w:jc w:val="left"/>
        <w:rPr/>
        <w:sectPr>
          <w:headerReference r:id="rId13" w:type="default"/>
          <w:footerReference r:id="rId14" w:type="default"/>
          <w:pgSz w:h="15840" w:w="12240" w:orient="portrait"/>
          <w:pgMar w:bottom="1440" w:top="1440" w:left="1440" w:right="1440" w:header="0" w:footer="720"/>
          <w:pgNumType w:start="1"/>
        </w:sectPr>
      </w:pPr>
      <w:r w:rsidDel="00000000" w:rsidR="00000000" w:rsidRPr="00000000">
        <w:br w:type="page"/>
      </w:r>
      <w:r w:rsidDel="00000000" w:rsidR="00000000" w:rsidRPr="00000000">
        <w:rPr>
          <w:rtl w:val="0"/>
        </w:rPr>
      </w:r>
    </w:p>
    <w:p w:rsidR="00000000" w:rsidDel="00000000" w:rsidP="00000000" w:rsidRDefault="00000000" w:rsidRPr="00000000" w14:paraId="00000305">
      <w:pPr>
        <w:jc w:val="center"/>
        <w:rPr>
          <w:b w:val="1"/>
          <w:sz w:val="22"/>
          <w:szCs w:val="22"/>
        </w:rPr>
      </w:pPr>
      <w:r w:rsidDel="00000000" w:rsidR="00000000" w:rsidRPr="00000000">
        <w:rPr>
          <w:b w:val="1"/>
          <w:sz w:val="20"/>
          <w:szCs w:val="20"/>
          <w:rtl w:val="0"/>
        </w:rPr>
        <w:t xml:space="preserve">Appendix ‘C’</w:t>
      </w:r>
      <w:r w:rsidDel="00000000" w:rsidR="00000000" w:rsidRPr="00000000">
        <w:rPr>
          <w:rtl w:val="0"/>
        </w:rPr>
      </w:r>
    </w:p>
    <w:p w:rsidR="00000000" w:rsidDel="00000000" w:rsidP="00000000" w:rsidRDefault="00000000" w:rsidRPr="00000000" w14:paraId="00000306">
      <w:pPr>
        <w:jc w:val="center"/>
        <w:rPr>
          <w:b w:val="1"/>
          <w:sz w:val="20"/>
          <w:szCs w:val="20"/>
        </w:rPr>
      </w:pPr>
      <w:r w:rsidDel="00000000" w:rsidR="00000000" w:rsidRPr="00000000">
        <w:rPr>
          <w:b w:val="1"/>
          <w:sz w:val="20"/>
          <w:szCs w:val="20"/>
          <w:rtl w:val="0"/>
        </w:rPr>
        <w:t xml:space="preserve">Legacy Staffing Summary</w:t>
      </w:r>
    </w:p>
    <w:p w:rsidR="00000000" w:rsidDel="00000000" w:rsidP="00000000" w:rsidRDefault="00000000" w:rsidRPr="00000000" w14:paraId="00000307">
      <w:pPr>
        <w:jc w:val="left"/>
        <w:rPr/>
      </w:pPr>
      <w:r w:rsidDel="00000000" w:rsidR="00000000" w:rsidRPr="00000000">
        <w:rPr>
          <w:rtl w:val="0"/>
        </w:rPr>
      </w:r>
    </w:p>
    <w:p w:rsidR="00000000" w:rsidDel="00000000" w:rsidP="00000000" w:rsidRDefault="00000000" w:rsidRPr="00000000" w14:paraId="00000308">
      <w:pPr>
        <w:jc w:val="left"/>
        <w:rPr>
          <w:sz w:val="20"/>
          <w:szCs w:val="20"/>
        </w:rPr>
      </w:pPr>
      <w:r w:rsidDel="00000000" w:rsidR="00000000" w:rsidRPr="00000000">
        <w:rPr>
          <w:sz w:val="20"/>
          <w:szCs w:val="20"/>
          <w:rtl w:val="0"/>
        </w:rPr>
        <w:t xml:space="preserve">The following table summarizes the billing rates and staffing in place at the time of contracting.</w:t>
      </w:r>
    </w:p>
    <w:p w:rsidR="00000000" w:rsidDel="00000000" w:rsidP="00000000" w:rsidRDefault="00000000" w:rsidRPr="00000000" w14:paraId="00000309">
      <w:pPr>
        <w:jc w:val="left"/>
        <w:rPr>
          <w:sz w:val="20"/>
          <w:szCs w:val="20"/>
        </w:rPr>
      </w:pPr>
      <w:r w:rsidDel="00000000" w:rsidR="00000000" w:rsidRPr="00000000">
        <w:rPr>
          <w:rtl w:val="0"/>
        </w:rPr>
      </w:r>
    </w:p>
    <w:p w:rsidR="00000000" w:rsidDel="00000000" w:rsidP="00000000" w:rsidRDefault="00000000" w:rsidRPr="00000000" w14:paraId="0000030A">
      <w:pPr>
        <w:spacing w:after="60" w:before="120" w:lineRule="auto"/>
        <w:jc w:val="left"/>
        <w:rPr>
          <w:sz w:val="20"/>
          <w:szCs w:val="20"/>
        </w:rPr>
      </w:pPr>
      <w:bookmarkStart w:colFirst="0" w:colLast="0" w:name="_heading=h.gjdgxs" w:id="0"/>
      <w:bookmarkEnd w:id="0"/>
      <w:r w:rsidDel="00000000" w:rsidR="00000000" w:rsidRPr="00000000">
        <w:rPr>
          <w:sz w:val="20"/>
          <w:szCs w:val="20"/>
          <w:rtl w:val="0"/>
        </w:rPr>
        <w:t xml:space="preserve">Not applicable.</w:t>
      </w:r>
    </w:p>
    <w:p w:rsidR="00000000" w:rsidDel="00000000" w:rsidP="00000000" w:rsidRDefault="00000000" w:rsidRPr="00000000" w14:paraId="0000030B">
      <w:pPr>
        <w:spacing w:after="60" w:before="120" w:lineRule="auto"/>
        <w:jc w:val="left"/>
        <w:rPr>
          <w:i w:val="1"/>
          <w:color w:val="0000ff"/>
          <w:sz w:val="20"/>
          <w:szCs w:val="20"/>
        </w:rPr>
      </w:pPr>
      <w:r w:rsidDel="00000000" w:rsidR="00000000" w:rsidRPr="00000000">
        <w:rPr>
          <w:rtl w:val="0"/>
        </w:rPr>
      </w:r>
    </w:p>
    <w:p w:rsidR="00000000" w:rsidDel="00000000" w:rsidP="00000000" w:rsidRDefault="00000000" w:rsidRPr="00000000" w14:paraId="0000030C">
      <w:pPr>
        <w:spacing w:after="60" w:before="120" w:lineRule="auto"/>
        <w:jc w:val="left"/>
        <w:rPr>
          <w:i w:val="1"/>
          <w:color w:val="0000ff"/>
          <w:sz w:val="20"/>
          <w:szCs w:val="20"/>
        </w:rPr>
      </w:pPr>
      <w:r w:rsidDel="00000000" w:rsidR="00000000" w:rsidRPr="00000000">
        <w:rPr>
          <w:rtl w:val="0"/>
        </w:rPr>
      </w:r>
    </w:p>
    <w:p w:rsidR="00000000" w:rsidDel="00000000" w:rsidP="00000000" w:rsidRDefault="00000000" w:rsidRPr="00000000" w14:paraId="0000030D">
      <w:pPr>
        <w:spacing w:after="60" w:before="120" w:lineRule="auto"/>
        <w:jc w:val="left"/>
        <w:rPr>
          <w:i w:val="1"/>
          <w:color w:val="0000ff"/>
          <w:sz w:val="20"/>
          <w:szCs w:val="20"/>
        </w:rPr>
      </w:pPr>
      <w:r w:rsidDel="00000000" w:rsidR="00000000" w:rsidRPr="00000000">
        <w:rPr>
          <w:rtl w:val="0"/>
        </w:rPr>
      </w:r>
    </w:p>
    <w:p w:rsidR="00000000" w:rsidDel="00000000" w:rsidP="00000000" w:rsidRDefault="00000000" w:rsidRPr="00000000" w14:paraId="0000030E">
      <w:pPr>
        <w:spacing w:after="60" w:before="120" w:lineRule="auto"/>
        <w:jc w:val="left"/>
        <w:rPr>
          <w:i w:val="1"/>
          <w:color w:val="0000ff"/>
          <w:sz w:val="20"/>
          <w:szCs w:val="20"/>
        </w:rPr>
      </w:pPr>
      <w:r w:rsidDel="00000000" w:rsidR="00000000" w:rsidRPr="00000000">
        <w:rPr>
          <w:rtl w:val="0"/>
        </w:rPr>
      </w:r>
    </w:p>
    <w:p w:rsidR="00000000" w:rsidDel="00000000" w:rsidP="00000000" w:rsidRDefault="00000000" w:rsidRPr="00000000" w14:paraId="0000030F">
      <w:pPr>
        <w:spacing w:after="60" w:before="120" w:lineRule="auto"/>
        <w:jc w:val="left"/>
        <w:rPr>
          <w:i w:val="1"/>
          <w:color w:val="0000ff"/>
          <w:sz w:val="20"/>
          <w:szCs w:val="20"/>
        </w:rPr>
      </w:pPr>
      <w:r w:rsidDel="00000000" w:rsidR="00000000" w:rsidRPr="00000000">
        <w:rPr>
          <w:rtl w:val="0"/>
        </w:rPr>
      </w:r>
    </w:p>
    <w:p w:rsidR="00000000" w:rsidDel="00000000" w:rsidP="00000000" w:rsidRDefault="00000000" w:rsidRPr="00000000" w14:paraId="00000310">
      <w:pPr>
        <w:spacing w:after="60" w:before="120" w:lineRule="auto"/>
        <w:jc w:val="left"/>
        <w:rPr>
          <w:i w:val="1"/>
          <w:color w:val="0000ff"/>
          <w:sz w:val="20"/>
          <w:szCs w:val="20"/>
        </w:rPr>
      </w:pPr>
      <w:r w:rsidDel="00000000" w:rsidR="00000000" w:rsidRPr="00000000">
        <w:rPr>
          <w:rtl w:val="0"/>
        </w:rPr>
      </w:r>
    </w:p>
    <w:p w:rsidR="00000000" w:rsidDel="00000000" w:rsidP="00000000" w:rsidRDefault="00000000" w:rsidRPr="00000000" w14:paraId="00000311">
      <w:pPr>
        <w:spacing w:after="60" w:before="120" w:lineRule="auto"/>
        <w:jc w:val="left"/>
        <w:rPr>
          <w:i w:val="1"/>
          <w:color w:val="0000ff"/>
          <w:sz w:val="20"/>
          <w:szCs w:val="20"/>
        </w:rPr>
      </w:pPr>
      <w:r w:rsidDel="00000000" w:rsidR="00000000" w:rsidRPr="00000000">
        <w:rPr>
          <w:rtl w:val="0"/>
        </w:rPr>
      </w:r>
    </w:p>
    <w:p w:rsidR="00000000" w:rsidDel="00000000" w:rsidP="00000000" w:rsidRDefault="00000000" w:rsidRPr="00000000" w14:paraId="00000312">
      <w:pPr>
        <w:spacing w:after="60" w:before="120" w:lineRule="auto"/>
        <w:jc w:val="left"/>
        <w:rPr>
          <w:i w:val="1"/>
          <w:color w:val="0000ff"/>
          <w:sz w:val="20"/>
          <w:szCs w:val="20"/>
        </w:rPr>
      </w:pPr>
      <w:r w:rsidDel="00000000" w:rsidR="00000000" w:rsidRPr="00000000">
        <w:rPr>
          <w:rtl w:val="0"/>
        </w:rPr>
      </w:r>
    </w:p>
    <w:p w:rsidR="00000000" w:rsidDel="00000000" w:rsidP="00000000" w:rsidRDefault="00000000" w:rsidRPr="00000000" w14:paraId="00000313">
      <w:pPr>
        <w:spacing w:after="60" w:before="120" w:lineRule="auto"/>
        <w:jc w:val="left"/>
        <w:rPr>
          <w:i w:val="1"/>
          <w:color w:val="0000ff"/>
          <w:sz w:val="20"/>
          <w:szCs w:val="20"/>
        </w:rPr>
      </w:pPr>
      <w:r w:rsidDel="00000000" w:rsidR="00000000" w:rsidRPr="00000000">
        <w:rPr>
          <w:rtl w:val="0"/>
        </w:rPr>
      </w:r>
    </w:p>
    <w:p w:rsidR="00000000" w:rsidDel="00000000" w:rsidP="00000000" w:rsidRDefault="00000000" w:rsidRPr="00000000" w14:paraId="00000314">
      <w:pPr>
        <w:spacing w:after="60" w:before="120" w:lineRule="auto"/>
        <w:jc w:val="left"/>
        <w:rPr>
          <w:i w:val="1"/>
          <w:color w:val="0000ff"/>
          <w:sz w:val="20"/>
          <w:szCs w:val="20"/>
        </w:rPr>
      </w:pPr>
      <w:r w:rsidDel="00000000" w:rsidR="00000000" w:rsidRPr="00000000">
        <w:rPr>
          <w:rtl w:val="0"/>
        </w:rPr>
      </w:r>
    </w:p>
    <w:p w:rsidR="00000000" w:rsidDel="00000000" w:rsidP="00000000" w:rsidRDefault="00000000" w:rsidRPr="00000000" w14:paraId="00000315">
      <w:pPr>
        <w:spacing w:after="60" w:before="120" w:lineRule="auto"/>
        <w:jc w:val="left"/>
        <w:rPr>
          <w:i w:val="1"/>
          <w:color w:val="0000ff"/>
          <w:sz w:val="20"/>
          <w:szCs w:val="20"/>
        </w:rPr>
      </w:pPr>
      <w:r w:rsidDel="00000000" w:rsidR="00000000" w:rsidRPr="00000000">
        <w:rPr>
          <w:rtl w:val="0"/>
        </w:rPr>
      </w:r>
    </w:p>
    <w:p w:rsidR="00000000" w:rsidDel="00000000" w:rsidP="00000000" w:rsidRDefault="00000000" w:rsidRPr="00000000" w14:paraId="00000316">
      <w:pPr>
        <w:spacing w:after="60" w:before="120" w:lineRule="auto"/>
        <w:jc w:val="left"/>
        <w:rPr>
          <w:i w:val="1"/>
          <w:color w:val="0000ff"/>
          <w:sz w:val="20"/>
          <w:szCs w:val="20"/>
        </w:rPr>
      </w:pPr>
      <w:r w:rsidDel="00000000" w:rsidR="00000000" w:rsidRPr="00000000">
        <w:rPr>
          <w:rtl w:val="0"/>
        </w:rPr>
      </w:r>
    </w:p>
    <w:p w:rsidR="00000000" w:rsidDel="00000000" w:rsidP="00000000" w:rsidRDefault="00000000" w:rsidRPr="00000000" w14:paraId="00000317">
      <w:pPr>
        <w:spacing w:after="60" w:before="120" w:lineRule="auto"/>
        <w:jc w:val="left"/>
        <w:rPr>
          <w:i w:val="1"/>
          <w:color w:val="0000ff"/>
          <w:sz w:val="20"/>
          <w:szCs w:val="20"/>
        </w:rPr>
      </w:pPr>
      <w:r w:rsidDel="00000000" w:rsidR="00000000" w:rsidRPr="00000000">
        <w:rPr>
          <w:rtl w:val="0"/>
        </w:rPr>
      </w:r>
    </w:p>
    <w:p w:rsidR="00000000" w:rsidDel="00000000" w:rsidP="00000000" w:rsidRDefault="00000000" w:rsidRPr="00000000" w14:paraId="00000318">
      <w:pPr>
        <w:spacing w:after="60" w:before="120" w:lineRule="auto"/>
        <w:jc w:val="left"/>
        <w:rPr>
          <w:i w:val="1"/>
          <w:color w:val="0000ff"/>
          <w:sz w:val="20"/>
          <w:szCs w:val="20"/>
        </w:rPr>
      </w:pPr>
      <w:r w:rsidDel="00000000" w:rsidR="00000000" w:rsidRPr="00000000">
        <w:rPr>
          <w:rtl w:val="0"/>
        </w:rPr>
      </w:r>
    </w:p>
    <w:p w:rsidR="00000000" w:rsidDel="00000000" w:rsidP="00000000" w:rsidRDefault="00000000" w:rsidRPr="00000000" w14:paraId="00000319">
      <w:pPr>
        <w:spacing w:after="60" w:before="120" w:lineRule="auto"/>
        <w:jc w:val="left"/>
        <w:rPr>
          <w:i w:val="1"/>
          <w:color w:val="0000ff"/>
          <w:sz w:val="20"/>
          <w:szCs w:val="20"/>
        </w:rPr>
      </w:pPr>
      <w:r w:rsidDel="00000000" w:rsidR="00000000" w:rsidRPr="00000000">
        <w:rPr>
          <w:rtl w:val="0"/>
        </w:rPr>
      </w:r>
    </w:p>
    <w:p w:rsidR="00000000" w:rsidDel="00000000" w:rsidP="00000000" w:rsidRDefault="00000000" w:rsidRPr="00000000" w14:paraId="0000031A">
      <w:pPr>
        <w:spacing w:after="60" w:before="120" w:lineRule="auto"/>
        <w:jc w:val="left"/>
        <w:rPr>
          <w:i w:val="1"/>
          <w:color w:val="0000ff"/>
          <w:sz w:val="20"/>
          <w:szCs w:val="20"/>
        </w:rPr>
      </w:pPr>
      <w:r w:rsidDel="00000000" w:rsidR="00000000" w:rsidRPr="00000000">
        <w:rPr>
          <w:rtl w:val="0"/>
        </w:rPr>
      </w:r>
    </w:p>
    <w:p w:rsidR="00000000" w:rsidDel="00000000" w:rsidP="00000000" w:rsidRDefault="00000000" w:rsidRPr="00000000" w14:paraId="0000031B">
      <w:pPr>
        <w:spacing w:after="60" w:before="120" w:lineRule="auto"/>
        <w:jc w:val="left"/>
        <w:rPr>
          <w:i w:val="1"/>
          <w:color w:val="0000ff"/>
          <w:sz w:val="20"/>
          <w:szCs w:val="20"/>
        </w:rPr>
      </w:pPr>
      <w:r w:rsidDel="00000000" w:rsidR="00000000" w:rsidRPr="00000000">
        <w:rPr>
          <w:rtl w:val="0"/>
        </w:rPr>
      </w:r>
    </w:p>
    <w:p w:rsidR="00000000" w:rsidDel="00000000" w:rsidP="00000000" w:rsidRDefault="00000000" w:rsidRPr="00000000" w14:paraId="0000031C">
      <w:pPr>
        <w:spacing w:after="60" w:before="120" w:lineRule="auto"/>
        <w:jc w:val="left"/>
        <w:rPr>
          <w:i w:val="1"/>
          <w:color w:val="0000ff"/>
          <w:sz w:val="20"/>
          <w:szCs w:val="20"/>
        </w:rPr>
      </w:pPr>
      <w:r w:rsidDel="00000000" w:rsidR="00000000" w:rsidRPr="00000000">
        <w:rPr>
          <w:rtl w:val="0"/>
        </w:rPr>
      </w:r>
    </w:p>
    <w:p w:rsidR="00000000" w:rsidDel="00000000" w:rsidP="00000000" w:rsidRDefault="00000000" w:rsidRPr="00000000" w14:paraId="0000031D">
      <w:pPr>
        <w:spacing w:after="60" w:before="120" w:lineRule="auto"/>
        <w:jc w:val="left"/>
        <w:rPr>
          <w:i w:val="1"/>
          <w:color w:val="0000ff"/>
          <w:sz w:val="20"/>
          <w:szCs w:val="20"/>
        </w:rPr>
      </w:pPr>
      <w:r w:rsidDel="00000000" w:rsidR="00000000" w:rsidRPr="00000000">
        <w:rPr>
          <w:rtl w:val="0"/>
        </w:rPr>
      </w:r>
    </w:p>
    <w:p w:rsidR="00000000" w:rsidDel="00000000" w:rsidP="00000000" w:rsidRDefault="00000000" w:rsidRPr="00000000" w14:paraId="0000031E">
      <w:pPr>
        <w:spacing w:after="60" w:before="120" w:lineRule="auto"/>
        <w:jc w:val="left"/>
        <w:rPr>
          <w:i w:val="1"/>
          <w:color w:val="0000ff"/>
          <w:sz w:val="20"/>
          <w:szCs w:val="20"/>
        </w:rPr>
      </w:pPr>
      <w:r w:rsidDel="00000000" w:rsidR="00000000" w:rsidRPr="00000000">
        <w:rPr>
          <w:rtl w:val="0"/>
        </w:rPr>
      </w:r>
    </w:p>
    <w:p w:rsidR="00000000" w:rsidDel="00000000" w:rsidP="00000000" w:rsidRDefault="00000000" w:rsidRPr="00000000" w14:paraId="0000031F">
      <w:pPr>
        <w:spacing w:after="60" w:before="120" w:lineRule="auto"/>
        <w:jc w:val="left"/>
        <w:rPr>
          <w:i w:val="1"/>
          <w:color w:val="0000ff"/>
          <w:sz w:val="20"/>
          <w:szCs w:val="20"/>
        </w:rPr>
      </w:pPr>
      <w:r w:rsidDel="00000000" w:rsidR="00000000" w:rsidRPr="00000000">
        <w:rPr>
          <w:rtl w:val="0"/>
        </w:rPr>
      </w:r>
    </w:p>
    <w:p w:rsidR="00000000" w:rsidDel="00000000" w:rsidP="00000000" w:rsidRDefault="00000000" w:rsidRPr="00000000" w14:paraId="00000320">
      <w:pPr>
        <w:spacing w:after="60" w:before="120" w:lineRule="auto"/>
        <w:jc w:val="left"/>
        <w:rPr>
          <w:i w:val="1"/>
          <w:color w:val="0000ff"/>
          <w:sz w:val="20"/>
          <w:szCs w:val="20"/>
        </w:rPr>
      </w:pPr>
      <w:r w:rsidDel="00000000" w:rsidR="00000000" w:rsidRPr="00000000">
        <w:rPr>
          <w:rtl w:val="0"/>
        </w:rPr>
      </w:r>
    </w:p>
    <w:p w:rsidR="00000000" w:rsidDel="00000000" w:rsidP="00000000" w:rsidRDefault="00000000" w:rsidRPr="00000000" w14:paraId="00000321">
      <w:pPr>
        <w:spacing w:after="60" w:before="120" w:lineRule="auto"/>
        <w:jc w:val="left"/>
        <w:rPr>
          <w:i w:val="1"/>
          <w:color w:val="0000ff"/>
          <w:sz w:val="20"/>
          <w:szCs w:val="20"/>
        </w:rPr>
      </w:pPr>
      <w:r w:rsidDel="00000000" w:rsidR="00000000" w:rsidRPr="00000000">
        <w:rPr>
          <w:rtl w:val="0"/>
        </w:rPr>
      </w:r>
    </w:p>
    <w:p w:rsidR="00000000" w:rsidDel="00000000" w:rsidP="00000000" w:rsidRDefault="00000000" w:rsidRPr="00000000" w14:paraId="00000322">
      <w:pPr>
        <w:spacing w:after="60" w:before="120" w:lineRule="auto"/>
        <w:jc w:val="left"/>
        <w:rPr>
          <w:i w:val="1"/>
          <w:color w:val="0000ff"/>
          <w:sz w:val="20"/>
          <w:szCs w:val="20"/>
        </w:rPr>
      </w:pPr>
      <w:r w:rsidDel="00000000" w:rsidR="00000000" w:rsidRPr="00000000">
        <w:rPr>
          <w:rtl w:val="0"/>
        </w:rPr>
      </w:r>
    </w:p>
    <w:p w:rsidR="00000000" w:rsidDel="00000000" w:rsidP="00000000" w:rsidRDefault="00000000" w:rsidRPr="00000000" w14:paraId="00000323">
      <w:pPr>
        <w:spacing w:after="60" w:before="120" w:lineRule="auto"/>
        <w:jc w:val="left"/>
        <w:rPr>
          <w:i w:val="1"/>
          <w:color w:val="0000ff"/>
          <w:sz w:val="20"/>
          <w:szCs w:val="20"/>
        </w:rPr>
      </w:pPr>
      <w:r w:rsidDel="00000000" w:rsidR="00000000" w:rsidRPr="00000000">
        <w:rPr>
          <w:rtl w:val="0"/>
        </w:rPr>
      </w:r>
    </w:p>
    <w:p w:rsidR="00000000" w:rsidDel="00000000" w:rsidP="00000000" w:rsidRDefault="00000000" w:rsidRPr="00000000" w14:paraId="00000324">
      <w:pPr>
        <w:spacing w:after="60" w:before="120" w:lineRule="auto"/>
        <w:jc w:val="left"/>
        <w:rPr>
          <w:i w:val="1"/>
          <w:color w:val="0000ff"/>
          <w:sz w:val="20"/>
          <w:szCs w:val="20"/>
        </w:rPr>
      </w:pPr>
      <w:r w:rsidDel="00000000" w:rsidR="00000000" w:rsidRPr="00000000">
        <w:rPr>
          <w:rtl w:val="0"/>
        </w:rPr>
      </w:r>
    </w:p>
    <w:p w:rsidR="00000000" w:rsidDel="00000000" w:rsidP="00000000" w:rsidRDefault="00000000" w:rsidRPr="00000000" w14:paraId="00000325">
      <w:pPr>
        <w:spacing w:after="60" w:before="120" w:lineRule="auto"/>
        <w:jc w:val="left"/>
        <w:rPr>
          <w:i w:val="1"/>
          <w:color w:val="0000ff"/>
          <w:sz w:val="20"/>
          <w:szCs w:val="20"/>
        </w:rPr>
      </w:pPr>
      <w:r w:rsidDel="00000000" w:rsidR="00000000" w:rsidRPr="00000000">
        <w:rPr>
          <w:rtl w:val="0"/>
        </w:rPr>
      </w:r>
    </w:p>
    <w:p w:rsidR="00000000" w:rsidDel="00000000" w:rsidP="00000000" w:rsidRDefault="00000000" w:rsidRPr="00000000" w14:paraId="00000326">
      <w:pPr>
        <w:spacing w:after="60" w:before="120" w:lineRule="auto"/>
        <w:jc w:val="left"/>
        <w:rPr>
          <w:i w:val="1"/>
          <w:color w:val="0000ff"/>
          <w:sz w:val="20"/>
          <w:szCs w:val="20"/>
        </w:rPr>
      </w:pPr>
      <w:r w:rsidDel="00000000" w:rsidR="00000000" w:rsidRPr="00000000">
        <w:rPr>
          <w:rtl w:val="0"/>
        </w:rPr>
      </w:r>
    </w:p>
    <w:p w:rsidR="00000000" w:rsidDel="00000000" w:rsidP="00000000" w:rsidRDefault="00000000" w:rsidRPr="00000000" w14:paraId="00000327">
      <w:pPr>
        <w:spacing w:after="60" w:before="120" w:lineRule="auto"/>
        <w:jc w:val="left"/>
        <w:rPr>
          <w:i w:val="1"/>
          <w:color w:val="0000ff"/>
          <w:sz w:val="20"/>
          <w:szCs w:val="20"/>
        </w:rPr>
      </w:pPr>
      <w:r w:rsidDel="00000000" w:rsidR="00000000" w:rsidRPr="00000000">
        <w:rPr>
          <w:rtl w:val="0"/>
        </w:rPr>
      </w:r>
    </w:p>
    <w:p w:rsidR="00000000" w:rsidDel="00000000" w:rsidP="00000000" w:rsidRDefault="00000000" w:rsidRPr="00000000" w14:paraId="00000328">
      <w:pPr>
        <w:spacing w:after="60" w:before="120" w:lineRule="auto"/>
        <w:jc w:val="left"/>
        <w:rPr>
          <w:i w:val="1"/>
          <w:color w:val="0000ff"/>
          <w:sz w:val="20"/>
          <w:szCs w:val="20"/>
        </w:rPr>
      </w:pPr>
      <w:r w:rsidDel="00000000" w:rsidR="00000000" w:rsidRPr="00000000">
        <w:rPr>
          <w:rtl w:val="0"/>
        </w:rPr>
      </w:r>
    </w:p>
    <w:p w:rsidR="00000000" w:rsidDel="00000000" w:rsidP="00000000" w:rsidRDefault="00000000" w:rsidRPr="00000000" w14:paraId="00000329">
      <w:pPr>
        <w:rPr>
          <w:i w:val="1"/>
          <w:color w:val="0000ff"/>
          <w:sz w:val="20"/>
          <w:szCs w:val="20"/>
        </w:rPr>
      </w:pPr>
      <w:r w:rsidDel="00000000" w:rsidR="00000000" w:rsidRPr="00000000">
        <w:br w:type="page"/>
      </w:r>
      <w:r w:rsidDel="00000000" w:rsidR="00000000" w:rsidRPr="00000000">
        <w:rPr>
          <w:rtl w:val="0"/>
        </w:rPr>
      </w:r>
    </w:p>
    <w:p w:rsidR="00000000" w:rsidDel="00000000" w:rsidP="00000000" w:rsidRDefault="00000000" w:rsidRPr="00000000" w14:paraId="0000032A">
      <w:pPr>
        <w:spacing w:after="60" w:before="120" w:lineRule="auto"/>
        <w:jc w:val="left"/>
        <w:rPr>
          <w:i w:val="1"/>
          <w:color w:val="0000ff"/>
          <w:sz w:val="20"/>
          <w:szCs w:val="20"/>
        </w:rPr>
      </w:pPr>
      <w:r w:rsidDel="00000000" w:rsidR="00000000" w:rsidRPr="00000000">
        <w:rPr>
          <w:rtl w:val="0"/>
        </w:rPr>
      </w:r>
    </w:p>
    <w:p w:rsidR="00000000" w:rsidDel="00000000" w:rsidP="00000000" w:rsidRDefault="00000000" w:rsidRPr="00000000" w14:paraId="0000032B">
      <w:pPr>
        <w:jc w:val="center"/>
        <w:rPr>
          <w:b w:val="1"/>
          <w:sz w:val="22"/>
          <w:szCs w:val="22"/>
        </w:rPr>
      </w:pPr>
      <w:r w:rsidDel="00000000" w:rsidR="00000000" w:rsidRPr="00000000">
        <w:rPr>
          <w:b w:val="1"/>
          <w:sz w:val="20"/>
          <w:szCs w:val="20"/>
          <w:rtl w:val="0"/>
        </w:rPr>
        <w:t xml:space="preserve">Appendix ‘D’</w:t>
      </w:r>
      <w:r w:rsidDel="00000000" w:rsidR="00000000" w:rsidRPr="00000000">
        <w:rPr>
          <w:rtl w:val="0"/>
        </w:rPr>
      </w:r>
    </w:p>
    <w:p w:rsidR="00000000" w:rsidDel="00000000" w:rsidP="00000000" w:rsidRDefault="00000000" w:rsidRPr="00000000" w14:paraId="0000032C">
      <w:pPr>
        <w:jc w:val="center"/>
        <w:rPr>
          <w:b w:val="1"/>
          <w:sz w:val="20"/>
          <w:szCs w:val="20"/>
        </w:rPr>
      </w:pPr>
      <w:r w:rsidDel="00000000" w:rsidR="00000000" w:rsidRPr="00000000">
        <w:rPr>
          <w:b w:val="1"/>
          <w:sz w:val="20"/>
          <w:szCs w:val="20"/>
          <w:rtl w:val="0"/>
        </w:rPr>
        <w:t xml:space="preserve">Acceptance Process</w:t>
      </w:r>
    </w:p>
    <w:p w:rsidR="00000000" w:rsidDel="00000000" w:rsidP="00000000" w:rsidRDefault="00000000" w:rsidRPr="00000000" w14:paraId="0000032D">
      <w:pPr>
        <w:jc w:val="center"/>
        <w:rPr>
          <w:b w:val="1"/>
          <w:sz w:val="20"/>
          <w:szCs w:val="20"/>
        </w:rPr>
      </w:pPr>
      <w:r w:rsidDel="00000000" w:rsidR="00000000" w:rsidRPr="00000000">
        <w:rPr>
          <w:rtl w:val="0"/>
        </w:rPr>
      </w:r>
    </w:p>
    <w:p w:rsidR="00000000" w:rsidDel="00000000" w:rsidP="00000000" w:rsidRDefault="00000000" w:rsidRPr="00000000" w14:paraId="0000032E">
      <w:pPr>
        <w:keepNext w:val="0"/>
        <w:keepLines w:val="0"/>
        <w:widowControl w:val="1"/>
        <w:pBdr>
          <w:top w:color="000000" w:space="0" w:sz="0" w:val="none"/>
          <w:left w:color="000000" w:space="0" w:sz="0" w:val="none"/>
          <w:bottom w:color="000000" w:space="0" w:sz="0" w:val="none"/>
          <w:right w:color="000000" w:space="0" w:sz="0" w:val="none"/>
          <w:between w:color="000000" w:space="0" w:sz="0" w:val="none"/>
        </w:pBdr>
        <w:shd w:fill="auto" w:val="clear"/>
        <w:tabs>
          <w:tab w:val="center" w:pos="4320"/>
          <w:tab w:val="right" w:pos="8640"/>
        </w:tabs>
        <w:spacing w:after="12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2F">
      <w:pPr>
        <w:keepNext w:val="0"/>
        <w:keepLines w:val="0"/>
        <w:widowControl w:val="1"/>
        <w:pBdr>
          <w:top w:color="000000" w:space="0" w:sz="0" w:val="none"/>
          <w:left w:color="000000" w:space="0" w:sz="0" w:val="none"/>
          <w:bottom w:color="000000" w:space="0" w:sz="0" w:val="none"/>
          <w:right w:color="000000" w:space="0" w:sz="0" w:val="none"/>
          <w:between w:color="000000" w:space="0" w:sz="0" w:val="none"/>
        </w:pBdr>
        <w:shd w:fill="auto" w:val="clear"/>
        <w:tabs>
          <w:tab w:val="center" w:pos="4320"/>
          <w:tab w:val="right" w:pos="8640"/>
        </w:tabs>
        <w:spacing w:after="120" w:before="0" w:line="240" w:lineRule="auto"/>
        <w:ind w:left="426" w:right="0" w:hanging="426"/>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1.</w:t>
        <w:tab/>
        <w:t xml:space="preserve">Each Deliverable or Milestone documented in this Statement of Work shall be subject to an acceptance process as follows (“</w:t>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Acceptance Process</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w:t>
      </w:r>
    </w:p>
    <w:p w:rsidR="00000000" w:rsidDel="00000000" w:rsidP="00000000" w:rsidRDefault="00000000" w:rsidRPr="00000000" w14:paraId="00000330">
      <w:pPr>
        <w:keepNext w:val="0"/>
        <w:keepLines w:val="0"/>
        <w:widowControl w:val="1"/>
        <w:pBdr>
          <w:top w:color="000000" w:space="0" w:sz="0" w:val="none"/>
          <w:left w:color="000000" w:space="0" w:sz="0" w:val="none"/>
          <w:bottom w:color="000000" w:space="0" w:sz="0" w:val="none"/>
          <w:right w:color="000000" w:space="0" w:sz="0" w:val="none"/>
          <w:between w:color="000000" w:space="0" w:sz="0" w:val="none"/>
        </w:pBdr>
        <w:shd w:fill="auto" w:val="clear"/>
        <w:tabs>
          <w:tab w:val="center" w:pos="4320"/>
          <w:tab w:val="right" w:pos="8640"/>
        </w:tabs>
        <w:spacing w:after="120" w:before="0" w:line="240" w:lineRule="auto"/>
        <w:ind w:left="798" w:right="0" w:hanging="372"/>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(a)</w:t>
        <w:tab/>
        <w:t xml:space="preserve">Each Deliverable or Milestone shall be submitted by TI to TELUS for acceptance by TELUS Manager in writing (“</w:t>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Acceptance</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through written notice to the TELUS Manager, when TI deems that TI’s Deliverable or Milestone has met all Acceptance Criteria. The TELUS Manager will have an initial period of fifteen (15) Business Days, after the TELUS Manager’s receipt of such Milestone or Deliverable, as applicable, and notice (“</w:t>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Acceptance Period</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to inspect the Deliverable or Milestone and to notify TI in writing of either Acceptance (“</w:t>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Notice of Acceptance</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or non-acceptance (“</w:t>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Notice of Non-Acceptance</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of such Deliverable or Milestone. If no notice is received by TI from the TELUS Manager within such fifteen (15) Business Day period, TI may initiate a written escalation to the TELUS Manager with a copy to the TELUS Manager’s Vice President requesting immediate Notice of Acceptance or Qualified Acceptance or Non-Acceptance.  If, subsequently, notice is still not received within another ten (10) Business Days from aforementioned written escalation, a further escalation may be initiated by TI to the TELUS Manager with a copy to the TELUS Manager’s Vice President as well as the TELUS Manager’s Senior Vice President, requesting immediate Notice of Acceptance or Qualified Acceptance or Non-Acceptance. If, thereafter, no notice is still not received within another five (5) Business Days, TI will provide TELUS with a notice that acceptance will become deemed in two (2) Business Days.  If no notice is received by the TI from the TELUS Manager after this final notice, such Deliverable or Milestone will be deemed to have been accepted.   </w:t>
      </w:r>
    </w:p>
    <w:p w:rsidR="00000000" w:rsidDel="00000000" w:rsidP="00000000" w:rsidRDefault="00000000" w:rsidRPr="00000000" w14:paraId="00000331">
      <w:pPr>
        <w:keepNext w:val="0"/>
        <w:keepLines w:val="0"/>
        <w:widowControl w:val="1"/>
        <w:pBdr>
          <w:top w:color="000000" w:space="0" w:sz="0" w:val="none"/>
          <w:left w:color="000000" w:space="0" w:sz="0" w:val="none"/>
          <w:bottom w:color="000000" w:space="0" w:sz="0" w:val="none"/>
          <w:right w:color="000000" w:space="0" w:sz="0" w:val="none"/>
          <w:between w:color="000000" w:space="0" w:sz="0" w:val="none"/>
        </w:pBdr>
        <w:shd w:fill="auto" w:val="clear"/>
        <w:tabs>
          <w:tab w:val="center" w:pos="4320"/>
          <w:tab w:val="right" w:pos="8640"/>
        </w:tabs>
        <w:spacing w:after="120" w:before="0" w:line="240" w:lineRule="auto"/>
        <w:ind w:left="798" w:right="0" w:hanging="372"/>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(b)</w:t>
        <w:tab/>
        <w:t xml:space="preserve">The only basis for Non-Acceptance of a Deliverable or Milestone shall be the failure of such Deliverable or Milestone to conform to the applicable Acceptance Criteria(s);</w:t>
      </w:r>
    </w:p>
    <w:p w:rsidR="00000000" w:rsidDel="00000000" w:rsidP="00000000" w:rsidRDefault="00000000" w:rsidRPr="00000000" w14:paraId="00000332">
      <w:pPr>
        <w:keepNext w:val="0"/>
        <w:keepLines w:val="0"/>
        <w:widowControl w:val="1"/>
        <w:pBdr>
          <w:top w:color="000000" w:space="0" w:sz="0" w:val="none"/>
          <w:left w:color="000000" w:space="0" w:sz="0" w:val="none"/>
          <w:bottom w:color="000000" w:space="0" w:sz="0" w:val="none"/>
          <w:right w:color="000000" w:space="0" w:sz="0" w:val="none"/>
          <w:between w:color="000000" w:space="0" w:sz="0" w:val="none"/>
        </w:pBdr>
        <w:shd w:fill="auto" w:val="clear"/>
        <w:tabs>
          <w:tab w:val="center" w:pos="4320"/>
          <w:tab w:val="right" w:pos="8640"/>
        </w:tabs>
        <w:spacing w:after="120" w:before="0" w:line="240" w:lineRule="auto"/>
        <w:ind w:left="798" w:right="0" w:hanging="372"/>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(c)</w:t>
        <w:tab/>
        <w:t xml:space="preserve">In case of Non-Acceptance of a Deliverable or Milestone by TELUS, the TELUS Manager shall provide with the formal Notice of Non-Acceptance to TI any deficiencies or errors that form the basis for not accepting the Deliverable or Milestone;</w:t>
      </w:r>
    </w:p>
    <w:p w:rsidR="00000000" w:rsidDel="00000000" w:rsidP="00000000" w:rsidRDefault="00000000" w:rsidRPr="00000000" w14:paraId="00000333">
      <w:pPr>
        <w:keepNext w:val="0"/>
        <w:keepLines w:val="0"/>
        <w:widowControl w:val="1"/>
        <w:pBdr>
          <w:top w:color="000000" w:space="0" w:sz="0" w:val="none"/>
          <w:left w:color="000000" w:space="0" w:sz="0" w:val="none"/>
          <w:bottom w:color="000000" w:space="0" w:sz="0" w:val="none"/>
          <w:right w:color="000000" w:space="0" w:sz="0" w:val="none"/>
          <w:between w:color="000000" w:space="0" w:sz="0" w:val="none"/>
        </w:pBdr>
        <w:shd w:fill="auto" w:val="clear"/>
        <w:tabs>
          <w:tab w:val="center" w:pos="4320"/>
          <w:tab w:val="right" w:pos="8640"/>
        </w:tabs>
        <w:spacing w:after="120" w:before="0" w:line="240" w:lineRule="auto"/>
        <w:ind w:left="798" w:right="0" w:hanging="372"/>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(d)</w:t>
        <w:tab/>
        <w:t xml:space="preserve">Qualified Acceptance: Where any deficiencies or errors in Deliverables or Milestones, as revealed through the Acceptance Process, do not, in TELUS’ opinion, acting reasonably,  materially affect the TELUS-intended use, the TELUS Manager may indicate, in writing, qualified Acceptance (“</w:t>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Qualified Acceptance</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of such Deliverable or Milestone, listing the outstanding deficiencies and errors (“</w:t>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Notice of Qualified Acceptance</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and the Deliverable or Milestone will then be subject to an abatement of the Fees and/ or Payment Schedule as agreed between the Parties, such abatement to be of an amount which is reasonable in all the circumstances, and TI shall correct those deficiencies and errors as soon as reasonably practicable free of any additional Fees; and</w:t>
      </w:r>
    </w:p>
    <w:p w:rsidR="00000000" w:rsidDel="00000000" w:rsidP="00000000" w:rsidRDefault="00000000" w:rsidRPr="00000000" w14:paraId="00000334">
      <w:pPr>
        <w:keepNext w:val="0"/>
        <w:keepLines w:val="0"/>
        <w:widowControl w:val="1"/>
        <w:pBdr>
          <w:top w:color="000000" w:space="0" w:sz="0" w:val="none"/>
          <w:left w:color="000000" w:space="0" w:sz="0" w:val="none"/>
          <w:bottom w:color="000000" w:space="0" w:sz="0" w:val="none"/>
          <w:right w:color="000000" w:space="0" w:sz="0" w:val="none"/>
          <w:between w:color="000000" w:space="0" w:sz="0" w:val="none"/>
        </w:pBdr>
        <w:shd w:fill="auto" w:val="clear"/>
        <w:tabs>
          <w:tab w:val="center" w:pos="4320"/>
          <w:tab w:val="right" w:pos="8640"/>
        </w:tabs>
        <w:spacing w:after="120" w:before="0" w:line="240" w:lineRule="auto"/>
        <w:ind w:left="798" w:right="0" w:hanging="372"/>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(e)</w:t>
        <w:tab/>
        <w:t xml:space="preserve">Following submission by TELUS of any Notice of Non-Acceptance or Notice of Qualified Acceptance in accordance with subsection (a) above, TI will, at TELUS’s option and at TI's sole risk and expense, (i) correct or replace the identified deficiencies and errors within a reasonable period of time, as deemed acceptable by the TELUS Manager, and re-submit the Deliverable or Milestone for Acceptance through written notice to the TELUS Manager when TI deems that it has rectified or replaced all identified deficiencies and errors and thereby such Deliverable or Milestone is ready for Acceptance, or, if TELUS so chooses, (ii) stop further Services related to such Deliverable or Milestone or overall as further indicated by TELUS at such time, with no commercial or other obligations by TELUS to TI relating to the applicable, impacted Deliverables or Milestones under the Statement of Work or the Agreement which would have otherwise applied had TELUS been able to accept such Deliverable or Milestone, notwithstanding other rights TELUS may have in such instance under the Statement of Work  or the Agreement.</w:t>
      </w:r>
    </w:p>
    <w:p w:rsidR="00000000" w:rsidDel="00000000" w:rsidP="00000000" w:rsidRDefault="00000000" w:rsidRPr="00000000" w14:paraId="00000335">
      <w:pPr>
        <w:keepNext w:val="0"/>
        <w:keepLines w:val="0"/>
        <w:widowControl w:val="1"/>
        <w:pBdr>
          <w:top w:color="000000" w:space="0" w:sz="0" w:val="none"/>
          <w:left w:color="000000" w:space="0" w:sz="0" w:val="none"/>
          <w:bottom w:color="000000" w:space="0" w:sz="0" w:val="none"/>
          <w:right w:color="000000" w:space="0" w:sz="0" w:val="none"/>
          <w:between w:color="000000" w:space="0" w:sz="0" w:val="none"/>
        </w:pBdr>
        <w:shd w:fill="auto" w:val="clear"/>
        <w:tabs>
          <w:tab w:val="center" w:pos="4320"/>
          <w:tab w:val="right" w:pos="8640"/>
        </w:tabs>
        <w:spacing w:after="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36">
      <w:pPr>
        <w:keepNext w:val="0"/>
        <w:keepLines w:val="0"/>
        <w:widowControl w:val="1"/>
        <w:pBdr>
          <w:top w:color="000000" w:space="0" w:sz="0" w:val="none"/>
          <w:left w:color="000000" w:space="0" w:sz="0" w:val="none"/>
          <w:bottom w:color="000000" w:space="0" w:sz="0" w:val="none"/>
          <w:right w:color="000000" w:space="0" w:sz="0" w:val="none"/>
          <w:between w:color="000000" w:space="0" w:sz="0" w:val="none"/>
        </w:pBdr>
        <w:shd w:fill="auto" w:val="clear"/>
        <w:tabs>
          <w:tab w:val="center" w:pos="4320"/>
          <w:tab w:val="right" w:pos="8640"/>
        </w:tabs>
        <w:spacing w:after="12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2.</w:t>
        <w:tab/>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Other Acceptance Related Considerations</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w:t>
      </w:r>
    </w:p>
    <w:p w:rsidR="00000000" w:rsidDel="00000000" w:rsidP="00000000" w:rsidRDefault="00000000" w:rsidRPr="00000000" w14:paraId="00000337">
      <w:pPr>
        <w:keepNext w:val="0"/>
        <w:keepLines w:val="0"/>
        <w:widowControl w:val="1"/>
        <w:pBdr>
          <w:top w:color="000000" w:space="0" w:sz="0" w:val="none"/>
          <w:left w:color="000000" w:space="0" w:sz="0" w:val="none"/>
          <w:bottom w:color="000000" w:space="0" w:sz="0" w:val="none"/>
          <w:right w:color="000000" w:space="0" w:sz="0" w:val="none"/>
          <w:between w:color="000000" w:space="0" w:sz="0" w:val="none"/>
        </w:pBdr>
        <w:shd w:fill="auto" w:val="clear"/>
        <w:tabs>
          <w:tab w:val="center" w:pos="4320"/>
          <w:tab w:val="right" w:pos="8640"/>
        </w:tabs>
        <w:spacing w:after="120" w:before="0" w:line="240" w:lineRule="auto"/>
        <w:ind w:left="462" w:right="0" w:firstLine="13.999999999999986"/>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Payment of any Fees related to a Milestone or Deliverable shall never be due to TI until after Acceptance or Qualified Acceptance or deemed acceptance, as applicable, by the TELUS Manager of said Milestone or Deliverable, and then never exceeding the amount linked to such Milestone or Deliverable in the applicable Statement of Work, with specific consideration of the abated Fees or Payment Schedule in the case of Qualified Acceptance. </w:t>
      </w:r>
    </w:p>
    <w:p w:rsidR="00000000" w:rsidDel="00000000" w:rsidP="00000000" w:rsidRDefault="00000000" w:rsidRPr="00000000" w14:paraId="00000338">
      <w:pPr>
        <w:jc w:val="center"/>
        <w:rPr>
          <w:b w:val="1"/>
          <w:sz w:val="20"/>
          <w:szCs w:val="20"/>
        </w:rPr>
      </w:pPr>
      <w:r w:rsidDel="00000000" w:rsidR="00000000" w:rsidRPr="00000000">
        <w:rPr>
          <w:rtl w:val="0"/>
        </w:rPr>
      </w:r>
    </w:p>
    <w:p w:rsidR="00000000" w:rsidDel="00000000" w:rsidP="00000000" w:rsidRDefault="00000000" w:rsidRPr="00000000" w14:paraId="00000339">
      <w:pPr>
        <w:spacing w:after="60" w:before="120" w:lineRule="auto"/>
        <w:jc w:val="left"/>
        <w:rPr>
          <w:i w:val="1"/>
          <w:color w:val="0000ff"/>
          <w:sz w:val="20"/>
          <w:szCs w:val="20"/>
        </w:rPr>
      </w:pPr>
      <w:r w:rsidDel="00000000" w:rsidR="00000000" w:rsidRPr="00000000">
        <w:rPr>
          <w:rtl w:val="0"/>
        </w:rPr>
      </w:r>
    </w:p>
    <w:p w:rsidR="00000000" w:rsidDel="00000000" w:rsidP="00000000" w:rsidRDefault="00000000" w:rsidRPr="00000000" w14:paraId="0000033A">
      <w:pPr>
        <w:keepNext w:val="0"/>
        <w:keepLines w:val="0"/>
        <w:widowControl w:val="1"/>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0" w:right="0" w:firstLine="0"/>
        <w:jc w:val="center"/>
        <w:rPr>
          <w:rFonts w:ascii="Times New Roman" w:cs="Times New Roman" w:eastAsia="Times New Roman" w:hAnsi="Times New Roman"/>
          <w:b w:val="0"/>
          <w:i w:val="1"/>
          <w:smallCaps w:val="0"/>
          <w:strike w:val="0"/>
          <w:color w:val="0000ff"/>
          <w:sz w:val="20"/>
          <w:szCs w:val="20"/>
          <w:u w:val="none"/>
          <w:shd w:fill="auto" w:val="clear"/>
          <w:vertAlign w:val="baseline"/>
        </w:rPr>
      </w:pPr>
      <w:r w:rsidDel="00000000" w:rsidR="00000000" w:rsidRPr="00000000">
        <w:rPr>
          <w:rtl w:val="0"/>
        </w:rPr>
      </w:r>
    </w:p>
    <w:p w:rsidR="00000000" w:rsidDel="00000000" w:rsidP="00000000" w:rsidRDefault="00000000" w:rsidRPr="00000000" w14:paraId="0000033B">
      <w:pPr>
        <w:keepNext w:val="0"/>
        <w:keepLines w:val="0"/>
        <w:widowControl w:val="1"/>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0" w:right="0" w:firstLine="0"/>
        <w:jc w:val="center"/>
        <w:rPr>
          <w:rFonts w:ascii="Times New Roman" w:cs="Times New Roman" w:eastAsia="Times New Roman" w:hAnsi="Times New Roman"/>
          <w:b w:val="0"/>
          <w:i w:val="1"/>
          <w:smallCaps w:val="0"/>
          <w:strike w:val="0"/>
          <w:color w:val="0000ff"/>
          <w:sz w:val="20"/>
          <w:szCs w:val="20"/>
          <w:u w:val="none"/>
          <w:shd w:fill="auto" w:val="clear"/>
          <w:vertAlign w:val="baseline"/>
        </w:rPr>
      </w:pPr>
      <w:r w:rsidDel="00000000" w:rsidR="00000000" w:rsidRPr="00000000">
        <w:rPr>
          <w:rtl w:val="0"/>
        </w:rPr>
      </w:r>
    </w:p>
    <w:p w:rsidR="00000000" w:rsidDel="00000000" w:rsidP="00000000" w:rsidRDefault="00000000" w:rsidRPr="00000000" w14:paraId="0000033C">
      <w:pPr>
        <w:keepNext w:val="0"/>
        <w:keepLines w:val="0"/>
        <w:widowControl w:val="1"/>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0" w:right="0" w:firstLine="0"/>
        <w:jc w:val="center"/>
        <w:rPr>
          <w:rFonts w:ascii="Times New Roman" w:cs="Times New Roman" w:eastAsia="Times New Roman" w:hAnsi="Times New Roman"/>
          <w:b w:val="0"/>
          <w:i w:val="1"/>
          <w:smallCaps w:val="0"/>
          <w:strike w:val="0"/>
          <w:color w:val="0000ff"/>
          <w:sz w:val="20"/>
          <w:szCs w:val="20"/>
          <w:u w:val="none"/>
          <w:shd w:fill="auto" w:val="clear"/>
          <w:vertAlign w:val="baseline"/>
        </w:rPr>
      </w:pPr>
      <w:r w:rsidDel="00000000" w:rsidR="00000000" w:rsidRPr="00000000">
        <w:rPr>
          <w:rtl w:val="0"/>
        </w:rPr>
      </w:r>
    </w:p>
    <w:p w:rsidR="00000000" w:rsidDel="00000000" w:rsidP="00000000" w:rsidRDefault="00000000" w:rsidRPr="00000000" w14:paraId="0000033D">
      <w:pPr>
        <w:keepNext w:val="0"/>
        <w:keepLines w:val="0"/>
        <w:widowControl w:val="1"/>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0" w:right="0" w:firstLine="0"/>
        <w:jc w:val="center"/>
        <w:rPr>
          <w:rFonts w:ascii="Times New Roman" w:cs="Times New Roman" w:eastAsia="Times New Roman" w:hAnsi="Times New Roman"/>
          <w:b w:val="0"/>
          <w:i w:val="1"/>
          <w:smallCaps w:val="0"/>
          <w:strike w:val="0"/>
          <w:color w:val="0000ff"/>
          <w:sz w:val="20"/>
          <w:szCs w:val="20"/>
          <w:u w:val="none"/>
          <w:shd w:fill="auto" w:val="clear"/>
          <w:vertAlign w:val="baseline"/>
        </w:rPr>
      </w:pPr>
      <w:r w:rsidDel="00000000" w:rsidR="00000000" w:rsidRPr="00000000">
        <w:rPr>
          <w:rtl w:val="0"/>
        </w:rPr>
      </w:r>
    </w:p>
    <w:p w:rsidR="00000000" w:rsidDel="00000000" w:rsidP="00000000" w:rsidRDefault="00000000" w:rsidRPr="00000000" w14:paraId="0000033E">
      <w:pPr>
        <w:keepNext w:val="0"/>
        <w:keepLines w:val="0"/>
        <w:widowControl w:val="1"/>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0" w:right="0" w:firstLine="0"/>
        <w:jc w:val="center"/>
        <w:rPr>
          <w:rFonts w:ascii="Times New Roman" w:cs="Times New Roman" w:eastAsia="Times New Roman" w:hAnsi="Times New Roman"/>
          <w:b w:val="0"/>
          <w:i w:val="1"/>
          <w:smallCaps w:val="0"/>
          <w:strike w:val="0"/>
          <w:color w:val="0000ff"/>
          <w:sz w:val="20"/>
          <w:szCs w:val="20"/>
          <w:u w:val="none"/>
          <w:shd w:fill="auto" w:val="clear"/>
          <w:vertAlign w:val="baseline"/>
        </w:rPr>
      </w:pPr>
      <w:r w:rsidDel="00000000" w:rsidR="00000000" w:rsidRPr="00000000">
        <w:rPr>
          <w:rtl w:val="0"/>
        </w:rPr>
      </w:r>
    </w:p>
    <w:p w:rsidR="00000000" w:rsidDel="00000000" w:rsidP="00000000" w:rsidRDefault="00000000" w:rsidRPr="00000000" w14:paraId="0000033F">
      <w:pPr>
        <w:keepNext w:val="0"/>
        <w:keepLines w:val="0"/>
        <w:widowControl w:val="1"/>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0" w:right="0" w:firstLine="0"/>
        <w:jc w:val="center"/>
        <w:rPr>
          <w:rFonts w:ascii="Times New Roman" w:cs="Times New Roman" w:eastAsia="Times New Roman" w:hAnsi="Times New Roman"/>
          <w:b w:val="0"/>
          <w:i w:val="1"/>
          <w:smallCaps w:val="0"/>
          <w:strike w:val="0"/>
          <w:color w:val="0000ff"/>
          <w:sz w:val="20"/>
          <w:szCs w:val="20"/>
          <w:u w:val="none"/>
          <w:shd w:fill="auto" w:val="clear"/>
          <w:vertAlign w:val="baseline"/>
        </w:rPr>
      </w:pPr>
      <w:r w:rsidDel="00000000" w:rsidR="00000000" w:rsidRPr="00000000">
        <w:rPr>
          <w:rtl w:val="0"/>
        </w:rPr>
      </w:r>
    </w:p>
    <w:p w:rsidR="00000000" w:rsidDel="00000000" w:rsidP="00000000" w:rsidRDefault="00000000" w:rsidRPr="00000000" w14:paraId="00000340">
      <w:pPr>
        <w:keepNext w:val="0"/>
        <w:keepLines w:val="0"/>
        <w:widowControl w:val="1"/>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0" w:right="0" w:firstLine="0"/>
        <w:jc w:val="center"/>
        <w:rPr>
          <w:rFonts w:ascii="Times New Roman" w:cs="Times New Roman" w:eastAsia="Times New Roman" w:hAnsi="Times New Roman"/>
          <w:b w:val="0"/>
          <w:i w:val="1"/>
          <w:smallCaps w:val="0"/>
          <w:strike w:val="0"/>
          <w:color w:val="0000ff"/>
          <w:sz w:val="20"/>
          <w:szCs w:val="20"/>
          <w:u w:val="none"/>
          <w:shd w:fill="auto" w:val="clear"/>
          <w:vertAlign w:val="baseline"/>
        </w:rPr>
      </w:pPr>
      <w:r w:rsidDel="00000000" w:rsidR="00000000" w:rsidRPr="00000000">
        <w:rPr>
          <w:rtl w:val="0"/>
        </w:rPr>
      </w:r>
    </w:p>
    <w:p w:rsidR="00000000" w:rsidDel="00000000" w:rsidP="00000000" w:rsidRDefault="00000000" w:rsidRPr="00000000" w14:paraId="00000341">
      <w:pPr>
        <w:keepNext w:val="0"/>
        <w:keepLines w:val="0"/>
        <w:widowControl w:val="1"/>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0" w:right="0" w:firstLine="0"/>
        <w:jc w:val="center"/>
        <w:rPr>
          <w:rFonts w:ascii="Times New Roman" w:cs="Times New Roman" w:eastAsia="Times New Roman" w:hAnsi="Times New Roman"/>
          <w:b w:val="0"/>
          <w:i w:val="1"/>
          <w:smallCaps w:val="0"/>
          <w:strike w:val="0"/>
          <w:color w:val="0000ff"/>
          <w:sz w:val="20"/>
          <w:szCs w:val="20"/>
          <w:u w:val="none"/>
          <w:shd w:fill="auto" w:val="clear"/>
          <w:vertAlign w:val="baseline"/>
        </w:rPr>
      </w:pPr>
      <w:r w:rsidDel="00000000" w:rsidR="00000000" w:rsidRPr="00000000">
        <w:rPr>
          <w:rtl w:val="0"/>
        </w:rPr>
      </w:r>
    </w:p>
    <w:p w:rsidR="00000000" w:rsidDel="00000000" w:rsidP="00000000" w:rsidRDefault="00000000" w:rsidRPr="00000000" w14:paraId="00000342">
      <w:pPr>
        <w:keepNext w:val="0"/>
        <w:keepLines w:val="0"/>
        <w:widowControl w:val="1"/>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0" w:right="0" w:firstLine="0"/>
        <w:jc w:val="center"/>
        <w:rPr>
          <w:rFonts w:ascii="Times New Roman" w:cs="Times New Roman" w:eastAsia="Times New Roman" w:hAnsi="Times New Roman"/>
          <w:b w:val="0"/>
          <w:i w:val="1"/>
          <w:smallCaps w:val="0"/>
          <w:strike w:val="0"/>
          <w:color w:val="0000ff"/>
          <w:sz w:val="20"/>
          <w:szCs w:val="20"/>
          <w:u w:val="none"/>
          <w:shd w:fill="auto" w:val="clear"/>
          <w:vertAlign w:val="baseline"/>
        </w:rPr>
      </w:pPr>
      <w:r w:rsidDel="00000000" w:rsidR="00000000" w:rsidRPr="00000000">
        <w:rPr>
          <w:rtl w:val="0"/>
        </w:rPr>
      </w:r>
    </w:p>
    <w:p w:rsidR="00000000" w:rsidDel="00000000" w:rsidP="00000000" w:rsidRDefault="00000000" w:rsidRPr="00000000" w14:paraId="00000343">
      <w:pPr>
        <w:keepNext w:val="0"/>
        <w:keepLines w:val="0"/>
        <w:widowControl w:val="1"/>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0" w:right="0" w:firstLine="0"/>
        <w:jc w:val="center"/>
        <w:rPr>
          <w:rFonts w:ascii="Times New Roman" w:cs="Times New Roman" w:eastAsia="Times New Roman" w:hAnsi="Times New Roman"/>
          <w:b w:val="0"/>
          <w:i w:val="1"/>
          <w:smallCaps w:val="0"/>
          <w:strike w:val="0"/>
          <w:color w:val="0000ff"/>
          <w:sz w:val="20"/>
          <w:szCs w:val="20"/>
          <w:u w:val="none"/>
          <w:shd w:fill="auto" w:val="clear"/>
          <w:vertAlign w:val="baseline"/>
        </w:rPr>
      </w:pPr>
      <w:r w:rsidDel="00000000" w:rsidR="00000000" w:rsidRPr="00000000">
        <w:rPr>
          <w:rtl w:val="0"/>
        </w:rPr>
      </w:r>
    </w:p>
    <w:p w:rsidR="00000000" w:rsidDel="00000000" w:rsidP="00000000" w:rsidRDefault="00000000" w:rsidRPr="00000000" w14:paraId="00000344">
      <w:pPr>
        <w:keepNext w:val="0"/>
        <w:keepLines w:val="0"/>
        <w:widowControl w:val="1"/>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0" w:right="0" w:firstLine="0"/>
        <w:jc w:val="center"/>
        <w:rPr>
          <w:rFonts w:ascii="Times New Roman" w:cs="Times New Roman" w:eastAsia="Times New Roman" w:hAnsi="Times New Roman"/>
          <w:b w:val="0"/>
          <w:i w:val="1"/>
          <w:smallCaps w:val="0"/>
          <w:strike w:val="0"/>
          <w:color w:val="0000ff"/>
          <w:sz w:val="20"/>
          <w:szCs w:val="20"/>
          <w:u w:val="none"/>
          <w:shd w:fill="auto" w:val="clear"/>
          <w:vertAlign w:val="baseline"/>
        </w:rPr>
      </w:pPr>
      <w:r w:rsidDel="00000000" w:rsidR="00000000" w:rsidRPr="00000000">
        <w:rPr>
          <w:rtl w:val="0"/>
        </w:rPr>
      </w:r>
    </w:p>
    <w:p w:rsidR="00000000" w:rsidDel="00000000" w:rsidP="00000000" w:rsidRDefault="00000000" w:rsidRPr="00000000" w14:paraId="00000345">
      <w:pPr>
        <w:keepNext w:val="0"/>
        <w:keepLines w:val="0"/>
        <w:widowControl w:val="1"/>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0" w:right="0" w:firstLine="0"/>
        <w:jc w:val="center"/>
        <w:rPr>
          <w:rFonts w:ascii="Times New Roman" w:cs="Times New Roman" w:eastAsia="Times New Roman" w:hAnsi="Times New Roman"/>
          <w:b w:val="0"/>
          <w:i w:val="1"/>
          <w:smallCaps w:val="0"/>
          <w:strike w:val="0"/>
          <w:color w:val="0000ff"/>
          <w:sz w:val="20"/>
          <w:szCs w:val="20"/>
          <w:u w:val="none"/>
          <w:shd w:fill="auto" w:val="clear"/>
          <w:vertAlign w:val="baseline"/>
        </w:rPr>
      </w:pPr>
      <w:r w:rsidDel="00000000" w:rsidR="00000000" w:rsidRPr="00000000">
        <w:rPr>
          <w:rtl w:val="0"/>
        </w:rPr>
      </w:r>
    </w:p>
    <w:p w:rsidR="00000000" w:rsidDel="00000000" w:rsidP="00000000" w:rsidRDefault="00000000" w:rsidRPr="00000000" w14:paraId="00000346">
      <w:pPr>
        <w:keepNext w:val="0"/>
        <w:keepLines w:val="0"/>
        <w:widowControl w:val="1"/>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0" w:right="0" w:firstLine="0"/>
        <w:jc w:val="center"/>
        <w:rPr>
          <w:rFonts w:ascii="Times New Roman" w:cs="Times New Roman" w:eastAsia="Times New Roman" w:hAnsi="Times New Roman"/>
          <w:b w:val="0"/>
          <w:i w:val="1"/>
          <w:smallCaps w:val="0"/>
          <w:strike w:val="0"/>
          <w:color w:val="0000ff"/>
          <w:sz w:val="20"/>
          <w:szCs w:val="20"/>
          <w:u w:val="none"/>
          <w:shd w:fill="auto" w:val="clear"/>
          <w:vertAlign w:val="baseline"/>
        </w:rPr>
      </w:pPr>
      <w:r w:rsidDel="00000000" w:rsidR="00000000" w:rsidRPr="00000000">
        <w:rPr>
          <w:rtl w:val="0"/>
        </w:rPr>
      </w:r>
    </w:p>
    <w:p w:rsidR="00000000" w:rsidDel="00000000" w:rsidP="00000000" w:rsidRDefault="00000000" w:rsidRPr="00000000" w14:paraId="00000347">
      <w:pPr>
        <w:keepNext w:val="0"/>
        <w:keepLines w:val="0"/>
        <w:widowControl w:val="1"/>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0" w:right="0" w:firstLine="0"/>
        <w:jc w:val="center"/>
        <w:rPr>
          <w:rFonts w:ascii="Times New Roman" w:cs="Times New Roman" w:eastAsia="Times New Roman" w:hAnsi="Times New Roman"/>
          <w:b w:val="0"/>
          <w:i w:val="1"/>
          <w:smallCaps w:val="0"/>
          <w:strike w:val="0"/>
          <w:color w:val="0000ff"/>
          <w:sz w:val="20"/>
          <w:szCs w:val="20"/>
          <w:u w:val="none"/>
          <w:shd w:fill="auto" w:val="clear"/>
          <w:vertAlign w:val="baseline"/>
        </w:rPr>
      </w:pPr>
      <w:r w:rsidDel="00000000" w:rsidR="00000000" w:rsidRPr="00000000">
        <w:rPr>
          <w:rtl w:val="0"/>
        </w:rPr>
      </w:r>
    </w:p>
    <w:p w:rsidR="00000000" w:rsidDel="00000000" w:rsidP="00000000" w:rsidRDefault="00000000" w:rsidRPr="00000000" w14:paraId="00000348">
      <w:pPr>
        <w:keepNext w:val="0"/>
        <w:keepLines w:val="0"/>
        <w:widowControl w:val="1"/>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0" w:right="0" w:firstLine="0"/>
        <w:jc w:val="center"/>
        <w:rPr>
          <w:rFonts w:ascii="Times New Roman" w:cs="Times New Roman" w:eastAsia="Times New Roman" w:hAnsi="Times New Roman"/>
          <w:b w:val="0"/>
          <w:i w:val="1"/>
          <w:smallCaps w:val="0"/>
          <w:strike w:val="0"/>
          <w:color w:val="0000ff"/>
          <w:sz w:val="20"/>
          <w:szCs w:val="20"/>
          <w:u w:val="none"/>
          <w:shd w:fill="auto" w:val="clear"/>
          <w:vertAlign w:val="baseline"/>
        </w:rPr>
      </w:pPr>
      <w:r w:rsidDel="00000000" w:rsidR="00000000" w:rsidRPr="00000000">
        <w:rPr>
          <w:rtl w:val="0"/>
        </w:rPr>
      </w:r>
    </w:p>
    <w:p w:rsidR="00000000" w:rsidDel="00000000" w:rsidP="00000000" w:rsidRDefault="00000000" w:rsidRPr="00000000" w14:paraId="00000349">
      <w:pPr>
        <w:keepNext w:val="0"/>
        <w:keepLines w:val="0"/>
        <w:widowControl w:val="1"/>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0" w:right="0" w:firstLine="0"/>
        <w:jc w:val="center"/>
        <w:rPr>
          <w:rFonts w:ascii="Times New Roman" w:cs="Times New Roman" w:eastAsia="Times New Roman" w:hAnsi="Times New Roman"/>
          <w:b w:val="0"/>
          <w:i w:val="1"/>
          <w:smallCaps w:val="0"/>
          <w:strike w:val="0"/>
          <w:color w:val="0000ff"/>
          <w:sz w:val="20"/>
          <w:szCs w:val="20"/>
          <w:u w:val="none"/>
          <w:shd w:fill="auto" w:val="clear"/>
          <w:vertAlign w:val="baseline"/>
        </w:rPr>
      </w:pPr>
      <w:r w:rsidDel="00000000" w:rsidR="00000000" w:rsidRPr="00000000">
        <w:rPr>
          <w:rtl w:val="0"/>
        </w:rPr>
      </w:r>
    </w:p>
    <w:p w:rsidR="00000000" w:rsidDel="00000000" w:rsidP="00000000" w:rsidRDefault="00000000" w:rsidRPr="00000000" w14:paraId="0000034A">
      <w:pPr>
        <w:keepNext w:val="0"/>
        <w:keepLines w:val="0"/>
        <w:widowControl w:val="1"/>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0" w:right="0" w:firstLine="0"/>
        <w:jc w:val="center"/>
        <w:rPr>
          <w:rFonts w:ascii="Times New Roman" w:cs="Times New Roman" w:eastAsia="Times New Roman" w:hAnsi="Times New Roman"/>
          <w:b w:val="0"/>
          <w:i w:val="1"/>
          <w:smallCaps w:val="0"/>
          <w:strike w:val="0"/>
          <w:color w:val="0000ff"/>
          <w:sz w:val="20"/>
          <w:szCs w:val="20"/>
          <w:u w:val="none"/>
          <w:shd w:fill="auto" w:val="clear"/>
          <w:vertAlign w:val="baseline"/>
        </w:rPr>
      </w:pPr>
      <w:r w:rsidDel="00000000" w:rsidR="00000000" w:rsidRPr="00000000">
        <w:rPr>
          <w:rtl w:val="0"/>
        </w:rPr>
      </w:r>
    </w:p>
    <w:p w:rsidR="00000000" w:rsidDel="00000000" w:rsidP="00000000" w:rsidRDefault="00000000" w:rsidRPr="00000000" w14:paraId="0000034B">
      <w:pPr>
        <w:keepNext w:val="0"/>
        <w:keepLines w:val="0"/>
        <w:widowControl w:val="1"/>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0" w:right="0" w:firstLine="0"/>
        <w:jc w:val="center"/>
        <w:rPr>
          <w:rFonts w:ascii="Times New Roman" w:cs="Times New Roman" w:eastAsia="Times New Roman" w:hAnsi="Times New Roman"/>
          <w:b w:val="0"/>
          <w:i w:val="1"/>
          <w:smallCaps w:val="0"/>
          <w:strike w:val="0"/>
          <w:color w:val="0000ff"/>
          <w:sz w:val="20"/>
          <w:szCs w:val="20"/>
          <w:u w:val="none"/>
          <w:shd w:fill="auto" w:val="clear"/>
          <w:vertAlign w:val="baseline"/>
        </w:rPr>
      </w:pPr>
      <w:r w:rsidDel="00000000" w:rsidR="00000000" w:rsidRPr="00000000">
        <w:rPr>
          <w:rtl w:val="0"/>
        </w:rPr>
      </w:r>
    </w:p>
    <w:p w:rsidR="00000000" w:rsidDel="00000000" w:rsidP="00000000" w:rsidRDefault="00000000" w:rsidRPr="00000000" w14:paraId="0000034C">
      <w:pPr>
        <w:keepNext w:val="0"/>
        <w:keepLines w:val="0"/>
        <w:widowControl w:val="1"/>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0" w:right="0" w:firstLine="0"/>
        <w:jc w:val="center"/>
        <w:rPr>
          <w:rFonts w:ascii="Times New Roman" w:cs="Times New Roman" w:eastAsia="Times New Roman" w:hAnsi="Times New Roman"/>
          <w:b w:val="0"/>
          <w:i w:val="1"/>
          <w:smallCaps w:val="0"/>
          <w:strike w:val="0"/>
          <w:color w:val="0000ff"/>
          <w:sz w:val="20"/>
          <w:szCs w:val="20"/>
          <w:u w:val="none"/>
          <w:shd w:fill="auto" w:val="clear"/>
          <w:vertAlign w:val="baseline"/>
        </w:rPr>
      </w:pPr>
      <w:r w:rsidDel="00000000" w:rsidR="00000000" w:rsidRPr="00000000">
        <w:rPr>
          <w:rtl w:val="0"/>
        </w:rPr>
      </w:r>
    </w:p>
    <w:p w:rsidR="00000000" w:rsidDel="00000000" w:rsidP="00000000" w:rsidRDefault="00000000" w:rsidRPr="00000000" w14:paraId="0000034D">
      <w:pPr>
        <w:keepNext w:val="0"/>
        <w:keepLines w:val="0"/>
        <w:widowControl w:val="1"/>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0" w:right="0" w:firstLine="0"/>
        <w:jc w:val="center"/>
        <w:rPr>
          <w:rFonts w:ascii="Times New Roman" w:cs="Times New Roman" w:eastAsia="Times New Roman" w:hAnsi="Times New Roman"/>
          <w:b w:val="0"/>
          <w:i w:val="1"/>
          <w:smallCaps w:val="0"/>
          <w:strike w:val="0"/>
          <w:color w:val="0000ff"/>
          <w:sz w:val="20"/>
          <w:szCs w:val="20"/>
          <w:u w:val="none"/>
          <w:shd w:fill="auto" w:val="clear"/>
          <w:vertAlign w:val="baseline"/>
        </w:rPr>
      </w:pPr>
      <w:r w:rsidDel="00000000" w:rsidR="00000000" w:rsidRPr="00000000">
        <w:rPr>
          <w:rtl w:val="0"/>
        </w:rPr>
      </w:r>
    </w:p>
    <w:p w:rsidR="00000000" w:rsidDel="00000000" w:rsidP="00000000" w:rsidRDefault="00000000" w:rsidRPr="00000000" w14:paraId="0000034E">
      <w:pPr>
        <w:keepNext w:val="0"/>
        <w:keepLines w:val="0"/>
        <w:widowControl w:val="1"/>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0" w:right="0" w:firstLine="0"/>
        <w:jc w:val="center"/>
        <w:rPr>
          <w:rFonts w:ascii="Times New Roman" w:cs="Times New Roman" w:eastAsia="Times New Roman" w:hAnsi="Times New Roman"/>
          <w:b w:val="0"/>
          <w:i w:val="1"/>
          <w:smallCaps w:val="0"/>
          <w:strike w:val="0"/>
          <w:color w:val="0000ff"/>
          <w:sz w:val="20"/>
          <w:szCs w:val="20"/>
          <w:u w:val="none"/>
          <w:shd w:fill="auto" w:val="clear"/>
          <w:vertAlign w:val="baseline"/>
        </w:rPr>
      </w:pPr>
      <w:r w:rsidDel="00000000" w:rsidR="00000000" w:rsidRPr="00000000">
        <w:rPr>
          <w:rtl w:val="0"/>
        </w:rPr>
      </w:r>
    </w:p>
    <w:p w:rsidR="00000000" w:rsidDel="00000000" w:rsidP="00000000" w:rsidRDefault="00000000" w:rsidRPr="00000000" w14:paraId="0000034F">
      <w:pPr>
        <w:keepNext w:val="0"/>
        <w:keepLines w:val="0"/>
        <w:widowControl w:val="1"/>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0" w:right="0" w:firstLine="0"/>
        <w:jc w:val="center"/>
        <w:rPr>
          <w:rFonts w:ascii="Times New Roman" w:cs="Times New Roman" w:eastAsia="Times New Roman" w:hAnsi="Times New Roman"/>
          <w:b w:val="0"/>
          <w:i w:val="1"/>
          <w:smallCaps w:val="0"/>
          <w:strike w:val="0"/>
          <w:color w:val="0000ff"/>
          <w:sz w:val="20"/>
          <w:szCs w:val="20"/>
          <w:u w:val="none"/>
          <w:shd w:fill="auto" w:val="clear"/>
          <w:vertAlign w:val="baseline"/>
        </w:rPr>
      </w:pPr>
      <w:r w:rsidDel="00000000" w:rsidR="00000000" w:rsidRPr="00000000">
        <w:rPr>
          <w:rtl w:val="0"/>
        </w:rPr>
      </w:r>
    </w:p>
    <w:p w:rsidR="00000000" w:rsidDel="00000000" w:rsidP="00000000" w:rsidRDefault="00000000" w:rsidRPr="00000000" w14:paraId="00000350">
      <w:pPr>
        <w:keepNext w:val="0"/>
        <w:keepLines w:val="0"/>
        <w:widowControl w:val="1"/>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0" w:right="0" w:firstLine="0"/>
        <w:jc w:val="center"/>
        <w:rPr>
          <w:rFonts w:ascii="Times New Roman" w:cs="Times New Roman" w:eastAsia="Times New Roman" w:hAnsi="Times New Roman"/>
          <w:b w:val="0"/>
          <w:i w:val="1"/>
          <w:smallCaps w:val="0"/>
          <w:strike w:val="0"/>
          <w:color w:val="0000ff"/>
          <w:sz w:val="20"/>
          <w:szCs w:val="20"/>
          <w:u w:val="none"/>
          <w:shd w:fill="auto" w:val="clear"/>
          <w:vertAlign w:val="baseline"/>
        </w:rPr>
      </w:pPr>
      <w:r w:rsidDel="00000000" w:rsidR="00000000" w:rsidRPr="00000000">
        <w:rPr>
          <w:rtl w:val="0"/>
        </w:rPr>
      </w:r>
    </w:p>
    <w:p w:rsidR="00000000" w:rsidDel="00000000" w:rsidP="00000000" w:rsidRDefault="00000000" w:rsidRPr="00000000" w14:paraId="00000351">
      <w:pPr>
        <w:keepNext w:val="0"/>
        <w:keepLines w:val="0"/>
        <w:widowControl w:val="1"/>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0" w:right="0" w:firstLine="0"/>
        <w:jc w:val="center"/>
        <w:rPr>
          <w:rFonts w:ascii="Times New Roman" w:cs="Times New Roman" w:eastAsia="Times New Roman" w:hAnsi="Times New Roman"/>
          <w:b w:val="0"/>
          <w:i w:val="1"/>
          <w:smallCaps w:val="0"/>
          <w:strike w:val="0"/>
          <w:color w:val="0000ff"/>
          <w:sz w:val="20"/>
          <w:szCs w:val="20"/>
          <w:u w:val="none"/>
          <w:shd w:fill="auto" w:val="clear"/>
          <w:vertAlign w:val="baseline"/>
        </w:rPr>
      </w:pPr>
      <w:r w:rsidDel="00000000" w:rsidR="00000000" w:rsidRPr="00000000">
        <w:rPr>
          <w:rtl w:val="0"/>
        </w:rPr>
      </w:r>
    </w:p>
    <w:p w:rsidR="00000000" w:rsidDel="00000000" w:rsidP="00000000" w:rsidRDefault="00000000" w:rsidRPr="00000000" w14:paraId="00000352">
      <w:pPr>
        <w:keepNext w:val="0"/>
        <w:keepLines w:val="0"/>
        <w:widowControl w:val="1"/>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0" w:right="0" w:firstLine="0"/>
        <w:jc w:val="center"/>
        <w:rPr>
          <w:rFonts w:ascii="Times New Roman" w:cs="Times New Roman" w:eastAsia="Times New Roman" w:hAnsi="Times New Roman"/>
          <w:b w:val="0"/>
          <w:i w:val="1"/>
          <w:smallCaps w:val="0"/>
          <w:strike w:val="0"/>
          <w:color w:val="0000ff"/>
          <w:sz w:val="20"/>
          <w:szCs w:val="20"/>
          <w:u w:val="none"/>
          <w:shd w:fill="auto" w:val="clear"/>
          <w:vertAlign w:val="baseline"/>
        </w:rPr>
      </w:pPr>
      <w:r w:rsidDel="00000000" w:rsidR="00000000" w:rsidRPr="00000000">
        <w:rPr>
          <w:rtl w:val="0"/>
        </w:rPr>
      </w:r>
    </w:p>
    <w:p w:rsidR="00000000" w:rsidDel="00000000" w:rsidP="00000000" w:rsidRDefault="00000000" w:rsidRPr="00000000" w14:paraId="00000353">
      <w:pPr>
        <w:keepNext w:val="0"/>
        <w:keepLines w:val="0"/>
        <w:widowControl w:val="1"/>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0" w:right="0" w:firstLine="0"/>
        <w:jc w:val="center"/>
        <w:rPr>
          <w:rFonts w:ascii="Times New Roman" w:cs="Times New Roman" w:eastAsia="Times New Roman" w:hAnsi="Times New Roman"/>
          <w:b w:val="0"/>
          <w:i w:val="1"/>
          <w:smallCaps w:val="0"/>
          <w:strike w:val="0"/>
          <w:color w:val="0000ff"/>
          <w:sz w:val="20"/>
          <w:szCs w:val="20"/>
          <w:u w:val="none"/>
          <w:shd w:fill="auto" w:val="clear"/>
          <w:vertAlign w:val="baseline"/>
        </w:rPr>
      </w:pPr>
      <w:r w:rsidDel="00000000" w:rsidR="00000000" w:rsidRPr="00000000">
        <w:rPr>
          <w:rtl w:val="0"/>
        </w:rPr>
      </w:r>
    </w:p>
    <w:p w:rsidR="00000000" w:rsidDel="00000000" w:rsidP="00000000" w:rsidRDefault="00000000" w:rsidRPr="00000000" w14:paraId="00000354">
      <w:pPr>
        <w:keepNext w:val="0"/>
        <w:keepLines w:val="0"/>
        <w:widowControl w:val="1"/>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0" w:right="0" w:firstLine="0"/>
        <w:jc w:val="center"/>
        <w:rPr>
          <w:rFonts w:ascii="Times New Roman" w:cs="Times New Roman" w:eastAsia="Times New Roman" w:hAnsi="Times New Roman"/>
          <w:b w:val="0"/>
          <w:i w:val="1"/>
          <w:smallCaps w:val="0"/>
          <w:strike w:val="0"/>
          <w:color w:val="0000ff"/>
          <w:sz w:val="20"/>
          <w:szCs w:val="20"/>
          <w:u w:val="none"/>
          <w:shd w:fill="auto" w:val="clear"/>
          <w:vertAlign w:val="baseline"/>
        </w:rPr>
      </w:pPr>
      <w:r w:rsidDel="00000000" w:rsidR="00000000" w:rsidRPr="00000000">
        <w:rPr>
          <w:rtl w:val="0"/>
        </w:rPr>
      </w:r>
    </w:p>
    <w:p w:rsidR="00000000" w:rsidDel="00000000" w:rsidP="00000000" w:rsidRDefault="00000000" w:rsidRPr="00000000" w14:paraId="00000355">
      <w:pPr>
        <w:keepNext w:val="0"/>
        <w:keepLines w:val="0"/>
        <w:widowControl w:val="1"/>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0" w:right="0" w:firstLine="0"/>
        <w:jc w:val="center"/>
        <w:rPr>
          <w:rFonts w:ascii="Times New Roman" w:cs="Times New Roman" w:eastAsia="Times New Roman" w:hAnsi="Times New Roman"/>
          <w:b w:val="0"/>
          <w:i w:val="1"/>
          <w:smallCaps w:val="0"/>
          <w:strike w:val="0"/>
          <w:color w:val="0000ff"/>
          <w:sz w:val="20"/>
          <w:szCs w:val="20"/>
          <w:u w:val="none"/>
          <w:shd w:fill="auto" w:val="clear"/>
          <w:vertAlign w:val="baseline"/>
        </w:rPr>
      </w:pPr>
      <w:r w:rsidDel="00000000" w:rsidR="00000000" w:rsidRPr="00000000">
        <w:rPr>
          <w:rtl w:val="0"/>
        </w:rPr>
      </w:r>
    </w:p>
    <w:p w:rsidR="00000000" w:rsidDel="00000000" w:rsidP="00000000" w:rsidRDefault="00000000" w:rsidRPr="00000000" w14:paraId="00000356">
      <w:pPr>
        <w:keepNext w:val="0"/>
        <w:keepLines w:val="0"/>
        <w:widowControl w:val="1"/>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0" w:right="0" w:firstLine="0"/>
        <w:jc w:val="center"/>
        <w:rPr>
          <w:rFonts w:ascii="Times New Roman" w:cs="Times New Roman" w:eastAsia="Times New Roman" w:hAnsi="Times New Roman"/>
          <w:b w:val="0"/>
          <w:i w:val="1"/>
          <w:smallCaps w:val="0"/>
          <w:strike w:val="0"/>
          <w:color w:val="0000ff"/>
          <w:sz w:val="20"/>
          <w:szCs w:val="20"/>
          <w:u w:val="none"/>
          <w:shd w:fill="auto" w:val="clear"/>
          <w:vertAlign w:val="baseline"/>
        </w:rPr>
      </w:pPr>
      <w:r w:rsidDel="00000000" w:rsidR="00000000" w:rsidRPr="00000000">
        <w:rPr>
          <w:rtl w:val="0"/>
        </w:rPr>
      </w:r>
    </w:p>
    <w:p w:rsidR="00000000" w:rsidDel="00000000" w:rsidP="00000000" w:rsidRDefault="00000000" w:rsidRPr="00000000" w14:paraId="00000357">
      <w:pPr>
        <w:keepNext w:val="0"/>
        <w:keepLines w:val="0"/>
        <w:widowControl w:val="1"/>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0" w:right="0" w:firstLine="0"/>
        <w:jc w:val="center"/>
        <w:rPr>
          <w:rFonts w:ascii="Times New Roman" w:cs="Times New Roman" w:eastAsia="Times New Roman" w:hAnsi="Times New Roman"/>
          <w:b w:val="0"/>
          <w:i w:val="1"/>
          <w:smallCaps w:val="0"/>
          <w:strike w:val="0"/>
          <w:color w:val="0000ff"/>
          <w:sz w:val="20"/>
          <w:szCs w:val="20"/>
          <w:u w:val="none"/>
          <w:shd w:fill="auto" w:val="clear"/>
          <w:vertAlign w:val="baseline"/>
        </w:rPr>
      </w:pPr>
      <w:r w:rsidDel="00000000" w:rsidR="00000000" w:rsidRPr="00000000">
        <w:rPr>
          <w:rtl w:val="0"/>
        </w:rPr>
      </w:r>
    </w:p>
    <w:p w:rsidR="00000000" w:rsidDel="00000000" w:rsidP="00000000" w:rsidRDefault="00000000" w:rsidRPr="00000000" w14:paraId="00000358">
      <w:pPr>
        <w:keepNext w:val="0"/>
        <w:keepLines w:val="0"/>
        <w:widowControl w:val="1"/>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0" w:right="0" w:firstLine="0"/>
        <w:jc w:val="center"/>
        <w:rPr>
          <w:rFonts w:ascii="Times New Roman" w:cs="Times New Roman" w:eastAsia="Times New Roman" w:hAnsi="Times New Roman"/>
          <w:b w:val="0"/>
          <w:i w:val="1"/>
          <w:smallCaps w:val="0"/>
          <w:strike w:val="0"/>
          <w:color w:val="0000ff"/>
          <w:sz w:val="20"/>
          <w:szCs w:val="20"/>
          <w:u w:val="none"/>
          <w:shd w:fill="auto" w:val="clear"/>
          <w:vertAlign w:val="baseline"/>
        </w:rPr>
      </w:pPr>
      <w:r w:rsidDel="00000000" w:rsidR="00000000" w:rsidRPr="00000000">
        <w:rPr>
          <w:rtl w:val="0"/>
        </w:rPr>
      </w:r>
    </w:p>
    <w:p w:rsidR="00000000" w:rsidDel="00000000" w:rsidP="00000000" w:rsidRDefault="00000000" w:rsidRPr="00000000" w14:paraId="00000359">
      <w:pPr>
        <w:keepNext w:val="0"/>
        <w:keepLines w:val="0"/>
        <w:widowControl w:val="1"/>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0" w:right="0" w:firstLine="0"/>
        <w:jc w:val="center"/>
        <w:rPr>
          <w:rFonts w:ascii="Times New Roman" w:cs="Times New Roman" w:eastAsia="Times New Roman" w:hAnsi="Times New Roman"/>
          <w:b w:val="0"/>
          <w:i w:val="1"/>
          <w:smallCaps w:val="0"/>
          <w:strike w:val="0"/>
          <w:color w:val="0000ff"/>
          <w:sz w:val="20"/>
          <w:szCs w:val="20"/>
          <w:u w:val="none"/>
          <w:shd w:fill="auto" w:val="clear"/>
          <w:vertAlign w:val="baseline"/>
        </w:rPr>
      </w:pPr>
      <w:r w:rsidDel="00000000" w:rsidR="00000000" w:rsidRPr="00000000">
        <w:rPr>
          <w:rtl w:val="0"/>
        </w:rPr>
      </w:r>
    </w:p>
    <w:p w:rsidR="00000000" w:rsidDel="00000000" w:rsidP="00000000" w:rsidRDefault="00000000" w:rsidRPr="00000000" w14:paraId="0000035A">
      <w:pPr>
        <w:keepNext w:val="0"/>
        <w:keepLines w:val="0"/>
        <w:widowControl w:val="1"/>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0" w:right="0" w:firstLine="0"/>
        <w:jc w:val="center"/>
        <w:rPr>
          <w:rFonts w:ascii="Times New Roman" w:cs="Times New Roman" w:eastAsia="Times New Roman" w:hAnsi="Times New Roman"/>
          <w:b w:val="0"/>
          <w:i w:val="1"/>
          <w:smallCaps w:val="0"/>
          <w:strike w:val="0"/>
          <w:color w:val="0000ff"/>
          <w:sz w:val="20"/>
          <w:szCs w:val="20"/>
          <w:u w:val="none"/>
          <w:shd w:fill="auto" w:val="clear"/>
          <w:vertAlign w:val="baseline"/>
        </w:rPr>
      </w:pPr>
      <w:r w:rsidDel="00000000" w:rsidR="00000000" w:rsidRPr="00000000">
        <w:rPr>
          <w:rtl w:val="0"/>
        </w:rPr>
      </w:r>
    </w:p>
    <w:p w:rsidR="00000000" w:rsidDel="00000000" w:rsidP="00000000" w:rsidRDefault="00000000" w:rsidRPr="00000000" w14:paraId="0000035B">
      <w:pPr>
        <w:keepNext w:val="0"/>
        <w:keepLines w:val="0"/>
        <w:widowControl w:val="1"/>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0" w:right="0" w:firstLine="0"/>
        <w:jc w:val="center"/>
        <w:rPr>
          <w:rFonts w:ascii="Times New Roman" w:cs="Times New Roman" w:eastAsia="Times New Roman" w:hAnsi="Times New Roman"/>
          <w:b w:val="0"/>
          <w:i w:val="1"/>
          <w:smallCaps w:val="0"/>
          <w:strike w:val="0"/>
          <w:color w:val="0000ff"/>
          <w:sz w:val="20"/>
          <w:szCs w:val="20"/>
          <w:u w:val="none"/>
          <w:shd w:fill="auto" w:val="clear"/>
          <w:vertAlign w:val="baseline"/>
        </w:rPr>
      </w:pPr>
      <w:r w:rsidDel="00000000" w:rsidR="00000000" w:rsidRPr="00000000">
        <w:rPr>
          <w:rtl w:val="0"/>
        </w:rPr>
      </w:r>
    </w:p>
    <w:p w:rsidR="00000000" w:rsidDel="00000000" w:rsidP="00000000" w:rsidRDefault="00000000" w:rsidRPr="00000000" w14:paraId="0000035C">
      <w:pPr>
        <w:keepNext w:val="0"/>
        <w:keepLines w:val="0"/>
        <w:widowControl w:val="1"/>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0" w:right="0" w:firstLine="0"/>
        <w:jc w:val="center"/>
        <w:rPr>
          <w:rFonts w:ascii="Times New Roman" w:cs="Times New Roman" w:eastAsia="Times New Roman" w:hAnsi="Times New Roman"/>
          <w:b w:val="0"/>
          <w:i w:val="1"/>
          <w:smallCaps w:val="0"/>
          <w:strike w:val="0"/>
          <w:color w:val="0000ff"/>
          <w:sz w:val="20"/>
          <w:szCs w:val="20"/>
          <w:u w:val="none"/>
          <w:shd w:fill="auto" w:val="clear"/>
          <w:vertAlign w:val="baseline"/>
        </w:rPr>
      </w:pPr>
      <w:r w:rsidDel="00000000" w:rsidR="00000000" w:rsidRPr="00000000">
        <w:rPr>
          <w:rtl w:val="0"/>
        </w:rPr>
      </w:r>
    </w:p>
    <w:p w:rsidR="00000000" w:rsidDel="00000000" w:rsidP="00000000" w:rsidRDefault="00000000" w:rsidRPr="00000000" w14:paraId="0000035D">
      <w:pPr>
        <w:keepNext w:val="0"/>
        <w:keepLines w:val="0"/>
        <w:widowControl w:val="1"/>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0" w:right="0" w:firstLine="0"/>
        <w:jc w:val="center"/>
        <w:rPr>
          <w:rFonts w:ascii="Times New Roman" w:cs="Times New Roman" w:eastAsia="Times New Roman" w:hAnsi="Times New Roman"/>
          <w:b w:val="0"/>
          <w:i w:val="1"/>
          <w:smallCaps w:val="0"/>
          <w:strike w:val="0"/>
          <w:color w:val="0000ff"/>
          <w:sz w:val="20"/>
          <w:szCs w:val="20"/>
          <w:u w:val="none"/>
          <w:shd w:fill="auto" w:val="clear"/>
          <w:vertAlign w:val="baseline"/>
        </w:rPr>
      </w:pPr>
      <w:r w:rsidDel="00000000" w:rsidR="00000000" w:rsidRPr="00000000">
        <w:rPr>
          <w:rtl w:val="0"/>
        </w:rPr>
      </w:r>
    </w:p>
    <w:p w:rsidR="00000000" w:rsidDel="00000000" w:rsidP="00000000" w:rsidRDefault="00000000" w:rsidRPr="00000000" w14:paraId="0000035E">
      <w:pPr>
        <w:keepNext w:val="0"/>
        <w:keepLines w:val="0"/>
        <w:widowControl w:val="1"/>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0" w:right="0" w:firstLine="0"/>
        <w:jc w:val="center"/>
        <w:rPr>
          <w:rFonts w:ascii="Times New Roman" w:cs="Times New Roman" w:eastAsia="Times New Roman" w:hAnsi="Times New Roman"/>
          <w:b w:val="0"/>
          <w:i w:val="1"/>
          <w:smallCaps w:val="0"/>
          <w:strike w:val="0"/>
          <w:color w:val="0000ff"/>
          <w:sz w:val="20"/>
          <w:szCs w:val="20"/>
          <w:u w:val="none"/>
          <w:shd w:fill="auto" w:val="clear"/>
          <w:vertAlign w:val="baseline"/>
        </w:rPr>
      </w:pPr>
      <w:r w:rsidDel="00000000" w:rsidR="00000000" w:rsidRPr="00000000">
        <w:rPr>
          <w:rtl w:val="0"/>
        </w:rPr>
      </w:r>
    </w:p>
    <w:p w:rsidR="00000000" w:rsidDel="00000000" w:rsidP="00000000" w:rsidRDefault="00000000" w:rsidRPr="00000000" w14:paraId="0000035F">
      <w:pPr>
        <w:keepNext w:val="0"/>
        <w:keepLines w:val="0"/>
        <w:widowControl w:val="1"/>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0" w:right="0" w:firstLine="0"/>
        <w:jc w:val="center"/>
        <w:rPr>
          <w:rFonts w:ascii="Times New Roman" w:cs="Times New Roman" w:eastAsia="Times New Roman" w:hAnsi="Times New Roman"/>
          <w:b w:val="0"/>
          <w:i w:val="1"/>
          <w:smallCaps w:val="0"/>
          <w:strike w:val="0"/>
          <w:color w:val="0000ff"/>
          <w:sz w:val="20"/>
          <w:szCs w:val="20"/>
          <w:u w:val="none"/>
          <w:shd w:fill="auto" w:val="clear"/>
          <w:vertAlign w:val="baseline"/>
        </w:rPr>
      </w:pPr>
      <w:r w:rsidDel="00000000" w:rsidR="00000000" w:rsidRPr="00000000">
        <w:rPr>
          <w:rtl w:val="0"/>
        </w:rPr>
      </w:r>
    </w:p>
    <w:p w:rsidR="00000000" w:rsidDel="00000000" w:rsidP="00000000" w:rsidRDefault="00000000" w:rsidRPr="00000000" w14:paraId="00000360">
      <w:pPr>
        <w:keepNext w:val="0"/>
        <w:keepLines w:val="0"/>
        <w:widowControl w:val="1"/>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0" w:right="0" w:firstLine="0"/>
        <w:jc w:val="center"/>
        <w:rPr>
          <w:rFonts w:ascii="Times New Roman" w:cs="Times New Roman" w:eastAsia="Times New Roman" w:hAnsi="Times New Roman"/>
          <w:b w:val="0"/>
          <w:i w:val="1"/>
          <w:smallCaps w:val="0"/>
          <w:strike w:val="0"/>
          <w:color w:val="0000ff"/>
          <w:sz w:val="20"/>
          <w:szCs w:val="20"/>
          <w:u w:val="none"/>
          <w:shd w:fill="auto" w:val="clear"/>
          <w:vertAlign w:val="baseline"/>
        </w:rPr>
      </w:pPr>
      <w:r w:rsidDel="00000000" w:rsidR="00000000" w:rsidRPr="00000000">
        <w:rPr>
          <w:rtl w:val="0"/>
        </w:rPr>
      </w:r>
    </w:p>
    <w:p w:rsidR="00000000" w:rsidDel="00000000" w:rsidP="00000000" w:rsidRDefault="00000000" w:rsidRPr="00000000" w14:paraId="00000361">
      <w:pPr>
        <w:keepNext w:val="0"/>
        <w:keepLines w:val="0"/>
        <w:widowControl w:val="1"/>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0" w:right="0" w:firstLine="0"/>
        <w:jc w:val="center"/>
        <w:rPr>
          <w:rFonts w:ascii="Times New Roman" w:cs="Times New Roman" w:eastAsia="Times New Roman" w:hAnsi="Times New Roman"/>
          <w:b w:val="0"/>
          <w:i w:val="1"/>
          <w:smallCaps w:val="0"/>
          <w:strike w:val="0"/>
          <w:color w:val="0000ff"/>
          <w:sz w:val="20"/>
          <w:szCs w:val="20"/>
          <w:u w:val="none"/>
          <w:shd w:fill="auto" w:val="clear"/>
          <w:vertAlign w:val="baseline"/>
        </w:rPr>
      </w:pPr>
      <w:r w:rsidDel="00000000" w:rsidR="00000000" w:rsidRPr="00000000">
        <w:rPr>
          <w:rtl w:val="0"/>
        </w:rPr>
      </w:r>
    </w:p>
    <w:p w:rsidR="00000000" w:rsidDel="00000000" w:rsidP="00000000" w:rsidRDefault="00000000" w:rsidRPr="00000000" w14:paraId="00000362">
      <w:pPr>
        <w:keepNext w:val="0"/>
        <w:keepLines w:val="0"/>
        <w:widowControl w:val="1"/>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0" w:right="0" w:firstLine="0"/>
        <w:jc w:val="center"/>
        <w:rPr>
          <w:rFonts w:ascii="Times New Roman" w:cs="Times New Roman" w:eastAsia="Times New Roman" w:hAnsi="Times New Roman"/>
          <w:b w:val="0"/>
          <w:i w:val="1"/>
          <w:smallCaps w:val="0"/>
          <w:strike w:val="0"/>
          <w:color w:val="0000ff"/>
          <w:sz w:val="20"/>
          <w:szCs w:val="20"/>
          <w:u w:val="none"/>
          <w:shd w:fill="auto" w:val="clear"/>
          <w:vertAlign w:val="baseline"/>
        </w:rPr>
      </w:pPr>
      <w:r w:rsidDel="00000000" w:rsidR="00000000" w:rsidRPr="00000000">
        <w:rPr>
          <w:rtl w:val="0"/>
        </w:rPr>
      </w:r>
    </w:p>
    <w:p w:rsidR="00000000" w:rsidDel="00000000" w:rsidP="00000000" w:rsidRDefault="00000000" w:rsidRPr="00000000" w14:paraId="00000363">
      <w:pPr>
        <w:keepNext w:val="0"/>
        <w:keepLines w:val="0"/>
        <w:widowControl w:val="1"/>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0" w:right="0" w:firstLine="0"/>
        <w:jc w:val="center"/>
        <w:rPr>
          <w:rFonts w:ascii="Times New Roman" w:cs="Times New Roman" w:eastAsia="Times New Roman" w:hAnsi="Times New Roman"/>
          <w:b w:val="0"/>
          <w:i w:val="1"/>
          <w:smallCaps w:val="0"/>
          <w:strike w:val="0"/>
          <w:color w:val="0000ff"/>
          <w:sz w:val="20"/>
          <w:szCs w:val="20"/>
          <w:u w:val="none"/>
          <w:shd w:fill="auto" w:val="clear"/>
          <w:vertAlign w:val="baseline"/>
        </w:rPr>
      </w:pPr>
      <w:r w:rsidDel="00000000" w:rsidR="00000000" w:rsidRPr="00000000">
        <w:rPr>
          <w:rtl w:val="0"/>
        </w:rPr>
      </w:r>
    </w:p>
    <w:p w:rsidR="00000000" w:rsidDel="00000000" w:rsidP="00000000" w:rsidRDefault="00000000" w:rsidRPr="00000000" w14:paraId="00000364">
      <w:pPr>
        <w:keepNext w:val="0"/>
        <w:keepLines w:val="0"/>
        <w:widowControl w:val="1"/>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0" w:right="0" w:firstLine="0"/>
        <w:jc w:val="center"/>
        <w:rPr>
          <w:rFonts w:ascii="Times New Roman" w:cs="Times New Roman" w:eastAsia="Times New Roman" w:hAnsi="Times New Roman"/>
          <w:b w:val="0"/>
          <w:i w:val="1"/>
          <w:smallCaps w:val="0"/>
          <w:strike w:val="0"/>
          <w:color w:val="0000ff"/>
          <w:sz w:val="20"/>
          <w:szCs w:val="20"/>
          <w:u w:val="none"/>
          <w:shd w:fill="auto" w:val="clear"/>
          <w:vertAlign w:val="baseline"/>
        </w:rPr>
      </w:pPr>
      <w:r w:rsidDel="00000000" w:rsidR="00000000" w:rsidRPr="00000000">
        <w:rPr>
          <w:rtl w:val="0"/>
        </w:rPr>
      </w:r>
    </w:p>
    <w:p w:rsidR="00000000" w:rsidDel="00000000" w:rsidP="00000000" w:rsidRDefault="00000000" w:rsidRPr="00000000" w14:paraId="00000365">
      <w:pPr>
        <w:keepNext w:val="0"/>
        <w:keepLines w:val="0"/>
        <w:widowControl w:val="1"/>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0" w:right="0" w:firstLine="0"/>
        <w:jc w:val="center"/>
        <w:rPr>
          <w:rFonts w:ascii="Times New Roman" w:cs="Times New Roman" w:eastAsia="Times New Roman" w:hAnsi="Times New Roman"/>
          <w:b w:val="0"/>
          <w:i w:val="1"/>
          <w:smallCaps w:val="0"/>
          <w:strike w:val="0"/>
          <w:color w:val="0000ff"/>
          <w:sz w:val="20"/>
          <w:szCs w:val="20"/>
          <w:u w:val="none"/>
          <w:shd w:fill="auto" w:val="clear"/>
          <w:vertAlign w:val="baseline"/>
        </w:rPr>
      </w:pPr>
      <w:r w:rsidDel="00000000" w:rsidR="00000000" w:rsidRPr="00000000">
        <w:rPr>
          <w:rtl w:val="0"/>
        </w:rPr>
      </w:r>
    </w:p>
    <w:p w:rsidR="00000000" w:rsidDel="00000000" w:rsidP="00000000" w:rsidRDefault="00000000" w:rsidRPr="00000000" w14:paraId="00000366">
      <w:pPr>
        <w:keepNext w:val="0"/>
        <w:keepLines w:val="0"/>
        <w:widowControl w:val="1"/>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0" w:right="0" w:firstLine="0"/>
        <w:jc w:val="center"/>
        <w:rPr>
          <w:rFonts w:ascii="Times New Roman" w:cs="Times New Roman" w:eastAsia="Times New Roman" w:hAnsi="Times New Roman"/>
          <w:b w:val="0"/>
          <w:i w:val="1"/>
          <w:smallCaps w:val="0"/>
          <w:strike w:val="0"/>
          <w:color w:val="0000ff"/>
          <w:sz w:val="20"/>
          <w:szCs w:val="20"/>
          <w:u w:val="none"/>
          <w:shd w:fill="auto" w:val="clear"/>
          <w:vertAlign w:val="baseline"/>
        </w:rPr>
      </w:pPr>
      <w:r w:rsidDel="00000000" w:rsidR="00000000" w:rsidRPr="00000000">
        <w:rPr>
          <w:rtl w:val="0"/>
        </w:rPr>
      </w:r>
    </w:p>
    <w:p w:rsidR="00000000" w:rsidDel="00000000" w:rsidP="00000000" w:rsidRDefault="00000000" w:rsidRPr="00000000" w14:paraId="00000367">
      <w:pPr>
        <w:keepNext w:val="0"/>
        <w:keepLines w:val="0"/>
        <w:widowControl w:val="1"/>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0" w:right="0" w:firstLine="0"/>
        <w:jc w:val="center"/>
        <w:rPr>
          <w:rFonts w:ascii="Times New Roman" w:cs="Times New Roman" w:eastAsia="Times New Roman" w:hAnsi="Times New Roman"/>
          <w:b w:val="0"/>
          <w:i w:val="1"/>
          <w:smallCaps w:val="0"/>
          <w:strike w:val="0"/>
          <w:color w:val="0000ff"/>
          <w:sz w:val="20"/>
          <w:szCs w:val="20"/>
          <w:u w:val="none"/>
          <w:shd w:fill="auto" w:val="clear"/>
          <w:vertAlign w:val="baseline"/>
        </w:rPr>
      </w:pPr>
      <w:r w:rsidDel="00000000" w:rsidR="00000000" w:rsidRPr="00000000">
        <w:rPr>
          <w:rtl w:val="0"/>
        </w:rPr>
      </w:r>
    </w:p>
    <w:p w:rsidR="00000000" w:rsidDel="00000000" w:rsidP="00000000" w:rsidRDefault="00000000" w:rsidRPr="00000000" w14:paraId="00000368">
      <w:pPr>
        <w:keepNext w:val="0"/>
        <w:keepLines w:val="0"/>
        <w:widowControl w:val="1"/>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0" w:right="0"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Appendix ‘E’ Attachment</w:t>
      </w:r>
    </w:p>
    <w:p w:rsidR="00000000" w:rsidDel="00000000" w:rsidP="00000000" w:rsidRDefault="00000000" w:rsidRPr="00000000" w14:paraId="00000369">
      <w:pPr>
        <w:keepNext w:val="0"/>
        <w:keepLines w:val="0"/>
        <w:widowControl w:val="1"/>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0" w:right="0"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6A">
      <w:pPr>
        <w:keepNext w:val="0"/>
        <w:keepLines w:val="0"/>
        <w:widowControl w:val="1"/>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0" w:right="0"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6B">
      <w:pPr>
        <w:keepNext w:val="0"/>
        <w:keepLines w:val="0"/>
        <w:widowControl w:val="1"/>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6C">
      <w:pPr>
        <w:keepNext w:val="0"/>
        <w:keepLines w:val="0"/>
        <w:widowControl w:val="1"/>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bookmarkStart w:colFirst="0" w:colLast="0" w:name="_heading=h.30j0zll" w:id="1"/>
      <w:bookmarkEnd w:id="1"/>
      <w:r w:rsidDel="00000000" w:rsidR="00000000" w:rsidRPr="00000000">
        <w:rPr>
          <w:rFonts w:ascii="Arial" w:cs="Arial" w:eastAsia="Arial" w:hAnsi="Arial"/>
          <w:b w:val="0"/>
          <w:i w:val="0"/>
          <w:smallCaps w:val="0"/>
          <w:strike w:val="0"/>
          <w:color w:val="000000"/>
          <w:sz w:val="20"/>
          <w:szCs w:val="20"/>
          <w:u w:val="none"/>
          <w:shd w:fill="auto" w:val="clear"/>
          <w:vertAlign w:val="baseline"/>
        </w:rPr>
        <w:pict>
          <v:shape id="_x0000_i1025" style="width:76.5pt;height:49.5pt" o:ole="" type="#_x0000_t75">
            <v:imagedata r:id="rId1" o:title=""/>
          </v:shape>
          <o:OLEObject DrawAspect="Icon" r:id="rId2" ObjectID="_1634367134" ProgID="Word.Document.12" ShapeID="_x0000_i1025" Type="Embed">
            <o:FieldCodes>\s</o:FieldCodes>
          </o:OLEObject>
        </w:pict>
      </w:r>
      <w:r w:rsidDel="00000000" w:rsidR="00000000" w:rsidRPr="00000000">
        <w:rPr>
          <w:rFonts w:ascii="Arial" w:cs="Arial" w:eastAsia="Arial" w:hAnsi="Arial"/>
          <w:b w:val="0"/>
          <w:i w:val="0"/>
          <w:smallCaps w:val="0"/>
          <w:strike w:val="0"/>
          <w:color w:val="000000"/>
          <w:sz w:val="20"/>
          <w:szCs w:val="20"/>
          <w:u w:val="none"/>
          <w:shd w:fill="auto" w:val="clear"/>
          <w:vertAlign w:val="baseline"/>
        </w:rPr>
        <w:pict>
          <v:shape id="_x0000_i1026" style="width:76.5pt;height:49.5pt" o:ole="" type="#_x0000_t75">
            <v:imagedata r:id="rId3" o:title=""/>
          </v:shape>
          <o:OLEObject DrawAspect="Icon" r:id="rId4" ObjectID="_1634367135" ProgID="Excel.Sheet.12" ShapeID="_x0000_i1026" Type="Embed"/>
        </w:pic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w:t>
      </w:r>
      <w:r w:rsidDel="00000000" w:rsidR="00000000" w:rsidRPr="00000000">
        <w:rPr>
          <w:rFonts w:ascii="Arial" w:cs="Arial" w:eastAsia="Arial" w:hAnsi="Arial"/>
          <w:b w:val="0"/>
          <w:i w:val="0"/>
          <w:smallCaps w:val="0"/>
          <w:strike w:val="0"/>
          <w:color w:val="000000"/>
          <w:sz w:val="20"/>
          <w:szCs w:val="20"/>
          <w:u w:val="none"/>
          <w:shd w:fill="auto" w:val="clear"/>
          <w:vertAlign w:val="baseline"/>
        </w:rPr>
        <w:pict>
          <v:shape id="_x0000_i1027" style="width:77pt;height:50.5pt" o:ole="" type="#_x0000_t75">
            <v:imagedata r:id="rId5" o:title=""/>
          </v:shape>
          <o:OLEObject DrawAspect="Icon" r:id="rId6" ObjectID="_1634367136" ProgID="Word.Document.12" ShapeID="_x0000_i1027" Type="Embed">
            <o:FieldCodes>\s</o:FieldCodes>
          </o:OLEObject>
        </w:pict>
      </w:r>
      <w:r w:rsidDel="00000000" w:rsidR="00000000" w:rsidRPr="00000000">
        <w:rPr>
          <w:rtl w:val="0"/>
        </w:rPr>
      </w:r>
    </w:p>
    <w:sectPr>
      <w:type w:val="continuous"/>
      <w:pgSz w:h="15840" w:w="12240" w:orient="portrait"/>
      <w:pgMar w:bottom="1440" w:top="1440" w:left="1440" w:right="1440" w:header="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Georgia"/>
  <w:font w:name="Calibri"/>
  <w:font w:name="Courier New"/>
  <w:font w:name="Times"/>
  <w:font w:name="Quattrocento Sans">
    <w:embedRegular w:fontKey="{00000000-0000-0000-0000-000000000000}" r:id="rId7" w:subsetted="0"/>
    <w:embedBold w:fontKey="{00000000-0000-0000-0000-000000000000}" r:id="rId8" w:subsetted="0"/>
    <w:embedItalic w:fontKey="{00000000-0000-0000-0000-000000000000}" r:id="rId9" w:subsetted="0"/>
    <w:embedBoldItalic w:fontKey="{00000000-0000-0000-0000-000000000000}" r:id="rId10" w:subsetted="0"/>
  </w:font>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6E">
    <w:pPr>
      <w:tabs>
        <w:tab w:val="center" w:pos="4320"/>
        <w:tab w:val="right" w:pos="8640"/>
      </w:tabs>
      <w:jc w:val="left"/>
      <w:rPr>
        <w:rFonts w:ascii="Calibri" w:cs="Calibri" w:eastAsia="Calibri" w:hAnsi="Calibri"/>
        <w:sz w:val="22"/>
        <w:szCs w:val="22"/>
      </w:rPr>
    </w:pPr>
    <w:r w:rsidDel="00000000" w:rsidR="00000000" w:rsidRPr="00000000">
      <w:rPr>
        <w:rFonts w:ascii="Calibri" w:cs="Calibri" w:eastAsia="Calibri" w:hAnsi="Calibri"/>
        <w:i w:val="1"/>
        <w:sz w:val="18"/>
        <w:szCs w:val="18"/>
        <w:rtl w:val="0"/>
      </w:rPr>
      <w:t xml:space="preserve">#2019_04_ THPS HSM Portals</w:t>
    </w:r>
    <w:r w:rsidDel="00000000" w:rsidR="00000000" w:rsidRPr="00000000">
      <w:rPr>
        <w:rFonts w:ascii="Calibri" w:cs="Calibri" w:eastAsia="Calibri" w:hAnsi="Calibri"/>
        <w:sz w:val="22"/>
        <w:szCs w:val="22"/>
        <w:rtl w:val="0"/>
      </w:rPr>
      <w:tab/>
      <w:tab/>
      <w:t xml:space="preserve">  Page </w:t>
    </w:r>
    <w:r w:rsidDel="00000000" w:rsidR="00000000" w:rsidRPr="00000000">
      <w:rPr>
        <w:rFonts w:ascii="Calibri" w:cs="Calibri" w:eastAsia="Calibri" w:hAnsi="Calibri"/>
        <w:sz w:val="22"/>
        <w:szCs w:val="22"/>
      </w:rPr>
      <w:fldChar w:fldCharType="begin"/>
      <w:instrText xml:space="preserve">PAGE</w:instrText>
      <w:fldChar w:fldCharType="separate"/>
      <w:fldChar w:fldCharType="end"/>
    </w:r>
    <w:r w:rsidDel="00000000" w:rsidR="00000000" w:rsidRPr="00000000">
      <w:rPr>
        <w:rFonts w:ascii="Calibri" w:cs="Calibri" w:eastAsia="Calibri" w:hAnsi="Calibri"/>
        <w:sz w:val="22"/>
        <w:szCs w:val="22"/>
        <w:rtl w:val="0"/>
      </w:rPr>
      <w:t xml:space="preserve"> of </w:t>
    </w:r>
    <w:r w:rsidDel="00000000" w:rsidR="00000000" w:rsidRPr="00000000">
      <w:rPr>
        <w:rFonts w:ascii="Calibri" w:cs="Calibri" w:eastAsia="Calibri" w:hAnsi="Calibri"/>
        <w:sz w:val="22"/>
        <w:szCs w:val="22"/>
      </w:rPr>
      <w:fldChar w:fldCharType="begin"/>
      <w:instrText xml:space="preserve">NUMPAGES</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6D">
    <w:pPr>
      <w:tabs>
        <w:tab w:val="center" w:pos="4320"/>
        <w:tab w:val="right" w:pos="8640"/>
      </w:tabs>
      <w:jc w:val="left"/>
      <w:rPr>
        <w:rFonts w:ascii="Times" w:cs="Times" w:eastAsia="Times" w:hAnsi="Times"/>
        <w:sz w:val="20"/>
        <w:szCs w:val="2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5"/>
      <w:numFmt w:val="decimal"/>
      <w:lvlText w:val="%1"/>
      <w:lvlJc w:val="left"/>
      <w:pPr>
        <w:ind w:left="360" w:hanging="360"/>
      </w:pPr>
      <w:rPr/>
    </w:lvl>
    <w:lvl w:ilvl="1">
      <w:start w:val="3"/>
      <w:numFmt w:val="decimal"/>
      <w:lvlText w:val="%1.%2"/>
      <w:lvlJc w:val="left"/>
      <w:pPr>
        <w:ind w:left="976" w:hanging="360"/>
      </w:pPr>
      <w:rPr/>
    </w:lvl>
    <w:lvl w:ilvl="2">
      <w:start w:val="1"/>
      <w:numFmt w:val="decimal"/>
      <w:lvlText w:val="%1.%2.%3"/>
      <w:lvlJc w:val="left"/>
      <w:pPr>
        <w:ind w:left="1952" w:hanging="720"/>
      </w:pPr>
      <w:rPr/>
    </w:lvl>
    <w:lvl w:ilvl="3">
      <w:start w:val="1"/>
      <w:numFmt w:val="decimal"/>
      <w:lvlText w:val="%1.%2.%3.%4"/>
      <w:lvlJc w:val="left"/>
      <w:pPr>
        <w:ind w:left="2568" w:hanging="720"/>
      </w:pPr>
      <w:rPr/>
    </w:lvl>
    <w:lvl w:ilvl="4">
      <w:start w:val="1"/>
      <w:numFmt w:val="decimal"/>
      <w:lvlText w:val="%1.%2.%3.%4.%5"/>
      <w:lvlJc w:val="left"/>
      <w:pPr>
        <w:ind w:left="3544" w:hanging="1080"/>
      </w:pPr>
      <w:rPr/>
    </w:lvl>
    <w:lvl w:ilvl="5">
      <w:start w:val="1"/>
      <w:numFmt w:val="decimal"/>
      <w:lvlText w:val="%1.%2.%3.%4.%5.%6"/>
      <w:lvlJc w:val="left"/>
      <w:pPr>
        <w:ind w:left="4160" w:hanging="1080"/>
      </w:pPr>
      <w:rPr/>
    </w:lvl>
    <w:lvl w:ilvl="6">
      <w:start w:val="1"/>
      <w:numFmt w:val="decimal"/>
      <w:lvlText w:val="%1.%2.%3.%4.%5.%6.%7"/>
      <w:lvlJc w:val="left"/>
      <w:pPr>
        <w:ind w:left="5136" w:hanging="1440"/>
      </w:pPr>
      <w:rPr/>
    </w:lvl>
    <w:lvl w:ilvl="7">
      <w:start w:val="1"/>
      <w:numFmt w:val="decimal"/>
      <w:lvlText w:val="%1.%2.%3.%4.%5.%6.%7.%8"/>
      <w:lvlJc w:val="left"/>
      <w:pPr>
        <w:ind w:left="5752" w:hanging="1440"/>
      </w:pPr>
      <w:rPr/>
    </w:lvl>
    <w:lvl w:ilvl="8">
      <w:start w:val="1"/>
      <w:numFmt w:val="decimal"/>
      <w:lvlText w:val="%1.%2.%3.%4.%5.%6.%7.%8.%9"/>
      <w:lvlJc w:val="left"/>
      <w:pPr>
        <w:ind w:left="6728" w:hanging="1800"/>
      </w:pPr>
      <w:rPr/>
    </w:lvl>
  </w:abstractNum>
  <w:abstractNum w:abstractNumId="2">
    <w:lvl w:ilvl="0">
      <w:start w:val="1"/>
      <w:numFmt w:val="bullet"/>
      <w:lvlText w:val="●"/>
      <w:lvlJc w:val="left"/>
      <w:pPr>
        <w:ind w:left="720" w:hanging="360"/>
      </w:pPr>
      <w:rPr>
        <w:rFonts w:ascii="Noto Sans Symbols" w:cs="Noto Sans Symbols" w:eastAsia="Noto Sans Symbols" w:hAnsi="Noto Sans Symbols"/>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
    <w:lvl w:ilvl="0">
      <w:start w:val="1"/>
      <w:numFmt w:val="upp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
    <w:lvl w:ilvl="0">
      <w:start w:val="1"/>
      <w:numFmt w:val="decimal"/>
      <w:lvlText w:val="%1.0"/>
      <w:lvlJc w:val="left"/>
      <w:pPr>
        <w:ind w:left="840" w:hanging="840"/>
      </w:pPr>
      <w:rPr/>
    </w:lvl>
    <w:lvl w:ilvl="1">
      <w:start w:val="1"/>
      <w:numFmt w:val="bullet"/>
      <w:lvlText w:val="●"/>
      <w:lvlJc w:val="left"/>
      <w:pPr>
        <w:ind w:left="840" w:hanging="840"/>
      </w:pPr>
      <w:rPr>
        <w:rFonts w:ascii="Arial" w:cs="Arial" w:eastAsia="Arial" w:hAnsi="Arial"/>
        <w:b w:val="0"/>
      </w:rPr>
    </w:lvl>
    <w:lvl w:ilvl="2">
      <w:start w:val="1"/>
      <w:numFmt w:val="decimal"/>
      <w:lvlText w:val="%1.●.%3"/>
      <w:lvlJc w:val="left"/>
      <w:pPr>
        <w:ind w:left="2280" w:hanging="840"/>
      </w:pPr>
      <w:rPr/>
    </w:lvl>
    <w:lvl w:ilvl="3">
      <w:start w:val="1"/>
      <w:numFmt w:val="bullet"/>
      <w:lvlText w:val="●"/>
      <w:lvlJc w:val="left"/>
      <w:pPr>
        <w:ind w:left="3240" w:hanging="1080"/>
      </w:pPr>
      <w:rPr/>
    </w:lvl>
    <w:lvl w:ilvl="4">
      <w:start w:val="1"/>
      <w:numFmt w:val="decimal"/>
      <w:lvlText w:val="%1.●.%3.●.%5"/>
      <w:lvlJc w:val="left"/>
      <w:pPr>
        <w:ind w:left="3960" w:hanging="1080"/>
      </w:pPr>
      <w:rPr/>
    </w:lvl>
    <w:lvl w:ilvl="5">
      <w:start w:val="1"/>
      <w:numFmt w:val="decimal"/>
      <w:lvlText w:val="%1.●.%3.●.%5.%6"/>
      <w:lvlJc w:val="left"/>
      <w:pPr>
        <w:ind w:left="5040" w:hanging="1440"/>
      </w:pPr>
      <w:rPr/>
    </w:lvl>
    <w:lvl w:ilvl="6">
      <w:start w:val="1"/>
      <w:numFmt w:val="decimal"/>
      <w:lvlText w:val="%1.●.%3.●.%5.%6.%7"/>
      <w:lvlJc w:val="left"/>
      <w:pPr>
        <w:ind w:left="5760" w:hanging="1440"/>
      </w:pPr>
      <w:rPr/>
    </w:lvl>
    <w:lvl w:ilvl="7">
      <w:start w:val="1"/>
      <w:numFmt w:val="decimal"/>
      <w:lvlText w:val="%1.●.%3.●.%5.%6.%7.%8"/>
      <w:lvlJc w:val="left"/>
      <w:pPr>
        <w:ind w:left="6840" w:hanging="1800"/>
      </w:pPr>
      <w:rPr/>
    </w:lvl>
    <w:lvl w:ilvl="8">
      <w:start w:val="1"/>
      <w:numFmt w:val="decimal"/>
      <w:lvlText w:val="%1.●.%3.●.%5.%6.%7.%8.%9"/>
      <w:lvlJc w:val="left"/>
      <w:pPr>
        <w:ind w:left="7560" w:hanging="1800"/>
      </w:pPr>
      <w:rPr/>
    </w:lvl>
  </w:abstractNum>
  <w:abstractNum w:abstractNumId="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
    <w:lvl w:ilvl="0">
      <w:start w:val="9"/>
      <w:numFmt w:val="decimal"/>
      <w:lvlText w:val="%1.0"/>
      <w:lvlJc w:val="left"/>
      <w:pPr>
        <w:ind w:left="360" w:hanging="360"/>
      </w:pPr>
      <w:rPr/>
    </w:lvl>
    <w:lvl w:ilvl="1">
      <w:start w:val="1"/>
      <w:numFmt w:val="decimal"/>
      <w:lvlText w:val="%1.%2"/>
      <w:lvlJc w:val="left"/>
      <w:pPr>
        <w:ind w:left="644" w:hanging="358.99999999999994"/>
      </w:pPr>
      <w:rPr/>
    </w:lvl>
    <w:lvl w:ilvl="2">
      <w:start w:val="1"/>
      <w:numFmt w:val="decimal"/>
      <w:lvlText w:val="%1.%2.%3"/>
      <w:lvlJc w:val="left"/>
      <w:pPr>
        <w:ind w:left="2160" w:hanging="720"/>
      </w:pPr>
      <w:rPr/>
    </w:lvl>
    <w:lvl w:ilvl="3">
      <w:start w:val="1"/>
      <w:numFmt w:val="decimal"/>
      <w:lvlText w:val="%1.%2.%3.%4"/>
      <w:lvlJc w:val="left"/>
      <w:pPr>
        <w:ind w:left="2880" w:hanging="720"/>
      </w:pPr>
      <w:rPr/>
    </w:lvl>
    <w:lvl w:ilvl="4">
      <w:start w:val="1"/>
      <w:numFmt w:val="decimal"/>
      <w:lvlText w:val="%1.%2.%3.%4.%5"/>
      <w:lvlJc w:val="left"/>
      <w:pPr>
        <w:ind w:left="3960" w:hanging="1080"/>
      </w:pPr>
      <w:rPr/>
    </w:lvl>
    <w:lvl w:ilvl="5">
      <w:start w:val="1"/>
      <w:numFmt w:val="decimal"/>
      <w:lvlText w:val="%1.%2.%3.%4.%5.%6"/>
      <w:lvlJc w:val="left"/>
      <w:pPr>
        <w:ind w:left="4680" w:hanging="1080"/>
      </w:pPr>
      <w:rPr/>
    </w:lvl>
    <w:lvl w:ilvl="6">
      <w:start w:val="1"/>
      <w:numFmt w:val="decimal"/>
      <w:lvlText w:val="%1.%2.%3.%4.%5.%6.%7"/>
      <w:lvlJc w:val="left"/>
      <w:pPr>
        <w:ind w:left="5760" w:hanging="1440"/>
      </w:pPr>
      <w:rPr/>
    </w:lvl>
    <w:lvl w:ilvl="7">
      <w:start w:val="1"/>
      <w:numFmt w:val="decimal"/>
      <w:lvlText w:val="%1.%2.%3.%4.%5.%6.%7.%8"/>
      <w:lvlJc w:val="left"/>
      <w:pPr>
        <w:ind w:left="6480" w:hanging="1440"/>
      </w:pPr>
      <w:rPr/>
    </w:lvl>
    <w:lvl w:ilvl="8">
      <w:start w:val="1"/>
      <w:numFmt w:val="decimal"/>
      <w:lvlText w:val="%1.%2.%3.%4.%5.%6.%7.%8.%9"/>
      <w:lvlJc w:val="left"/>
      <w:pPr>
        <w:ind w:left="7560" w:hanging="1800"/>
      </w:pPr>
      <w:rPr/>
    </w:lvl>
  </w:abstractNum>
  <w:abstractNum w:abstractNumId="7">
    <w:lvl w:ilvl="0">
      <w:start w:val="1"/>
      <w:numFmt w:val="decimal"/>
      <w:lvlText w:val="%1."/>
      <w:lvlJc w:val="left"/>
      <w:pPr>
        <w:ind w:left="360" w:hanging="360"/>
      </w:pPr>
      <w:rPr/>
    </w:lvl>
    <w:lvl w:ilvl="1">
      <w:start w:val="1"/>
      <w:numFmt w:val="lowerLetter"/>
      <w:lvlText w:val="%2."/>
      <w:lvlJc w:val="left"/>
      <w:pPr>
        <w:ind w:left="1080" w:hanging="360"/>
      </w:pPr>
      <w:rPr/>
    </w:lvl>
    <w:lvl w:ilvl="2">
      <w:start w:val="1"/>
      <w:numFmt w:val="lowerRoman"/>
      <w:lvlText w:val="%3."/>
      <w:lvlJc w:val="right"/>
      <w:pPr>
        <w:ind w:left="1800" w:hanging="180"/>
      </w:pPr>
      <w:rPr/>
    </w:lvl>
    <w:lvl w:ilvl="3">
      <w:start w:val="1"/>
      <w:numFmt w:val="decimal"/>
      <w:lvlText w:val="%4."/>
      <w:lvlJc w:val="left"/>
      <w:pPr>
        <w:ind w:left="2520" w:hanging="360"/>
      </w:pPr>
      <w:rPr/>
    </w:lvl>
    <w:lvl w:ilvl="4">
      <w:start w:val="1"/>
      <w:numFmt w:val="lowerLetter"/>
      <w:lvlText w:val="%5."/>
      <w:lvlJc w:val="left"/>
      <w:pPr>
        <w:ind w:left="3240" w:hanging="360"/>
      </w:pPr>
      <w:rPr/>
    </w:lvl>
    <w:lvl w:ilvl="5">
      <w:start w:val="1"/>
      <w:numFmt w:val="lowerRoman"/>
      <w:lvlText w:val="%6."/>
      <w:lvlJc w:val="right"/>
      <w:pPr>
        <w:ind w:left="3960" w:hanging="180"/>
      </w:pPr>
      <w:rPr/>
    </w:lvl>
    <w:lvl w:ilvl="6">
      <w:start w:val="1"/>
      <w:numFmt w:val="decimal"/>
      <w:lvlText w:val="%7."/>
      <w:lvlJc w:val="left"/>
      <w:pPr>
        <w:ind w:left="4680" w:hanging="360"/>
      </w:pPr>
      <w:rPr/>
    </w:lvl>
    <w:lvl w:ilvl="7">
      <w:start w:val="1"/>
      <w:numFmt w:val="lowerLetter"/>
      <w:lvlText w:val="%8."/>
      <w:lvlJc w:val="left"/>
      <w:pPr>
        <w:ind w:left="5400" w:hanging="360"/>
      </w:pPr>
      <w:rPr/>
    </w:lvl>
    <w:lvl w:ilvl="8">
      <w:start w:val="1"/>
      <w:numFmt w:val="lowerRoman"/>
      <w:lvlText w:val="%9."/>
      <w:lvlJc w:val="right"/>
      <w:pPr>
        <w:ind w:left="6120" w:hanging="180"/>
      </w:pPr>
      <w:rPr/>
    </w:lvl>
  </w:abstractNum>
  <w:abstractNum w:abstractNumId="8">
    <w:lvl w:ilvl="0">
      <w:start w:val="4"/>
      <w:numFmt w:val="decimal"/>
      <w:lvlText w:val="%1.0"/>
      <w:lvlJc w:val="left"/>
      <w:pPr>
        <w:ind w:left="840" w:hanging="840"/>
      </w:pPr>
      <w:rPr/>
    </w:lvl>
    <w:lvl w:ilvl="1">
      <w:start w:val="1"/>
      <w:numFmt w:val="decimal"/>
      <w:lvlText w:val="%1.%2"/>
      <w:lvlJc w:val="left"/>
      <w:pPr>
        <w:ind w:left="840" w:hanging="840"/>
      </w:pPr>
      <w:rPr>
        <w:b w:val="0"/>
        <w:color w:val="000000"/>
      </w:rPr>
    </w:lvl>
    <w:lvl w:ilvl="2">
      <w:start w:val="1"/>
      <w:numFmt w:val="decimal"/>
      <w:lvlText w:val="%1.%2.%3"/>
      <w:lvlJc w:val="left"/>
      <w:pPr>
        <w:ind w:left="2280" w:hanging="840"/>
      </w:pPr>
      <w:rPr/>
    </w:lvl>
    <w:lvl w:ilvl="3">
      <w:start w:val="1"/>
      <w:numFmt w:val="decimal"/>
      <w:lvlText w:val="%1.%2.%3.%4"/>
      <w:lvlJc w:val="left"/>
      <w:pPr>
        <w:ind w:left="3240" w:hanging="1080"/>
      </w:pPr>
      <w:rPr/>
    </w:lvl>
    <w:lvl w:ilvl="4">
      <w:start w:val="1"/>
      <w:numFmt w:val="decimal"/>
      <w:lvlText w:val="%1.%2.%3.%4.%5"/>
      <w:lvlJc w:val="left"/>
      <w:pPr>
        <w:ind w:left="3960" w:hanging="1080"/>
      </w:pPr>
      <w:rPr/>
    </w:lvl>
    <w:lvl w:ilvl="5">
      <w:start w:val="1"/>
      <w:numFmt w:val="decimal"/>
      <w:lvlText w:val="%1.%2.%3.%4.%5.%6"/>
      <w:lvlJc w:val="left"/>
      <w:pPr>
        <w:ind w:left="5040" w:hanging="1440"/>
      </w:pPr>
      <w:rPr/>
    </w:lvl>
    <w:lvl w:ilvl="6">
      <w:start w:val="1"/>
      <w:numFmt w:val="decimal"/>
      <w:lvlText w:val="%1.%2.%3.%4.%5.%6.%7"/>
      <w:lvlJc w:val="left"/>
      <w:pPr>
        <w:ind w:left="5760" w:hanging="1440"/>
      </w:pPr>
      <w:rPr/>
    </w:lvl>
    <w:lvl w:ilvl="7">
      <w:start w:val="1"/>
      <w:numFmt w:val="decimal"/>
      <w:lvlText w:val="%1.%2.%3.%4.%5.%6.%7.%8"/>
      <w:lvlJc w:val="left"/>
      <w:pPr>
        <w:ind w:left="6840" w:hanging="1800"/>
      </w:pPr>
      <w:rPr/>
    </w:lvl>
    <w:lvl w:ilvl="8">
      <w:start w:val="1"/>
      <w:numFmt w:val="decimal"/>
      <w:lvlText w:val="%1.%2.%3.%4.%5.%6.%7.%8.%9"/>
      <w:lvlJc w:val="left"/>
      <w:pPr>
        <w:ind w:left="7560" w:hanging="1800"/>
      </w:pPr>
      <w:rPr/>
    </w:lvl>
  </w:abstractNum>
  <w:abstractNum w:abstractNumId="9">
    <w:lvl w:ilvl="0">
      <w:start w:val="1"/>
      <w:numFmt w:val="lowerLetter"/>
      <w:lvlText w:val="(%1)"/>
      <w:lvlJc w:val="left"/>
      <w:pPr>
        <w:ind w:left="1080" w:hanging="360"/>
      </w:pPr>
      <w:rPr/>
    </w:lvl>
    <w:lvl w:ilvl="1">
      <w:start w:val="1"/>
      <w:numFmt w:val="lowerLetter"/>
      <w:lvlText w:val="%2."/>
      <w:lvlJc w:val="left"/>
      <w:pPr>
        <w:ind w:left="1800" w:hanging="360"/>
      </w:pPr>
      <w:rPr/>
    </w:lvl>
    <w:lvl w:ilvl="2">
      <w:start w:val="1"/>
      <w:numFmt w:val="lowerRoman"/>
      <w:lvlText w:val="%3."/>
      <w:lvlJc w:val="right"/>
      <w:pPr>
        <w:ind w:left="2520" w:hanging="180"/>
      </w:pPr>
      <w:rPr/>
    </w:lvl>
    <w:lvl w:ilvl="3">
      <w:start w:val="1"/>
      <w:numFmt w:val="decimal"/>
      <w:lvlText w:val="%4."/>
      <w:lvlJc w:val="left"/>
      <w:pPr>
        <w:ind w:left="3240" w:hanging="360"/>
      </w:pPr>
      <w:rPr/>
    </w:lvl>
    <w:lvl w:ilvl="4">
      <w:start w:val="1"/>
      <w:numFmt w:val="lowerLetter"/>
      <w:lvlText w:val="%5."/>
      <w:lvlJc w:val="left"/>
      <w:pPr>
        <w:ind w:left="3960" w:hanging="360"/>
      </w:pPr>
      <w:rPr/>
    </w:lvl>
    <w:lvl w:ilvl="5">
      <w:start w:val="1"/>
      <w:numFmt w:val="lowerRoman"/>
      <w:lvlText w:val="%6."/>
      <w:lvlJc w:val="right"/>
      <w:pPr>
        <w:ind w:left="4680" w:hanging="180"/>
      </w:pPr>
      <w:rPr/>
    </w:lvl>
    <w:lvl w:ilvl="6">
      <w:start w:val="1"/>
      <w:numFmt w:val="decimal"/>
      <w:lvlText w:val="%7."/>
      <w:lvlJc w:val="left"/>
      <w:pPr>
        <w:ind w:left="5400" w:hanging="360"/>
      </w:pPr>
      <w:rPr/>
    </w:lvl>
    <w:lvl w:ilvl="7">
      <w:start w:val="1"/>
      <w:numFmt w:val="lowerLetter"/>
      <w:lvlText w:val="%8."/>
      <w:lvlJc w:val="left"/>
      <w:pPr>
        <w:ind w:left="6120" w:hanging="360"/>
      </w:pPr>
      <w:rPr/>
    </w:lvl>
    <w:lvl w:ilvl="8">
      <w:start w:val="1"/>
      <w:numFmt w:val="lowerRoman"/>
      <w:lvlText w:val="%9."/>
      <w:lvlJc w:val="right"/>
      <w:pPr>
        <w:ind w:left="6840" w:hanging="180"/>
      </w:pPr>
      <w:rPr/>
    </w:lvl>
  </w:abstractNum>
  <w:abstractNum w:abstractNumId="10">
    <w:lvl w:ilvl="0">
      <w:start w:val="1"/>
      <w:numFmt w:val="decimal"/>
      <w:lvlText w:val="%1."/>
      <w:lvlJc w:val="left"/>
      <w:pPr>
        <w:ind w:left="720" w:hanging="360"/>
      </w:pPr>
      <w:rPr>
        <w:rFonts w:ascii="Arial" w:cs="Arial" w:eastAsia="Arial" w:hAnsi="Arial"/>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1">
    <w:lvl w:ilvl="0">
      <w:start w:val="1"/>
      <w:numFmt w:val="lowerLetter"/>
      <w:lvlText w:val="(%1)"/>
      <w:lvlJc w:val="left"/>
      <w:pPr>
        <w:ind w:left="1080" w:hanging="360"/>
      </w:pPr>
      <w:rPr/>
    </w:lvl>
    <w:lvl w:ilvl="1">
      <w:start w:val="1"/>
      <w:numFmt w:val="lowerLetter"/>
      <w:lvlText w:val="%2."/>
      <w:lvlJc w:val="left"/>
      <w:pPr>
        <w:ind w:left="1800" w:hanging="360"/>
      </w:pPr>
      <w:rPr/>
    </w:lvl>
    <w:lvl w:ilvl="2">
      <w:start w:val="1"/>
      <w:numFmt w:val="lowerRoman"/>
      <w:lvlText w:val="%3."/>
      <w:lvlJc w:val="right"/>
      <w:pPr>
        <w:ind w:left="2520" w:hanging="180"/>
      </w:pPr>
      <w:rPr/>
    </w:lvl>
    <w:lvl w:ilvl="3">
      <w:start w:val="1"/>
      <w:numFmt w:val="decimal"/>
      <w:lvlText w:val="%4."/>
      <w:lvlJc w:val="left"/>
      <w:pPr>
        <w:ind w:left="3240" w:hanging="360"/>
      </w:pPr>
      <w:rPr/>
    </w:lvl>
    <w:lvl w:ilvl="4">
      <w:start w:val="1"/>
      <w:numFmt w:val="lowerLetter"/>
      <w:lvlText w:val="%5."/>
      <w:lvlJc w:val="left"/>
      <w:pPr>
        <w:ind w:left="3960" w:hanging="360"/>
      </w:pPr>
      <w:rPr/>
    </w:lvl>
    <w:lvl w:ilvl="5">
      <w:start w:val="1"/>
      <w:numFmt w:val="lowerRoman"/>
      <w:lvlText w:val="%6."/>
      <w:lvlJc w:val="right"/>
      <w:pPr>
        <w:ind w:left="4680" w:hanging="180"/>
      </w:pPr>
      <w:rPr/>
    </w:lvl>
    <w:lvl w:ilvl="6">
      <w:start w:val="1"/>
      <w:numFmt w:val="decimal"/>
      <w:lvlText w:val="%7."/>
      <w:lvlJc w:val="left"/>
      <w:pPr>
        <w:ind w:left="5400" w:hanging="360"/>
      </w:pPr>
      <w:rPr/>
    </w:lvl>
    <w:lvl w:ilvl="7">
      <w:start w:val="1"/>
      <w:numFmt w:val="lowerLetter"/>
      <w:lvlText w:val="%8."/>
      <w:lvlJc w:val="left"/>
      <w:pPr>
        <w:ind w:left="6120" w:hanging="360"/>
      </w:pPr>
      <w:rPr/>
    </w:lvl>
    <w:lvl w:ilvl="8">
      <w:start w:val="1"/>
      <w:numFmt w:val="lowerRoman"/>
      <w:lvlText w:val="%9."/>
      <w:lvlJc w:val="right"/>
      <w:pPr>
        <w:ind w:left="6840" w:hanging="180"/>
      </w:pPr>
      <w:rPr/>
    </w:lvl>
  </w:abstractNum>
  <w:abstractNum w:abstractNumId="1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3">
    <w:lvl w:ilvl="0">
      <w:start w:val="1"/>
      <w:numFmt w:val="bullet"/>
      <w:lvlText w:val="●"/>
      <w:lvlJc w:val="left"/>
      <w:pPr>
        <w:ind w:left="1327" w:hanging="360.0000000000001"/>
      </w:pPr>
      <w:rPr>
        <w:rFonts w:ascii="Noto Sans Symbols" w:cs="Noto Sans Symbols" w:eastAsia="Noto Sans Symbols" w:hAnsi="Noto Sans Symbols"/>
      </w:rPr>
    </w:lvl>
    <w:lvl w:ilvl="1">
      <w:start w:val="1"/>
      <w:numFmt w:val="bullet"/>
      <w:lvlText w:val="o"/>
      <w:lvlJc w:val="left"/>
      <w:pPr>
        <w:ind w:left="2047" w:hanging="360"/>
      </w:pPr>
      <w:rPr>
        <w:rFonts w:ascii="Courier New" w:cs="Courier New" w:eastAsia="Courier New" w:hAnsi="Courier New"/>
      </w:rPr>
    </w:lvl>
    <w:lvl w:ilvl="2">
      <w:start w:val="1"/>
      <w:numFmt w:val="bullet"/>
      <w:lvlText w:val="▪"/>
      <w:lvlJc w:val="left"/>
      <w:pPr>
        <w:ind w:left="2767" w:hanging="360"/>
      </w:pPr>
      <w:rPr>
        <w:rFonts w:ascii="Noto Sans Symbols" w:cs="Noto Sans Symbols" w:eastAsia="Noto Sans Symbols" w:hAnsi="Noto Sans Symbols"/>
      </w:rPr>
    </w:lvl>
    <w:lvl w:ilvl="3">
      <w:start w:val="6"/>
      <w:numFmt w:val="bullet"/>
      <w:lvlText w:val="-"/>
      <w:lvlJc w:val="left"/>
      <w:pPr>
        <w:ind w:left="3487" w:hanging="360"/>
      </w:pPr>
      <w:rPr>
        <w:rFonts w:ascii="Arial" w:cs="Arial" w:eastAsia="Arial" w:hAnsi="Arial"/>
      </w:rPr>
    </w:lvl>
    <w:lvl w:ilvl="4">
      <w:start w:val="1"/>
      <w:numFmt w:val="bullet"/>
      <w:lvlText w:val="o"/>
      <w:lvlJc w:val="left"/>
      <w:pPr>
        <w:ind w:left="4207" w:hanging="360"/>
      </w:pPr>
      <w:rPr>
        <w:rFonts w:ascii="Courier New" w:cs="Courier New" w:eastAsia="Courier New" w:hAnsi="Courier New"/>
      </w:rPr>
    </w:lvl>
    <w:lvl w:ilvl="5">
      <w:start w:val="1"/>
      <w:numFmt w:val="bullet"/>
      <w:lvlText w:val="▪"/>
      <w:lvlJc w:val="left"/>
      <w:pPr>
        <w:ind w:left="4927" w:hanging="360"/>
      </w:pPr>
      <w:rPr>
        <w:rFonts w:ascii="Noto Sans Symbols" w:cs="Noto Sans Symbols" w:eastAsia="Noto Sans Symbols" w:hAnsi="Noto Sans Symbols"/>
      </w:rPr>
    </w:lvl>
    <w:lvl w:ilvl="6">
      <w:start w:val="1"/>
      <w:numFmt w:val="bullet"/>
      <w:lvlText w:val="●"/>
      <w:lvlJc w:val="left"/>
      <w:pPr>
        <w:ind w:left="5647" w:hanging="360"/>
      </w:pPr>
      <w:rPr>
        <w:rFonts w:ascii="Noto Sans Symbols" w:cs="Noto Sans Symbols" w:eastAsia="Noto Sans Symbols" w:hAnsi="Noto Sans Symbols"/>
      </w:rPr>
    </w:lvl>
    <w:lvl w:ilvl="7">
      <w:start w:val="1"/>
      <w:numFmt w:val="bullet"/>
      <w:lvlText w:val="o"/>
      <w:lvlJc w:val="left"/>
      <w:pPr>
        <w:ind w:left="6367" w:hanging="360"/>
      </w:pPr>
      <w:rPr>
        <w:rFonts w:ascii="Courier New" w:cs="Courier New" w:eastAsia="Courier New" w:hAnsi="Courier New"/>
      </w:rPr>
    </w:lvl>
    <w:lvl w:ilvl="8">
      <w:start w:val="1"/>
      <w:numFmt w:val="bullet"/>
      <w:lvlText w:val="▪"/>
      <w:lvlJc w:val="left"/>
      <w:pPr>
        <w:ind w:left="7087" w:hanging="360"/>
      </w:pPr>
      <w:rPr>
        <w:rFonts w:ascii="Noto Sans Symbols" w:cs="Noto Sans Symbols" w:eastAsia="Noto Sans Symbols" w:hAnsi="Noto Sans Symbols"/>
      </w:rPr>
    </w:lvl>
  </w:abstractNum>
  <w:abstractNum w:abstractNumId="14">
    <w:lvl w:ilvl="0">
      <w:start w:val="1"/>
      <w:numFmt w:val="decimal"/>
      <w:lvlText w:val="%1.0"/>
      <w:lvlJc w:val="left"/>
      <w:pPr>
        <w:ind w:left="1440" w:hanging="840"/>
      </w:pPr>
      <w:rPr>
        <w:sz w:val="20"/>
        <w:szCs w:val="20"/>
      </w:rPr>
    </w:lvl>
    <w:lvl w:ilvl="1">
      <w:start w:val="1"/>
      <w:numFmt w:val="decimal"/>
      <w:lvlText w:val="%1.%2"/>
      <w:lvlJc w:val="left"/>
      <w:pPr>
        <w:ind w:left="840" w:hanging="840"/>
      </w:pPr>
      <w:rPr>
        <w:rFonts w:ascii="Arial" w:cs="Arial" w:eastAsia="Arial" w:hAnsi="Arial"/>
        <w:b w:val="0"/>
        <w:sz w:val="20"/>
        <w:szCs w:val="20"/>
      </w:rPr>
    </w:lvl>
    <w:lvl w:ilvl="2">
      <w:start w:val="1"/>
      <w:numFmt w:val="decimal"/>
      <w:lvlText w:val="%1.%2.%3"/>
      <w:lvlJc w:val="left"/>
      <w:pPr>
        <w:ind w:left="2880" w:hanging="840"/>
      </w:pPr>
      <w:rPr/>
    </w:lvl>
    <w:lvl w:ilvl="3">
      <w:start w:val="1"/>
      <w:numFmt w:val="decimal"/>
      <w:lvlText w:val="%1.%2.%3.%4"/>
      <w:lvlJc w:val="left"/>
      <w:pPr>
        <w:ind w:left="3840" w:hanging="1080"/>
      </w:pPr>
      <w:rPr/>
    </w:lvl>
    <w:lvl w:ilvl="4">
      <w:start w:val="1"/>
      <w:numFmt w:val="decimal"/>
      <w:lvlText w:val="%1.%2.%3.%4.%5"/>
      <w:lvlJc w:val="left"/>
      <w:pPr>
        <w:ind w:left="4560" w:hanging="1080"/>
      </w:pPr>
      <w:rPr/>
    </w:lvl>
    <w:lvl w:ilvl="5">
      <w:start w:val="1"/>
      <w:numFmt w:val="decimal"/>
      <w:lvlText w:val="%1.%2.%3.%4.%5.%6"/>
      <w:lvlJc w:val="left"/>
      <w:pPr>
        <w:ind w:left="5640" w:hanging="1440"/>
      </w:pPr>
      <w:rPr/>
    </w:lvl>
    <w:lvl w:ilvl="6">
      <w:start w:val="1"/>
      <w:numFmt w:val="decimal"/>
      <w:lvlText w:val="%1.%2.%3.%4.%5.%6.%7"/>
      <w:lvlJc w:val="left"/>
      <w:pPr>
        <w:ind w:left="6360" w:hanging="1440"/>
      </w:pPr>
      <w:rPr/>
    </w:lvl>
    <w:lvl w:ilvl="7">
      <w:start w:val="1"/>
      <w:numFmt w:val="decimal"/>
      <w:lvlText w:val="%1.%2.%3.%4.%5.%6.%7.%8"/>
      <w:lvlJc w:val="left"/>
      <w:pPr>
        <w:ind w:left="7440" w:hanging="1800"/>
      </w:pPr>
      <w:rPr/>
    </w:lvl>
    <w:lvl w:ilvl="8">
      <w:start w:val="1"/>
      <w:numFmt w:val="decimal"/>
      <w:lvlText w:val="%1.%2.%3.%4.%5.%6.%7.%8.%9"/>
      <w:lvlJc w:val="left"/>
      <w:pPr>
        <w:ind w:left="8160" w:hanging="1800"/>
      </w:pPr>
      <w:rPr/>
    </w:lvl>
  </w:abstractNum>
  <w:abstractNum w:abstractNumId="15">
    <w:lvl w:ilvl="0">
      <w:start w:val="1"/>
      <w:numFmt w:val="low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6">
    <w:lvl w:ilvl="0">
      <w:start w:val="1"/>
      <w:numFmt w:val="bullet"/>
      <w:lvlText w:val="●"/>
      <w:lvlJc w:val="left"/>
      <w:pPr>
        <w:ind w:left="1920" w:hanging="360"/>
      </w:pPr>
      <w:rPr>
        <w:rFonts w:ascii="Arial" w:cs="Arial" w:eastAsia="Arial" w:hAnsi="Arial"/>
      </w:rPr>
    </w:lvl>
    <w:lvl w:ilvl="1">
      <w:start w:val="1"/>
      <w:numFmt w:val="bullet"/>
      <w:lvlText w:val="o"/>
      <w:lvlJc w:val="left"/>
      <w:pPr>
        <w:ind w:left="2640" w:hanging="360"/>
      </w:pPr>
      <w:rPr>
        <w:rFonts w:ascii="Arial" w:cs="Arial" w:eastAsia="Arial" w:hAnsi="Arial"/>
      </w:rPr>
    </w:lvl>
    <w:lvl w:ilvl="2">
      <w:start w:val="1"/>
      <w:numFmt w:val="bullet"/>
      <w:lvlText w:val="▪"/>
      <w:lvlJc w:val="left"/>
      <w:pPr>
        <w:ind w:left="3360" w:hanging="360"/>
      </w:pPr>
      <w:rPr>
        <w:rFonts w:ascii="Arial" w:cs="Arial" w:eastAsia="Arial" w:hAnsi="Arial"/>
      </w:rPr>
    </w:lvl>
    <w:lvl w:ilvl="3">
      <w:start w:val="1"/>
      <w:numFmt w:val="bullet"/>
      <w:lvlText w:val="●"/>
      <w:lvlJc w:val="left"/>
      <w:pPr>
        <w:ind w:left="4080" w:hanging="360"/>
      </w:pPr>
      <w:rPr>
        <w:rFonts w:ascii="Arial" w:cs="Arial" w:eastAsia="Arial" w:hAnsi="Arial"/>
      </w:rPr>
    </w:lvl>
    <w:lvl w:ilvl="4">
      <w:start w:val="1"/>
      <w:numFmt w:val="bullet"/>
      <w:lvlText w:val="o"/>
      <w:lvlJc w:val="left"/>
      <w:pPr>
        <w:ind w:left="4800" w:hanging="360"/>
      </w:pPr>
      <w:rPr>
        <w:rFonts w:ascii="Arial" w:cs="Arial" w:eastAsia="Arial" w:hAnsi="Arial"/>
      </w:rPr>
    </w:lvl>
    <w:lvl w:ilvl="5">
      <w:start w:val="1"/>
      <w:numFmt w:val="bullet"/>
      <w:lvlText w:val="▪"/>
      <w:lvlJc w:val="left"/>
      <w:pPr>
        <w:ind w:left="5520" w:hanging="360"/>
      </w:pPr>
      <w:rPr>
        <w:rFonts w:ascii="Arial" w:cs="Arial" w:eastAsia="Arial" w:hAnsi="Arial"/>
      </w:rPr>
    </w:lvl>
    <w:lvl w:ilvl="6">
      <w:start w:val="1"/>
      <w:numFmt w:val="bullet"/>
      <w:lvlText w:val="●"/>
      <w:lvlJc w:val="left"/>
      <w:pPr>
        <w:ind w:left="6240" w:hanging="360"/>
      </w:pPr>
      <w:rPr>
        <w:rFonts w:ascii="Arial" w:cs="Arial" w:eastAsia="Arial" w:hAnsi="Arial"/>
      </w:rPr>
    </w:lvl>
    <w:lvl w:ilvl="7">
      <w:start w:val="1"/>
      <w:numFmt w:val="bullet"/>
      <w:lvlText w:val="o"/>
      <w:lvlJc w:val="left"/>
      <w:pPr>
        <w:ind w:left="6960" w:hanging="360"/>
      </w:pPr>
      <w:rPr>
        <w:rFonts w:ascii="Arial" w:cs="Arial" w:eastAsia="Arial" w:hAnsi="Arial"/>
      </w:rPr>
    </w:lvl>
    <w:lvl w:ilvl="8">
      <w:start w:val="1"/>
      <w:numFmt w:val="bullet"/>
      <w:lvlText w:val="▪"/>
      <w:lvlJc w:val="left"/>
      <w:pPr>
        <w:ind w:left="7680" w:hanging="360"/>
      </w:pPr>
      <w:rPr>
        <w:rFonts w:ascii="Arial" w:cs="Arial" w:eastAsia="Arial" w:hAnsi="Arial"/>
      </w:rPr>
    </w:lvl>
  </w:abstractNum>
  <w:abstractNum w:abstractNumId="17">
    <w:lvl w:ilvl="0">
      <w:start w:val="1"/>
      <w:numFmt w:val="decimal"/>
      <w:lvlText w:val="%1."/>
      <w:lvlJc w:val="left"/>
      <w:pPr>
        <w:ind w:left="1440" w:hanging="360"/>
      </w:pPr>
      <w:rPr/>
    </w:lvl>
    <w:lvl w:ilvl="1">
      <w:start w:val="1"/>
      <w:numFmt w:val="lowerLetter"/>
      <w:lvlText w:val="%2."/>
      <w:lvlJc w:val="left"/>
      <w:pPr>
        <w:ind w:left="2160" w:hanging="360"/>
      </w:pPr>
      <w:rPr/>
    </w:lvl>
    <w:lvl w:ilvl="2">
      <w:start w:val="1"/>
      <w:numFmt w:val="lowerRoman"/>
      <w:lvlText w:val="%3."/>
      <w:lvlJc w:val="right"/>
      <w:pPr>
        <w:ind w:left="2880" w:hanging="180"/>
      </w:pPr>
      <w:rPr/>
    </w:lvl>
    <w:lvl w:ilvl="3">
      <w:start w:val="1"/>
      <w:numFmt w:val="decimal"/>
      <w:lvlText w:val="%4."/>
      <w:lvlJc w:val="left"/>
      <w:pPr>
        <w:ind w:left="3600" w:hanging="360"/>
      </w:pPr>
      <w:rPr/>
    </w:lvl>
    <w:lvl w:ilvl="4">
      <w:start w:val="1"/>
      <w:numFmt w:val="lowerLetter"/>
      <w:lvlText w:val="%5."/>
      <w:lvlJc w:val="left"/>
      <w:pPr>
        <w:ind w:left="4320" w:hanging="360"/>
      </w:pPr>
      <w:rPr/>
    </w:lvl>
    <w:lvl w:ilvl="5">
      <w:start w:val="1"/>
      <w:numFmt w:val="lowerRoman"/>
      <w:lvlText w:val="%6."/>
      <w:lvlJc w:val="right"/>
      <w:pPr>
        <w:ind w:left="5040" w:hanging="180"/>
      </w:pPr>
      <w:rPr/>
    </w:lvl>
    <w:lvl w:ilvl="6">
      <w:start w:val="1"/>
      <w:numFmt w:val="decimal"/>
      <w:lvlText w:val="%7."/>
      <w:lvlJc w:val="left"/>
      <w:pPr>
        <w:ind w:left="5760" w:hanging="360"/>
      </w:pPr>
      <w:rPr/>
    </w:lvl>
    <w:lvl w:ilvl="7">
      <w:start w:val="1"/>
      <w:numFmt w:val="lowerLetter"/>
      <w:lvlText w:val="%8."/>
      <w:lvlJc w:val="left"/>
      <w:pPr>
        <w:ind w:left="6480" w:hanging="360"/>
      </w:pPr>
      <w:rPr/>
    </w:lvl>
    <w:lvl w:ilvl="8">
      <w:start w:val="1"/>
      <w:numFmt w:val="lowerRoman"/>
      <w:lvlText w:val="%9."/>
      <w:lvlJc w:val="right"/>
      <w:pPr>
        <w:ind w:left="7200" w:hanging="180"/>
      </w:pPr>
      <w:rPr/>
    </w:lvl>
  </w:abstractNum>
  <w:abstractNum w:abstractNumId="18">
    <w:lvl w:ilvl="0">
      <w:start w:val="1"/>
      <w:numFmt w:val="bullet"/>
      <w:lvlText w:val="•"/>
      <w:lvlJc w:val="left"/>
      <w:pPr>
        <w:ind w:left="720" w:hanging="360"/>
      </w:pPr>
      <w:rPr>
        <w:rFonts w:ascii="Arial" w:cs="Arial" w:eastAsia="Arial" w:hAnsi="Arial"/>
      </w:rPr>
    </w:lvl>
    <w:lvl w:ilvl="1">
      <w:start w:val="1"/>
      <w:numFmt w:val="bullet"/>
      <w:lvlText w:val="•"/>
      <w:lvlJc w:val="left"/>
      <w:pPr>
        <w:ind w:left="1440" w:hanging="360"/>
      </w:pPr>
      <w:rPr>
        <w:rFonts w:ascii="Arial" w:cs="Arial" w:eastAsia="Arial" w:hAnsi="Arial"/>
      </w:rPr>
    </w:lvl>
    <w:lvl w:ilvl="2">
      <w:start w:val="1"/>
      <w:numFmt w:val="bullet"/>
      <w:lvlText w:val="•"/>
      <w:lvlJc w:val="left"/>
      <w:pPr>
        <w:ind w:left="2160" w:hanging="360"/>
      </w:pPr>
      <w:rPr>
        <w:rFonts w:ascii="Arial" w:cs="Arial" w:eastAsia="Arial" w:hAnsi="Arial"/>
      </w:rPr>
    </w:lvl>
    <w:lvl w:ilvl="3">
      <w:start w:val="1"/>
      <w:numFmt w:val="bullet"/>
      <w:lvlText w:val="•"/>
      <w:lvlJc w:val="left"/>
      <w:pPr>
        <w:ind w:left="2880" w:hanging="360"/>
      </w:pPr>
      <w:rPr>
        <w:rFonts w:ascii="Arial" w:cs="Arial" w:eastAsia="Arial" w:hAnsi="Arial"/>
      </w:rPr>
    </w:lvl>
    <w:lvl w:ilvl="4">
      <w:start w:val="1"/>
      <w:numFmt w:val="bullet"/>
      <w:lvlText w:val="•"/>
      <w:lvlJc w:val="left"/>
      <w:pPr>
        <w:ind w:left="3600" w:hanging="360"/>
      </w:pPr>
      <w:rPr>
        <w:rFonts w:ascii="Arial" w:cs="Arial" w:eastAsia="Arial" w:hAnsi="Arial"/>
      </w:rPr>
    </w:lvl>
    <w:lvl w:ilvl="5">
      <w:start w:val="1"/>
      <w:numFmt w:val="bullet"/>
      <w:lvlText w:val="•"/>
      <w:lvlJc w:val="left"/>
      <w:pPr>
        <w:ind w:left="4320" w:hanging="360"/>
      </w:pPr>
      <w:rPr>
        <w:rFonts w:ascii="Arial" w:cs="Arial" w:eastAsia="Arial" w:hAnsi="Arial"/>
      </w:rPr>
    </w:lvl>
    <w:lvl w:ilvl="6">
      <w:start w:val="1"/>
      <w:numFmt w:val="bullet"/>
      <w:lvlText w:val="•"/>
      <w:lvlJc w:val="left"/>
      <w:pPr>
        <w:ind w:left="5040" w:hanging="360"/>
      </w:pPr>
      <w:rPr>
        <w:rFonts w:ascii="Arial" w:cs="Arial" w:eastAsia="Arial" w:hAnsi="Arial"/>
      </w:rPr>
    </w:lvl>
    <w:lvl w:ilvl="7">
      <w:start w:val="1"/>
      <w:numFmt w:val="bullet"/>
      <w:lvlText w:val="•"/>
      <w:lvlJc w:val="left"/>
      <w:pPr>
        <w:ind w:left="5760" w:hanging="360"/>
      </w:pPr>
      <w:rPr>
        <w:rFonts w:ascii="Arial" w:cs="Arial" w:eastAsia="Arial" w:hAnsi="Arial"/>
      </w:rPr>
    </w:lvl>
    <w:lvl w:ilvl="8">
      <w:start w:val="1"/>
      <w:numFmt w:val="bullet"/>
      <w:lvlText w:val="•"/>
      <w:lvlJc w:val="left"/>
      <w:pPr>
        <w:ind w:left="6480" w:hanging="360"/>
      </w:pPr>
      <w:rPr>
        <w:rFonts w:ascii="Arial" w:cs="Arial" w:eastAsia="Arial" w:hAnsi="Arial"/>
      </w:rPr>
    </w:lvl>
  </w:abstractNum>
  <w:abstractNum w:abstractNumId="19">
    <w:lvl w:ilvl="0">
      <w:start w:val="1"/>
      <w:numFmt w:val="bullet"/>
      <w:lvlText w:val="•"/>
      <w:lvlJc w:val="left"/>
      <w:pPr>
        <w:ind w:left="720" w:hanging="360"/>
      </w:pPr>
      <w:rPr>
        <w:rFonts w:ascii="Arial" w:cs="Arial" w:eastAsia="Arial" w:hAnsi="Arial"/>
      </w:rPr>
    </w:lvl>
    <w:lvl w:ilvl="1">
      <w:start w:val="1"/>
      <w:numFmt w:val="bullet"/>
      <w:lvlText w:val="•"/>
      <w:lvlJc w:val="left"/>
      <w:pPr>
        <w:ind w:left="1440" w:hanging="360"/>
      </w:pPr>
      <w:rPr>
        <w:rFonts w:ascii="Arial" w:cs="Arial" w:eastAsia="Arial" w:hAnsi="Arial"/>
      </w:rPr>
    </w:lvl>
    <w:lvl w:ilvl="2">
      <w:start w:val="1"/>
      <w:numFmt w:val="bullet"/>
      <w:lvlText w:val="•"/>
      <w:lvlJc w:val="left"/>
      <w:pPr>
        <w:ind w:left="2160" w:hanging="360"/>
      </w:pPr>
      <w:rPr>
        <w:rFonts w:ascii="Arial" w:cs="Arial" w:eastAsia="Arial" w:hAnsi="Arial"/>
      </w:rPr>
    </w:lvl>
    <w:lvl w:ilvl="3">
      <w:start w:val="1"/>
      <w:numFmt w:val="bullet"/>
      <w:lvlText w:val="•"/>
      <w:lvlJc w:val="left"/>
      <w:pPr>
        <w:ind w:left="2880" w:hanging="360"/>
      </w:pPr>
      <w:rPr>
        <w:rFonts w:ascii="Arial" w:cs="Arial" w:eastAsia="Arial" w:hAnsi="Arial"/>
      </w:rPr>
    </w:lvl>
    <w:lvl w:ilvl="4">
      <w:start w:val="1"/>
      <w:numFmt w:val="bullet"/>
      <w:lvlText w:val="•"/>
      <w:lvlJc w:val="left"/>
      <w:pPr>
        <w:ind w:left="3600" w:hanging="360"/>
      </w:pPr>
      <w:rPr>
        <w:rFonts w:ascii="Arial" w:cs="Arial" w:eastAsia="Arial" w:hAnsi="Arial"/>
      </w:rPr>
    </w:lvl>
    <w:lvl w:ilvl="5">
      <w:start w:val="1"/>
      <w:numFmt w:val="bullet"/>
      <w:lvlText w:val="•"/>
      <w:lvlJc w:val="left"/>
      <w:pPr>
        <w:ind w:left="4320" w:hanging="360"/>
      </w:pPr>
      <w:rPr>
        <w:rFonts w:ascii="Arial" w:cs="Arial" w:eastAsia="Arial" w:hAnsi="Arial"/>
      </w:rPr>
    </w:lvl>
    <w:lvl w:ilvl="6">
      <w:start w:val="1"/>
      <w:numFmt w:val="bullet"/>
      <w:lvlText w:val="•"/>
      <w:lvlJc w:val="left"/>
      <w:pPr>
        <w:ind w:left="5040" w:hanging="360"/>
      </w:pPr>
      <w:rPr>
        <w:rFonts w:ascii="Arial" w:cs="Arial" w:eastAsia="Arial" w:hAnsi="Arial"/>
      </w:rPr>
    </w:lvl>
    <w:lvl w:ilvl="7">
      <w:start w:val="1"/>
      <w:numFmt w:val="bullet"/>
      <w:lvlText w:val="•"/>
      <w:lvlJc w:val="left"/>
      <w:pPr>
        <w:ind w:left="5760" w:hanging="360"/>
      </w:pPr>
      <w:rPr>
        <w:rFonts w:ascii="Arial" w:cs="Arial" w:eastAsia="Arial" w:hAnsi="Arial"/>
      </w:rPr>
    </w:lvl>
    <w:lvl w:ilvl="8">
      <w:start w:val="1"/>
      <w:numFmt w:val="bullet"/>
      <w:lvlText w:val="•"/>
      <w:lvlJc w:val="left"/>
      <w:pPr>
        <w:ind w:left="6480" w:hanging="360"/>
      </w:pPr>
      <w:rPr>
        <w:rFonts w:ascii="Arial" w:cs="Arial" w:eastAsia="Arial" w:hAnsi="Arial"/>
      </w:rPr>
    </w:lvl>
  </w:abstractNum>
  <w:abstractNum w:abstractNumId="20">
    <w:lvl w:ilvl="0">
      <w:start w:val="1"/>
      <w:numFmt w:val="bullet"/>
      <w:lvlText w:val="●"/>
      <w:lvlJc w:val="left"/>
      <w:pPr>
        <w:ind w:left="360" w:hanging="360"/>
      </w:pPr>
      <w:rPr>
        <w:rFonts w:ascii="Noto Sans Symbols" w:cs="Noto Sans Symbols" w:eastAsia="Noto Sans Symbols" w:hAnsi="Noto Sans Symbols"/>
      </w:rPr>
    </w:lvl>
    <w:lvl w:ilvl="1">
      <w:start w:val="1"/>
      <w:numFmt w:val="bullet"/>
      <w:lvlText w:val="o"/>
      <w:lvlJc w:val="left"/>
      <w:pPr>
        <w:ind w:left="1080" w:hanging="360"/>
      </w:pPr>
      <w:rPr>
        <w:rFonts w:ascii="Courier New" w:cs="Courier New" w:eastAsia="Courier New" w:hAnsi="Courier New"/>
      </w:rPr>
    </w:lvl>
    <w:lvl w:ilvl="2">
      <w:start w:val="1"/>
      <w:numFmt w:val="bullet"/>
      <w:lvlText w:val="▪"/>
      <w:lvlJc w:val="left"/>
      <w:pPr>
        <w:ind w:left="1800" w:hanging="360"/>
      </w:pPr>
      <w:rPr>
        <w:rFonts w:ascii="Noto Sans Symbols" w:cs="Noto Sans Symbols" w:eastAsia="Noto Sans Symbols" w:hAnsi="Noto Sans Symbols"/>
      </w:rPr>
    </w:lvl>
    <w:lvl w:ilvl="3">
      <w:start w:val="1"/>
      <w:numFmt w:val="bullet"/>
      <w:lvlText w:val="●"/>
      <w:lvlJc w:val="left"/>
      <w:pPr>
        <w:ind w:left="2520" w:hanging="360"/>
      </w:pPr>
      <w:rPr>
        <w:rFonts w:ascii="Noto Sans Symbols" w:cs="Noto Sans Symbols" w:eastAsia="Noto Sans Symbols" w:hAnsi="Noto Sans Symbols"/>
      </w:rPr>
    </w:lvl>
    <w:lvl w:ilvl="4">
      <w:start w:val="1"/>
      <w:numFmt w:val="bullet"/>
      <w:lvlText w:val="o"/>
      <w:lvlJc w:val="left"/>
      <w:pPr>
        <w:ind w:left="3240" w:hanging="360"/>
      </w:pPr>
      <w:rPr>
        <w:rFonts w:ascii="Courier New" w:cs="Courier New" w:eastAsia="Courier New" w:hAnsi="Courier New"/>
      </w:rPr>
    </w:lvl>
    <w:lvl w:ilvl="5">
      <w:start w:val="1"/>
      <w:numFmt w:val="bullet"/>
      <w:lvlText w:val="▪"/>
      <w:lvlJc w:val="left"/>
      <w:pPr>
        <w:ind w:left="3960" w:hanging="360"/>
      </w:pPr>
      <w:rPr>
        <w:rFonts w:ascii="Noto Sans Symbols" w:cs="Noto Sans Symbols" w:eastAsia="Noto Sans Symbols" w:hAnsi="Noto Sans Symbols"/>
      </w:rPr>
    </w:lvl>
    <w:lvl w:ilvl="6">
      <w:start w:val="1"/>
      <w:numFmt w:val="bullet"/>
      <w:lvlText w:val="●"/>
      <w:lvlJc w:val="left"/>
      <w:pPr>
        <w:ind w:left="4680" w:hanging="360"/>
      </w:pPr>
      <w:rPr>
        <w:rFonts w:ascii="Noto Sans Symbols" w:cs="Noto Sans Symbols" w:eastAsia="Noto Sans Symbols" w:hAnsi="Noto Sans Symbols"/>
      </w:rPr>
    </w:lvl>
    <w:lvl w:ilvl="7">
      <w:start w:val="1"/>
      <w:numFmt w:val="bullet"/>
      <w:lvlText w:val="o"/>
      <w:lvlJc w:val="left"/>
      <w:pPr>
        <w:ind w:left="5400" w:hanging="360"/>
      </w:pPr>
      <w:rPr>
        <w:rFonts w:ascii="Courier New" w:cs="Courier New" w:eastAsia="Courier New" w:hAnsi="Courier New"/>
      </w:rPr>
    </w:lvl>
    <w:lvl w:ilvl="8">
      <w:start w:val="1"/>
      <w:numFmt w:val="bullet"/>
      <w:lvlText w:val="▪"/>
      <w:lvlJc w:val="left"/>
      <w:pPr>
        <w:ind w:left="6120" w:hanging="360"/>
      </w:pPr>
      <w:rPr>
        <w:rFonts w:ascii="Noto Sans Symbols" w:cs="Noto Sans Symbols" w:eastAsia="Noto Sans Symbols" w:hAnsi="Noto Sans Symbols"/>
      </w:rPr>
    </w:lvl>
  </w:abstractNum>
  <w:abstractNum w:abstractNumId="21">
    <w:lvl w:ilvl="0">
      <w:start w:val="1"/>
      <w:numFmt w:val="bullet"/>
      <w:lvlText w:val="●"/>
      <w:lvlJc w:val="left"/>
      <w:pPr>
        <w:ind w:left="1560" w:hanging="360"/>
      </w:pPr>
      <w:rPr>
        <w:rFonts w:ascii="Arial" w:cs="Arial" w:eastAsia="Arial" w:hAnsi="Arial"/>
        <w:color w:val="000000"/>
      </w:rPr>
    </w:lvl>
    <w:lvl w:ilvl="1">
      <w:start w:val="1"/>
      <w:numFmt w:val="bullet"/>
      <w:lvlText w:val="o"/>
      <w:lvlJc w:val="left"/>
      <w:pPr>
        <w:ind w:left="2280" w:hanging="360"/>
      </w:pPr>
      <w:rPr>
        <w:rFonts w:ascii="Arial" w:cs="Arial" w:eastAsia="Arial" w:hAnsi="Arial"/>
      </w:rPr>
    </w:lvl>
    <w:lvl w:ilvl="2">
      <w:start w:val="1"/>
      <w:numFmt w:val="bullet"/>
      <w:lvlText w:val="▪"/>
      <w:lvlJc w:val="left"/>
      <w:pPr>
        <w:ind w:left="3000" w:hanging="360"/>
      </w:pPr>
      <w:rPr>
        <w:rFonts w:ascii="Arial" w:cs="Arial" w:eastAsia="Arial" w:hAnsi="Arial"/>
      </w:rPr>
    </w:lvl>
    <w:lvl w:ilvl="3">
      <w:start w:val="1"/>
      <w:numFmt w:val="bullet"/>
      <w:lvlText w:val="●"/>
      <w:lvlJc w:val="left"/>
      <w:pPr>
        <w:ind w:left="3720" w:hanging="360"/>
      </w:pPr>
      <w:rPr>
        <w:rFonts w:ascii="Arial" w:cs="Arial" w:eastAsia="Arial" w:hAnsi="Arial"/>
      </w:rPr>
    </w:lvl>
    <w:lvl w:ilvl="4">
      <w:start w:val="1"/>
      <w:numFmt w:val="bullet"/>
      <w:lvlText w:val="o"/>
      <w:lvlJc w:val="left"/>
      <w:pPr>
        <w:ind w:left="4440" w:hanging="360"/>
      </w:pPr>
      <w:rPr>
        <w:rFonts w:ascii="Arial" w:cs="Arial" w:eastAsia="Arial" w:hAnsi="Arial"/>
      </w:rPr>
    </w:lvl>
    <w:lvl w:ilvl="5">
      <w:start w:val="1"/>
      <w:numFmt w:val="bullet"/>
      <w:lvlText w:val="▪"/>
      <w:lvlJc w:val="left"/>
      <w:pPr>
        <w:ind w:left="5160" w:hanging="360"/>
      </w:pPr>
      <w:rPr>
        <w:rFonts w:ascii="Arial" w:cs="Arial" w:eastAsia="Arial" w:hAnsi="Arial"/>
      </w:rPr>
    </w:lvl>
    <w:lvl w:ilvl="6">
      <w:start w:val="1"/>
      <w:numFmt w:val="bullet"/>
      <w:lvlText w:val="●"/>
      <w:lvlJc w:val="left"/>
      <w:pPr>
        <w:ind w:left="5880" w:hanging="360"/>
      </w:pPr>
      <w:rPr>
        <w:rFonts w:ascii="Arial" w:cs="Arial" w:eastAsia="Arial" w:hAnsi="Arial"/>
      </w:rPr>
    </w:lvl>
    <w:lvl w:ilvl="7">
      <w:start w:val="1"/>
      <w:numFmt w:val="bullet"/>
      <w:lvlText w:val="o"/>
      <w:lvlJc w:val="left"/>
      <w:pPr>
        <w:ind w:left="6600" w:hanging="360"/>
      </w:pPr>
      <w:rPr>
        <w:rFonts w:ascii="Arial" w:cs="Arial" w:eastAsia="Arial" w:hAnsi="Arial"/>
      </w:rPr>
    </w:lvl>
    <w:lvl w:ilvl="8">
      <w:start w:val="1"/>
      <w:numFmt w:val="bullet"/>
      <w:lvlText w:val="▪"/>
      <w:lvlJc w:val="left"/>
      <w:pPr>
        <w:ind w:left="7320" w:hanging="360"/>
      </w:pPr>
      <w:rPr>
        <w:rFonts w:ascii="Arial" w:cs="Arial" w:eastAsia="Arial" w:hAnsi="Arial"/>
      </w:rPr>
    </w:lvl>
  </w:abstractNum>
  <w:abstractNum w:abstractNumId="22">
    <w:lvl w:ilvl="0">
      <w:start w:val="8"/>
      <w:numFmt w:val="decimal"/>
      <w:lvlText w:val="%1.0"/>
      <w:lvlJc w:val="left"/>
      <w:pPr>
        <w:ind w:left="840" w:hanging="840"/>
      </w:pPr>
      <w:rPr/>
    </w:lvl>
    <w:lvl w:ilvl="1">
      <w:start w:val="1"/>
      <w:numFmt w:val="decimal"/>
      <w:lvlText w:val="%1.%2"/>
      <w:lvlJc w:val="left"/>
      <w:pPr>
        <w:ind w:left="840" w:hanging="840"/>
      </w:pPr>
      <w:rPr>
        <w:b w:val="0"/>
        <w:color w:val="000000"/>
      </w:rPr>
    </w:lvl>
    <w:lvl w:ilvl="2">
      <w:start w:val="1"/>
      <w:numFmt w:val="decimal"/>
      <w:lvlText w:val="%1.%2.%3"/>
      <w:lvlJc w:val="left"/>
      <w:pPr>
        <w:ind w:left="2280" w:hanging="840"/>
      </w:pPr>
      <w:rPr/>
    </w:lvl>
    <w:lvl w:ilvl="3">
      <w:start w:val="1"/>
      <w:numFmt w:val="decimal"/>
      <w:lvlText w:val="%1.%2.%3.%4"/>
      <w:lvlJc w:val="left"/>
      <w:pPr>
        <w:ind w:left="3240" w:hanging="1080"/>
      </w:pPr>
      <w:rPr/>
    </w:lvl>
    <w:lvl w:ilvl="4">
      <w:start w:val="1"/>
      <w:numFmt w:val="decimal"/>
      <w:lvlText w:val="%1.%2.%3.%4.%5"/>
      <w:lvlJc w:val="left"/>
      <w:pPr>
        <w:ind w:left="3960" w:hanging="1080"/>
      </w:pPr>
      <w:rPr/>
    </w:lvl>
    <w:lvl w:ilvl="5">
      <w:start w:val="1"/>
      <w:numFmt w:val="decimal"/>
      <w:lvlText w:val="%1.%2.%3.%4.%5.%6"/>
      <w:lvlJc w:val="left"/>
      <w:pPr>
        <w:ind w:left="5040" w:hanging="1440"/>
      </w:pPr>
      <w:rPr/>
    </w:lvl>
    <w:lvl w:ilvl="6">
      <w:start w:val="1"/>
      <w:numFmt w:val="decimal"/>
      <w:lvlText w:val="%1.%2.%3.%4.%5.%6.%7"/>
      <w:lvlJc w:val="left"/>
      <w:pPr>
        <w:ind w:left="5760" w:hanging="1440"/>
      </w:pPr>
      <w:rPr/>
    </w:lvl>
    <w:lvl w:ilvl="7">
      <w:start w:val="1"/>
      <w:numFmt w:val="decimal"/>
      <w:lvlText w:val="%1.%2.%3.%4.%5.%6.%7.%8"/>
      <w:lvlJc w:val="left"/>
      <w:pPr>
        <w:ind w:left="6840" w:hanging="1800"/>
      </w:pPr>
      <w:rPr/>
    </w:lvl>
    <w:lvl w:ilvl="8">
      <w:start w:val="1"/>
      <w:numFmt w:val="decimal"/>
      <w:lvlText w:val="%1.%2.%3.%4.%5.%6.%7.%8.%9"/>
      <w:lvlJc w:val="left"/>
      <w:pPr>
        <w:ind w:left="7560" w:hanging="1800"/>
      </w:pPr>
      <w:rPr/>
    </w:lvl>
  </w:abstractNum>
  <w:abstractNum w:abstractNumId="23">
    <w:lvl w:ilvl="0">
      <w:start w:val="1"/>
      <w:numFmt w:val="bullet"/>
      <w:lvlText w:val="•"/>
      <w:lvlJc w:val="left"/>
      <w:pPr>
        <w:ind w:left="720" w:hanging="360"/>
      </w:pPr>
      <w:rPr>
        <w:rFonts w:ascii="Arial" w:cs="Arial" w:eastAsia="Arial" w:hAnsi="Arial"/>
      </w:rPr>
    </w:lvl>
    <w:lvl w:ilvl="1">
      <w:start w:val="1"/>
      <w:numFmt w:val="bullet"/>
      <w:lvlText w:val="•"/>
      <w:lvlJc w:val="left"/>
      <w:pPr>
        <w:ind w:left="1440" w:hanging="360"/>
      </w:pPr>
      <w:rPr>
        <w:rFonts w:ascii="Arial" w:cs="Arial" w:eastAsia="Arial" w:hAnsi="Arial"/>
      </w:rPr>
    </w:lvl>
    <w:lvl w:ilvl="2">
      <w:start w:val="1"/>
      <w:numFmt w:val="bullet"/>
      <w:lvlText w:val="•"/>
      <w:lvlJc w:val="left"/>
      <w:pPr>
        <w:ind w:left="2160" w:hanging="360"/>
      </w:pPr>
      <w:rPr>
        <w:rFonts w:ascii="Arial" w:cs="Arial" w:eastAsia="Arial" w:hAnsi="Arial"/>
      </w:rPr>
    </w:lvl>
    <w:lvl w:ilvl="3">
      <w:start w:val="1"/>
      <w:numFmt w:val="bullet"/>
      <w:lvlText w:val="•"/>
      <w:lvlJc w:val="left"/>
      <w:pPr>
        <w:ind w:left="2880" w:hanging="360"/>
      </w:pPr>
      <w:rPr>
        <w:rFonts w:ascii="Arial" w:cs="Arial" w:eastAsia="Arial" w:hAnsi="Arial"/>
      </w:rPr>
    </w:lvl>
    <w:lvl w:ilvl="4">
      <w:start w:val="1"/>
      <w:numFmt w:val="bullet"/>
      <w:lvlText w:val="•"/>
      <w:lvlJc w:val="left"/>
      <w:pPr>
        <w:ind w:left="3600" w:hanging="360"/>
      </w:pPr>
      <w:rPr>
        <w:rFonts w:ascii="Arial" w:cs="Arial" w:eastAsia="Arial" w:hAnsi="Arial"/>
      </w:rPr>
    </w:lvl>
    <w:lvl w:ilvl="5">
      <w:start w:val="1"/>
      <w:numFmt w:val="bullet"/>
      <w:lvlText w:val="•"/>
      <w:lvlJc w:val="left"/>
      <w:pPr>
        <w:ind w:left="4320" w:hanging="360"/>
      </w:pPr>
      <w:rPr>
        <w:rFonts w:ascii="Arial" w:cs="Arial" w:eastAsia="Arial" w:hAnsi="Arial"/>
      </w:rPr>
    </w:lvl>
    <w:lvl w:ilvl="6">
      <w:start w:val="1"/>
      <w:numFmt w:val="bullet"/>
      <w:lvlText w:val="•"/>
      <w:lvlJc w:val="left"/>
      <w:pPr>
        <w:ind w:left="5040" w:hanging="360"/>
      </w:pPr>
      <w:rPr>
        <w:rFonts w:ascii="Arial" w:cs="Arial" w:eastAsia="Arial" w:hAnsi="Arial"/>
      </w:rPr>
    </w:lvl>
    <w:lvl w:ilvl="7">
      <w:start w:val="1"/>
      <w:numFmt w:val="bullet"/>
      <w:lvlText w:val="•"/>
      <w:lvlJc w:val="left"/>
      <w:pPr>
        <w:ind w:left="5760" w:hanging="360"/>
      </w:pPr>
      <w:rPr>
        <w:rFonts w:ascii="Arial" w:cs="Arial" w:eastAsia="Arial" w:hAnsi="Arial"/>
      </w:rPr>
    </w:lvl>
    <w:lvl w:ilvl="8">
      <w:start w:val="1"/>
      <w:numFmt w:val="bullet"/>
      <w:lvlText w:val="•"/>
      <w:lvlJc w:val="left"/>
      <w:pPr>
        <w:ind w:left="6480" w:hanging="360"/>
      </w:pPr>
      <w:rPr>
        <w:rFonts w:ascii="Arial" w:cs="Arial" w:eastAsia="Arial" w:hAnsi="Arial"/>
      </w:rPr>
    </w:lvl>
  </w:abstractNum>
  <w:abstractNum w:abstractNumId="24">
    <w:lvl w:ilvl="0">
      <w:start w:val="1"/>
      <w:numFmt w:val="decimal"/>
      <w:lvlText w:val="%1."/>
      <w:lvlJc w:val="left"/>
      <w:pPr>
        <w:ind w:left="720" w:hanging="360"/>
      </w:pPr>
      <w:rPr/>
    </w:lvl>
    <w:lvl w:ilvl="1">
      <w:start w:val="1"/>
      <w:numFmt w:val="upperRoman"/>
      <w:lvlText w:val="%2."/>
      <w:lvlJc w:val="right"/>
      <w:pPr>
        <w:ind w:left="1440" w:hanging="360"/>
      </w:pPr>
      <w:rPr/>
    </w:lvl>
    <w:lvl w:ilvl="2">
      <w:start w:val="1"/>
      <w:numFmt w:val="bullet"/>
      <w:lvlText w:val="·"/>
      <w:lvlJc w:val="left"/>
      <w:pPr>
        <w:ind w:left="2400" w:hanging="600"/>
      </w:pPr>
      <w:rPr>
        <w:rFonts w:ascii="Arial" w:cs="Arial" w:eastAsia="Arial" w:hAnsi="Arial"/>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5">
    <w:lvl w:ilvl="0">
      <w:start w:val="1"/>
      <w:numFmt w:val="bullet"/>
      <w:lvlText w:val="•"/>
      <w:lvlJc w:val="left"/>
      <w:pPr>
        <w:ind w:left="720" w:hanging="360"/>
      </w:pPr>
      <w:rPr>
        <w:rFonts w:ascii="Arial" w:cs="Arial" w:eastAsia="Arial" w:hAnsi="Arial"/>
      </w:rPr>
    </w:lvl>
    <w:lvl w:ilvl="1">
      <w:start w:val="1"/>
      <w:numFmt w:val="bullet"/>
      <w:lvlText w:val="•"/>
      <w:lvlJc w:val="left"/>
      <w:pPr>
        <w:ind w:left="1440" w:hanging="360"/>
      </w:pPr>
      <w:rPr>
        <w:rFonts w:ascii="Arial" w:cs="Arial" w:eastAsia="Arial" w:hAnsi="Arial"/>
      </w:rPr>
    </w:lvl>
    <w:lvl w:ilvl="2">
      <w:start w:val="1"/>
      <w:numFmt w:val="bullet"/>
      <w:lvlText w:val="•"/>
      <w:lvlJc w:val="left"/>
      <w:pPr>
        <w:ind w:left="2160" w:hanging="360"/>
      </w:pPr>
      <w:rPr>
        <w:rFonts w:ascii="Arial" w:cs="Arial" w:eastAsia="Arial" w:hAnsi="Arial"/>
      </w:rPr>
    </w:lvl>
    <w:lvl w:ilvl="3">
      <w:start w:val="1"/>
      <w:numFmt w:val="bullet"/>
      <w:lvlText w:val="•"/>
      <w:lvlJc w:val="left"/>
      <w:pPr>
        <w:ind w:left="2880" w:hanging="360"/>
      </w:pPr>
      <w:rPr>
        <w:rFonts w:ascii="Arial" w:cs="Arial" w:eastAsia="Arial" w:hAnsi="Arial"/>
      </w:rPr>
    </w:lvl>
    <w:lvl w:ilvl="4">
      <w:start w:val="1"/>
      <w:numFmt w:val="bullet"/>
      <w:lvlText w:val="•"/>
      <w:lvlJc w:val="left"/>
      <w:pPr>
        <w:ind w:left="3600" w:hanging="360"/>
      </w:pPr>
      <w:rPr>
        <w:rFonts w:ascii="Arial" w:cs="Arial" w:eastAsia="Arial" w:hAnsi="Arial"/>
      </w:rPr>
    </w:lvl>
    <w:lvl w:ilvl="5">
      <w:start w:val="1"/>
      <w:numFmt w:val="bullet"/>
      <w:lvlText w:val="•"/>
      <w:lvlJc w:val="left"/>
      <w:pPr>
        <w:ind w:left="4320" w:hanging="360"/>
      </w:pPr>
      <w:rPr>
        <w:rFonts w:ascii="Arial" w:cs="Arial" w:eastAsia="Arial" w:hAnsi="Arial"/>
      </w:rPr>
    </w:lvl>
    <w:lvl w:ilvl="6">
      <w:start w:val="1"/>
      <w:numFmt w:val="bullet"/>
      <w:lvlText w:val="•"/>
      <w:lvlJc w:val="left"/>
      <w:pPr>
        <w:ind w:left="5040" w:hanging="360"/>
      </w:pPr>
      <w:rPr>
        <w:rFonts w:ascii="Arial" w:cs="Arial" w:eastAsia="Arial" w:hAnsi="Arial"/>
      </w:rPr>
    </w:lvl>
    <w:lvl w:ilvl="7">
      <w:start w:val="1"/>
      <w:numFmt w:val="bullet"/>
      <w:lvlText w:val="•"/>
      <w:lvlJc w:val="left"/>
      <w:pPr>
        <w:ind w:left="5760" w:hanging="360"/>
      </w:pPr>
      <w:rPr>
        <w:rFonts w:ascii="Arial" w:cs="Arial" w:eastAsia="Arial" w:hAnsi="Arial"/>
      </w:rPr>
    </w:lvl>
    <w:lvl w:ilvl="8">
      <w:start w:val="1"/>
      <w:numFmt w:val="bullet"/>
      <w:lvlText w:val="•"/>
      <w:lvlJc w:val="left"/>
      <w:pPr>
        <w:ind w:left="6480" w:hanging="360"/>
      </w:pPr>
      <w:rPr>
        <w:rFonts w:ascii="Arial" w:cs="Arial" w:eastAsia="Arial" w:hAnsi="Arial"/>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4"/>
        <w:szCs w:val="24"/>
        <w:lang w:val="en-US"/>
      </w:rPr>
    </w:rPrDefault>
    <w:pPrDefault>
      <w:pPr>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jc w:val="left"/>
    </w:pPr>
    <w:rPr>
      <w:rFonts w:ascii="Times New Roman" w:cs="Times New Roman" w:eastAsia="Times New Roman" w:hAnsi="Times New Roman"/>
      <w:b w:val="1"/>
      <w:sz w:val="20"/>
      <w:szCs w:val="20"/>
    </w:rPr>
  </w:style>
  <w:style w:type="paragraph" w:styleId="Heading2">
    <w:name w:val="heading 2"/>
    <w:basedOn w:val="Normal"/>
    <w:next w:val="Normal"/>
    <w:pPr>
      <w:keepNext w:val="1"/>
      <w:keepLines w:val="1"/>
      <w:jc w:val="center"/>
    </w:pPr>
    <w:rPr>
      <w:rFonts w:ascii="Times New Roman" w:cs="Times New Roman" w:eastAsia="Times New Roman" w:hAnsi="Times New Roman"/>
      <w:b w:val="1"/>
      <w:sz w:val="20"/>
      <w:szCs w:val="20"/>
    </w:rPr>
  </w:style>
  <w:style w:type="paragraph" w:styleId="Heading3">
    <w:name w:val="heading 3"/>
    <w:basedOn w:val="Normal"/>
    <w:next w:val="Normal"/>
    <w:pPr>
      <w:keepNext w:val="1"/>
      <w:keepLines w:val="1"/>
      <w:jc w:val="center"/>
    </w:pPr>
    <w:rPr>
      <w:sz w:val="20"/>
      <w:szCs w:val="20"/>
    </w:rPr>
  </w:style>
  <w:style w:type="paragraph" w:styleId="Heading4">
    <w:name w:val="heading 4"/>
    <w:basedOn w:val="Normal"/>
    <w:next w:val="Normal"/>
    <w:pPr>
      <w:keepNext w:val="1"/>
      <w:keepLines w:val="1"/>
    </w:pPr>
    <w:rPr>
      <w:rFonts w:ascii="Times New Roman" w:cs="Times New Roman" w:eastAsia="Times New Roman" w:hAnsi="Times New Roman"/>
      <w:b w:val="1"/>
      <w:i w:val="1"/>
      <w:sz w:val="20"/>
      <w:szCs w:val="20"/>
    </w:rPr>
  </w:style>
  <w:style w:type="paragraph" w:styleId="Heading5">
    <w:name w:val="heading 5"/>
    <w:basedOn w:val="Normal"/>
    <w:next w:val="Normal"/>
    <w:pPr>
      <w:keepNext w:val="1"/>
      <w:keepLines w:val="1"/>
      <w:ind w:left="360" w:hanging="360"/>
    </w:pPr>
    <w:rPr>
      <w:rFonts w:ascii="Times New Roman" w:cs="Times New Roman" w:eastAsia="Times New Roman" w:hAnsi="Times New Roman"/>
      <w:b w:val="1"/>
      <w:sz w:val="20"/>
      <w:szCs w:val="20"/>
    </w:rPr>
  </w:style>
  <w:style w:type="paragraph" w:styleId="Heading6">
    <w:name w:val="heading 6"/>
    <w:basedOn w:val="Normal"/>
    <w:next w:val="Normal"/>
    <w:pPr>
      <w:keepNext w:val="1"/>
      <w:keepLines w:val="1"/>
      <w:ind w:left="360" w:hanging="360"/>
    </w:pPr>
    <w:rPr>
      <w:rFonts w:ascii="Times New Roman" w:cs="Times New Roman" w:eastAsia="Times New Roman" w:hAnsi="Times New Roman"/>
      <w:b w:val="1"/>
      <w:sz w:val="16"/>
      <w:szCs w:val="16"/>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style>
  <w:style w:type="paragraph" w:styleId="Heading1">
    <w:name w:val="heading 1"/>
    <w:aliases w:val="H1"/>
    <w:basedOn w:val="Normal"/>
    <w:next w:val="Normal"/>
    <w:qFormat w:val="1"/>
    <w:pPr>
      <w:keepNext w:val="1"/>
      <w:keepLines w:val="1"/>
      <w:jc w:val="left"/>
      <w:outlineLvl w:val="0"/>
    </w:pPr>
    <w:rPr>
      <w:rFonts w:ascii="Times New Roman" w:cs="Times New Roman" w:eastAsia="Times New Roman" w:hAnsi="Times New Roman"/>
      <w:b w:val="1"/>
      <w:sz w:val="20"/>
      <w:szCs w:val="20"/>
    </w:rPr>
  </w:style>
  <w:style w:type="paragraph" w:styleId="Heading2">
    <w:name w:val="heading 2"/>
    <w:aliases w:val="H2"/>
    <w:basedOn w:val="Normal"/>
    <w:next w:val="Normal"/>
    <w:uiPriority w:val="99"/>
    <w:qFormat w:val="1"/>
    <w:pPr>
      <w:keepNext w:val="1"/>
      <w:keepLines w:val="1"/>
      <w:jc w:val="center"/>
      <w:outlineLvl w:val="1"/>
    </w:pPr>
    <w:rPr>
      <w:rFonts w:ascii="Times New Roman" w:cs="Times New Roman" w:eastAsia="Times New Roman" w:hAnsi="Times New Roman"/>
      <w:b w:val="1"/>
      <w:sz w:val="20"/>
      <w:szCs w:val="20"/>
    </w:rPr>
  </w:style>
  <w:style w:type="paragraph" w:styleId="Heading3">
    <w:name w:val="heading 3"/>
    <w:basedOn w:val="Normal"/>
    <w:next w:val="Normal"/>
    <w:pPr>
      <w:keepNext w:val="1"/>
      <w:keepLines w:val="1"/>
      <w:jc w:val="center"/>
      <w:outlineLvl w:val="2"/>
    </w:pPr>
    <w:rPr>
      <w:sz w:val="20"/>
      <w:szCs w:val="20"/>
    </w:rPr>
  </w:style>
  <w:style w:type="paragraph" w:styleId="Heading4">
    <w:name w:val="heading 4"/>
    <w:basedOn w:val="Normal"/>
    <w:next w:val="Normal"/>
    <w:pPr>
      <w:keepNext w:val="1"/>
      <w:keepLines w:val="1"/>
      <w:outlineLvl w:val="3"/>
    </w:pPr>
    <w:rPr>
      <w:rFonts w:ascii="Times New Roman" w:cs="Times New Roman" w:eastAsia="Times New Roman" w:hAnsi="Times New Roman"/>
      <w:b w:val="1"/>
      <w:i w:val="1"/>
      <w:sz w:val="20"/>
      <w:szCs w:val="20"/>
    </w:rPr>
  </w:style>
  <w:style w:type="paragraph" w:styleId="Heading5">
    <w:name w:val="heading 5"/>
    <w:basedOn w:val="Normal"/>
    <w:next w:val="Normal"/>
    <w:pPr>
      <w:keepNext w:val="1"/>
      <w:keepLines w:val="1"/>
      <w:ind w:left="360" w:hanging="360"/>
      <w:outlineLvl w:val="4"/>
    </w:pPr>
    <w:rPr>
      <w:rFonts w:ascii="Times New Roman" w:cs="Times New Roman" w:eastAsia="Times New Roman" w:hAnsi="Times New Roman"/>
      <w:b w:val="1"/>
      <w:sz w:val="20"/>
      <w:szCs w:val="20"/>
    </w:rPr>
  </w:style>
  <w:style w:type="paragraph" w:styleId="Heading6">
    <w:name w:val="heading 6"/>
    <w:basedOn w:val="Normal"/>
    <w:next w:val="Normal"/>
    <w:pPr>
      <w:keepNext w:val="1"/>
      <w:keepLines w:val="1"/>
      <w:ind w:left="360" w:hanging="360"/>
      <w:outlineLvl w:val="5"/>
    </w:pPr>
    <w:rPr>
      <w:rFonts w:ascii="Times New Roman" w:cs="Times New Roman" w:eastAsia="Times New Roman" w:hAnsi="Times New Roman"/>
      <w:b w:val="1"/>
      <w:sz w:val="16"/>
      <w:szCs w:val="16"/>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Title">
    <w:name w:val="Title"/>
    <w:basedOn w:val="Normal"/>
    <w:next w:val="Normal"/>
    <w:pPr>
      <w:keepNext w:val="1"/>
      <w:keepLines w:val="1"/>
      <w:spacing w:after="120" w:before="480"/>
    </w:pPr>
    <w:rPr>
      <w:b w:val="1"/>
      <w:sz w:val="72"/>
      <w:szCs w:val="72"/>
    </w:rPr>
  </w:style>
  <w:style w:type="paragraph" w:styleId="Subtitle">
    <w:name w:val="Subtitle"/>
    <w:basedOn w:val="Normal"/>
    <w:next w:val="Normal"/>
    <w:pPr>
      <w:keepNext w:val="1"/>
      <w:keepLines w:val="1"/>
      <w:spacing w:after="80" w:before="360"/>
    </w:pPr>
    <w:rPr>
      <w:rFonts w:ascii="Georgia" w:cs="Georgia" w:eastAsia="Georgia" w:hAnsi="Georgia"/>
      <w:i w:val="1"/>
      <w:color w:val="666666"/>
      <w:sz w:val="48"/>
      <w:szCs w:val="48"/>
    </w:rPr>
  </w:style>
  <w:style w:type="table" w:styleId="8" w:customStyle="1">
    <w:name w:val="8"/>
    <w:basedOn w:val="TableNormal"/>
    <w:pPr>
      <w:spacing w:line="260" w:lineRule="auto"/>
    </w:pPr>
    <w:tblPr>
      <w:tblStyleRowBandSize w:val="1"/>
      <w:tblStyleColBandSize w:val="1"/>
      <w:tblCellMar>
        <w:left w:w="115.0" w:type="dxa"/>
        <w:right w:w="115.0" w:type="dxa"/>
      </w:tblCellMar>
    </w:tblPr>
  </w:style>
  <w:style w:type="table" w:styleId="7" w:customStyle="1">
    <w:name w:val="7"/>
    <w:basedOn w:val="TableNormal"/>
    <w:tblPr>
      <w:tblStyleRowBandSize w:val="1"/>
      <w:tblStyleColBandSize w:val="1"/>
      <w:tblCellMar>
        <w:left w:w="115.0" w:type="dxa"/>
        <w:right w:w="115.0" w:type="dxa"/>
      </w:tblCellMar>
    </w:tblPr>
  </w:style>
  <w:style w:type="table" w:styleId="6" w:customStyle="1">
    <w:name w:val="6"/>
    <w:basedOn w:val="TableNormal"/>
    <w:tblPr>
      <w:tblStyleRowBandSize w:val="1"/>
      <w:tblStyleColBandSize w:val="1"/>
      <w:tblCellMar>
        <w:left w:w="115.0" w:type="dxa"/>
        <w:right w:w="115.0" w:type="dxa"/>
      </w:tblCellMar>
    </w:tblPr>
  </w:style>
  <w:style w:type="table" w:styleId="5" w:customStyle="1">
    <w:name w:val="5"/>
    <w:basedOn w:val="TableNormal"/>
    <w:tblPr>
      <w:tblStyleRowBandSize w:val="1"/>
      <w:tblStyleColBandSize w:val="1"/>
      <w:tblCellMar>
        <w:left w:w="115.0" w:type="dxa"/>
        <w:right w:w="115.0" w:type="dxa"/>
      </w:tblCellMar>
    </w:tblPr>
  </w:style>
  <w:style w:type="table" w:styleId="4" w:customStyle="1">
    <w:name w:val="4"/>
    <w:basedOn w:val="TableNormal"/>
    <w:tblPr>
      <w:tblStyleRowBandSize w:val="1"/>
      <w:tblStyleColBandSize w:val="1"/>
      <w:tblCellMar>
        <w:left w:w="115.0" w:type="dxa"/>
        <w:right w:w="115.0" w:type="dxa"/>
      </w:tblCellMar>
    </w:tblPr>
  </w:style>
  <w:style w:type="table" w:styleId="3" w:customStyle="1">
    <w:name w:val="3"/>
    <w:basedOn w:val="TableNormal"/>
    <w:tblPr>
      <w:tblStyleRowBandSize w:val="1"/>
      <w:tblStyleColBandSize w:val="1"/>
      <w:tblCellMar>
        <w:left w:w="115.0" w:type="dxa"/>
        <w:right w:w="115.0" w:type="dxa"/>
      </w:tblCellMar>
    </w:tblPr>
  </w:style>
  <w:style w:type="table" w:styleId="2" w:customStyle="1">
    <w:name w:val="2"/>
    <w:basedOn w:val="TableNormal"/>
    <w:tblPr>
      <w:tblStyleRowBandSize w:val="1"/>
      <w:tblStyleColBandSize w:val="1"/>
      <w:tblCellMar>
        <w:left w:w="0.0" w:type="dxa"/>
        <w:right w:w="0.0" w:type="dxa"/>
      </w:tblCellMar>
    </w:tblPr>
  </w:style>
  <w:style w:type="table" w:styleId="1" w:customStyle="1">
    <w:name w:val="1"/>
    <w:basedOn w:val="TableNormal"/>
    <w:tblPr>
      <w:tblStyleRowBandSize w:val="1"/>
      <w:tblStyleColBandSize w:val="1"/>
      <w:tblCellMar>
        <w:left w:w="115.0" w:type="dxa"/>
        <w:right w:w="115.0" w:type="dxa"/>
      </w:tblCellMar>
    </w:tblPr>
  </w:style>
  <w:style w:type="paragraph" w:styleId="ListParagraph">
    <w:name w:val="List Paragraph"/>
    <w:aliases w:val="Heading2,Use Case List Paragraph,List Paragraph1,Body Bullet,Ref,Equipment,Numbered Indented Text,lp1,List Paragraph11,Figure_name,List_TIS,List Paragraph Char Char,b1,Bullet 1,Number_1,new,SGLText List Paragraph,Colorful List - Accent 11"/>
    <w:basedOn w:val="Normal"/>
    <w:link w:val="ListParagraphChar"/>
    <w:uiPriority w:val="34"/>
    <w:qFormat w:val="1"/>
    <w:rsid w:val="00E8704E"/>
    <w:pPr>
      <w:ind w:left="720"/>
      <w:contextualSpacing w:val="1"/>
    </w:pPr>
  </w:style>
  <w:style w:type="character" w:styleId="CommentReference">
    <w:name w:val="annotation reference"/>
    <w:basedOn w:val="DefaultParagraphFont"/>
    <w:uiPriority w:val="99"/>
    <w:unhideWhenUsed w:val="1"/>
    <w:qFormat w:val="1"/>
    <w:rsid w:val="00002F40"/>
    <w:rPr>
      <w:sz w:val="16"/>
      <w:szCs w:val="16"/>
    </w:rPr>
  </w:style>
  <w:style w:type="paragraph" w:styleId="CommentText">
    <w:name w:val="annotation text"/>
    <w:basedOn w:val="Normal"/>
    <w:link w:val="CommentTextChar"/>
    <w:uiPriority w:val="99"/>
    <w:unhideWhenUsed w:val="1"/>
    <w:rsid w:val="00002F40"/>
    <w:rPr>
      <w:sz w:val="20"/>
      <w:szCs w:val="20"/>
    </w:rPr>
  </w:style>
  <w:style w:type="character" w:styleId="CommentTextChar" w:customStyle="1">
    <w:name w:val="Comment Text Char"/>
    <w:basedOn w:val="DefaultParagraphFont"/>
    <w:link w:val="CommentText"/>
    <w:uiPriority w:val="99"/>
    <w:rsid w:val="00002F40"/>
    <w:rPr>
      <w:sz w:val="20"/>
      <w:szCs w:val="20"/>
    </w:rPr>
  </w:style>
  <w:style w:type="paragraph" w:styleId="CommentSubject">
    <w:name w:val="annotation subject"/>
    <w:basedOn w:val="CommentText"/>
    <w:next w:val="CommentText"/>
    <w:link w:val="CommentSubjectChar"/>
    <w:uiPriority w:val="99"/>
    <w:semiHidden w:val="1"/>
    <w:unhideWhenUsed w:val="1"/>
    <w:rsid w:val="00002F40"/>
    <w:rPr>
      <w:b w:val="1"/>
      <w:bCs w:val="1"/>
    </w:rPr>
  </w:style>
  <w:style w:type="character" w:styleId="CommentSubjectChar" w:customStyle="1">
    <w:name w:val="Comment Subject Char"/>
    <w:basedOn w:val="CommentTextChar"/>
    <w:link w:val="CommentSubject"/>
    <w:uiPriority w:val="99"/>
    <w:semiHidden w:val="1"/>
    <w:rsid w:val="00002F40"/>
    <w:rPr>
      <w:b w:val="1"/>
      <w:bCs w:val="1"/>
      <w:sz w:val="20"/>
      <w:szCs w:val="20"/>
    </w:rPr>
  </w:style>
  <w:style w:type="paragraph" w:styleId="BalloonText">
    <w:name w:val="Balloon Text"/>
    <w:basedOn w:val="Normal"/>
    <w:link w:val="BalloonTextChar"/>
    <w:uiPriority w:val="99"/>
    <w:semiHidden w:val="1"/>
    <w:unhideWhenUsed w:val="1"/>
    <w:rsid w:val="00002F40"/>
    <w:rPr>
      <w:rFonts w:ascii="Segoe UI" w:cs="Segoe UI" w:hAnsi="Segoe UI"/>
      <w:sz w:val="18"/>
      <w:szCs w:val="18"/>
    </w:rPr>
  </w:style>
  <w:style w:type="character" w:styleId="BalloonTextChar" w:customStyle="1">
    <w:name w:val="Balloon Text Char"/>
    <w:basedOn w:val="DefaultParagraphFont"/>
    <w:link w:val="BalloonText"/>
    <w:uiPriority w:val="99"/>
    <w:semiHidden w:val="1"/>
    <w:rsid w:val="00002F40"/>
    <w:rPr>
      <w:rFonts w:ascii="Segoe UI" w:cs="Segoe UI" w:hAnsi="Segoe UI"/>
      <w:sz w:val="18"/>
      <w:szCs w:val="18"/>
    </w:rPr>
  </w:style>
  <w:style w:type="paragraph" w:styleId="Index1">
    <w:name w:val="index 1"/>
    <w:basedOn w:val="Normal"/>
    <w:next w:val="Normal"/>
    <w:autoRedefine w:val="1"/>
    <w:uiPriority w:val="99"/>
    <w:semiHidden w:val="1"/>
    <w:unhideWhenUsed w:val="1"/>
    <w:rsid w:val="00F905E2"/>
    <w:pPr>
      <w:ind w:left="240" w:hanging="240"/>
    </w:pPr>
  </w:style>
  <w:style w:type="paragraph" w:styleId="IndexHeading">
    <w:name w:val="index heading"/>
    <w:basedOn w:val="Normal"/>
    <w:next w:val="Index1"/>
    <w:uiPriority w:val="99"/>
    <w:rsid w:val="00F905E2"/>
    <w:pPr>
      <w:pBdr>
        <w:top w:color="auto" w:space="0" w:sz="0" w:val="none"/>
        <w:left w:color="auto" w:space="0" w:sz="0" w:val="none"/>
        <w:bottom w:color="auto" w:space="0" w:sz="0" w:val="none"/>
        <w:right w:color="auto" w:space="0" w:sz="0" w:val="none"/>
        <w:between w:color="auto" w:space="0" w:sz="0" w:val="none"/>
      </w:pBdr>
      <w:jc w:val="left"/>
    </w:pPr>
    <w:rPr>
      <w:rFonts w:ascii="Times New Roman" w:cs="Times New Roman" w:eastAsia="Times New Roman" w:hAnsi="Times New Roman"/>
      <w:color w:val="auto"/>
      <w:sz w:val="22"/>
      <w:szCs w:val="20"/>
      <w:lang w:eastAsia="en-CA" w:val="en-GB"/>
    </w:rPr>
  </w:style>
  <w:style w:type="paragraph" w:styleId="Footer">
    <w:name w:val="footer"/>
    <w:basedOn w:val="Normal"/>
    <w:link w:val="FooterChar"/>
    <w:rsid w:val="003A6732"/>
    <w:pPr>
      <w:pBdr>
        <w:top w:color="auto" w:space="0" w:sz="0" w:val="none"/>
        <w:left w:color="auto" w:space="0" w:sz="0" w:val="none"/>
        <w:bottom w:color="auto" w:space="0" w:sz="0" w:val="none"/>
        <w:right w:color="auto" w:space="0" w:sz="0" w:val="none"/>
        <w:between w:color="auto" w:space="0" w:sz="0" w:val="none"/>
      </w:pBdr>
      <w:tabs>
        <w:tab w:val="center" w:pos="4320"/>
        <w:tab w:val="right" w:pos="8640"/>
      </w:tabs>
    </w:pPr>
    <w:rPr>
      <w:rFonts w:cs="Times New Roman" w:eastAsia="Times New Roman"/>
      <w:color w:val="auto"/>
      <w:szCs w:val="20"/>
    </w:rPr>
  </w:style>
  <w:style w:type="character" w:styleId="FooterChar" w:customStyle="1">
    <w:name w:val="Footer Char"/>
    <w:basedOn w:val="DefaultParagraphFont"/>
    <w:link w:val="Footer"/>
    <w:rsid w:val="003A6732"/>
    <w:rPr>
      <w:rFonts w:cs="Times New Roman" w:eastAsia="Times New Roman"/>
      <w:color w:val="auto"/>
      <w:szCs w:val="20"/>
    </w:rPr>
  </w:style>
  <w:style w:type="paragraph" w:styleId="Revision">
    <w:name w:val="Revision"/>
    <w:hidden w:val="1"/>
    <w:uiPriority w:val="99"/>
    <w:semiHidden w:val="1"/>
    <w:rsid w:val="00BA2B46"/>
    <w:pPr>
      <w:pBdr>
        <w:top w:color="auto" w:space="0" w:sz="0" w:val="none"/>
        <w:left w:color="auto" w:space="0" w:sz="0" w:val="none"/>
        <w:bottom w:color="auto" w:space="0" w:sz="0" w:val="none"/>
        <w:right w:color="auto" w:space="0" w:sz="0" w:val="none"/>
        <w:between w:color="auto" w:space="0" w:sz="0" w:val="none"/>
      </w:pBdr>
      <w:jc w:val="left"/>
    </w:pPr>
  </w:style>
  <w:style w:type="table" w:styleId="GridTable1Light-Accent11" w:customStyle="1">
    <w:name w:val="Grid Table 1 Light - Accent 11"/>
    <w:basedOn w:val="TableNormal"/>
    <w:uiPriority w:val="46"/>
    <w:rsid w:val="00690C7C"/>
    <w:tblPr>
      <w:tblStyleRowBandSize w:val="1"/>
      <w:tblStyleColBandSize w:val="1"/>
      <w:tblBorders>
        <w:top w:color="b4c6e7" w:space="0" w:sz="4" w:themeColor="accent1" w:themeTint="000066" w:val="single"/>
        <w:left w:color="b4c6e7" w:space="0" w:sz="4" w:themeColor="accent1" w:themeTint="000066" w:val="single"/>
        <w:bottom w:color="b4c6e7" w:space="0" w:sz="4" w:themeColor="accent1" w:themeTint="000066" w:val="single"/>
        <w:right w:color="b4c6e7" w:space="0" w:sz="4" w:themeColor="accent1" w:themeTint="000066" w:val="single"/>
        <w:insideH w:color="b4c6e7" w:space="0" w:sz="4" w:themeColor="accent1" w:themeTint="000066" w:val="single"/>
        <w:insideV w:color="b4c6e7" w:space="0" w:sz="4" w:themeColor="accent1" w:themeTint="000066" w:val="single"/>
      </w:tblBorders>
    </w:tblPr>
    <w:tblStylePr w:type="firstRow">
      <w:rPr>
        <w:b w:val="1"/>
        <w:bCs w:val="1"/>
      </w:rPr>
      <w:tblPr/>
      <w:tcPr>
        <w:tcBorders>
          <w:bottom w:color="8eaadb" w:space="0" w:sz="12" w:themeColor="accent1" w:themeTint="000099" w:val="single"/>
        </w:tcBorders>
      </w:tcPr>
    </w:tblStylePr>
    <w:tblStylePr w:type="lastRow">
      <w:rPr>
        <w:b w:val="1"/>
        <w:bCs w:val="1"/>
      </w:rPr>
      <w:tblPr/>
      <w:tcPr>
        <w:tcBorders>
          <w:top w:color="8eaadb" w:space="0" w:sz="2" w:themeColor="accent1" w:themeTint="000099" w:val="double"/>
        </w:tcBorders>
      </w:tcPr>
    </w:tblStylePr>
    <w:tblStylePr w:type="firstCol">
      <w:rPr>
        <w:b w:val="1"/>
        <w:bCs w:val="1"/>
      </w:rPr>
    </w:tblStylePr>
    <w:tblStylePr w:type="lastCol">
      <w:rPr>
        <w:b w:val="1"/>
        <w:bCs w:val="1"/>
      </w:rPr>
    </w:tblStylePr>
  </w:style>
  <w:style w:type="paragraph" w:styleId="Header">
    <w:name w:val="header"/>
    <w:basedOn w:val="Normal"/>
    <w:link w:val="HeaderChar"/>
    <w:uiPriority w:val="99"/>
    <w:unhideWhenUsed w:val="1"/>
    <w:rsid w:val="00B559A1"/>
    <w:pPr>
      <w:tabs>
        <w:tab w:val="center" w:pos="4680"/>
        <w:tab w:val="right" w:pos="9360"/>
      </w:tabs>
    </w:pPr>
  </w:style>
  <w:style w:type="character" w:styleId="HeaderChar" w:customStyle="1">
    <w:name w:val="Header Char"/>
    <w:basedOn w:val="DefaultParagraphFont"/>
    <w:link w:val="Header"/>
    <w:uiPriority w:val="99"/>
    <w:rsid w:val="00B559A1"/>
  </w:style>
  <w:style w:type="paragraph" w:styleId="NoSpacing">
    <w:name w:val="No Spacing"/>
    <w:uiPriority w:val="1"/>
    <w:qFormat w:val="1"/>
    <w:rsid w:val="00D129E4"/>
    <w:pPr>
      <w:pBdr>
        <w:top w:color="auto" w:space="0" w:sz="0" w:val="none"/>
        <w:left w:color="auto" w:space="0" w:sz="0" w:val="none"/>
        <w:bottom w:color="auto" w:space="0" w:sz="0" w:val="none"/>
        <w:right w:color="auto" w:space="0" w:sz="0" w:val="none"/>
        <w:between w:color="auto" w:space="0" w:sz="0" w:val="none"/>
      </w:pBdr>
      <w:jc w:val="left"/>
    </w:pPr>
    <w:rPr>
      <w:rFonts w:asciiTheme="minorHAnsi" w:cstheme="minorBidi" w:eastAsiaTheme="minorHAnsi" w:hAnsiTheme="minorHAnsi"/>
      <w:color w:val="auto"/>
      <w:sz w:val="22"/>
      <w:szCs w:val="22"/>
    </w:rPr>
  </w:style>
  <w:style w:type="character" w:styleId="ListParagraphChar" w:customStyle="1">
    <w:name w:val="List Paragraph Char"/>
    <w:aliases w:val="Heading2 Char,Use Case List Paragraph Char,List Paragraph1 Char,Body Bullet Char,Ref Char,Equipment Char,Numbered Indented Text Char,lp1 Char,List Paragraph11 Char,Figure_name Char,List_TIS Char,List Paragraph Char Char Char,b1 Char"/>
    <w:basedOn w:val="DefaultParagraphFont"/>
    <w:link w:val="ListParagraph"/>
    <w:uiPriority w:val="34"/>
    <w:rsid w:val="00A00A44"/>
  </w:style>
  <w:style w:type="paragraph" w:styleId="Default" w:customStyle="1">
    <w:name w:val="Default"/>
    <w:link w:val="DefaultChar"/>
    <w:uiPriority w:val="99"/>
    <w:rsid w:val="00A00A44"/>
    <w:pPr>
      <w:widowControl w:val="0"/>
      <w:pBdr>
        <w:top w:color="auto" w:space="0" w:sz="0" w:val="none"/>
        <w:left w:color="auto" w:space="0" w:sz="0" w:val="none"/>
        <w:bottom w:color="auto" w:space="0" w:sz="0" w:val="none"/>
        <w:right w:color="auto" w:space="0" w:sz="0" w:val="none"/>
        <w:between w:color="auto" w:space="0" w:sz="0" w:val="none"/>
      </w:pBdr>
      <w:autoSpaceDE w:val="0"/>
      <w:autoSpaceDN w:val="0"/>
      <w:adjustRightInd w:val="0"/>
      <w:jc w:val="left"/>
    </w:pPr>
    <w:rPr>
      <w:rFonts w:eastAsia="Times New Roman"/>
      <w:lang w:eastAsia="en-CA" w:val="en-CA"/>
    </w:rPr>
  </w:style>
  <w:style w:type="character" w:styleId="DefaultChar" w:customStyle="1">
    <w:name w:val="Default Char"/>
    <w:basedOn w:val="DefaultParagraphFont"/>
    <w:link w:val="Default"/>
    <w:uiPriority w:val="99"/>
    <w:locked w:val="1"/>
    <w:rsid w:val="00A00A44"/>
    <w:rPr>
      <w:rFonts w:eastAsia="Times New Roman"/>
      <w:lang w:eastAsia="en-CA" w:val="en-CA"/>
    </w:rPr>
  </w:style>
  <w:style w:type="paragraph" w:styleId="BodyText3">
    <w:name w:val="Body Text 3"/>
    <w:basedOn w:val="Normal"/>
    <w:link w:val="BodyText3Char"/>
    <w:rsid w:val="00C84A28"/>
    <w:pPr>
      <w:pBdr>
        <w:top w:color="auto" w:space="0" w:sz="0" w:val="none"/>
        <w:left w:color="auto" w:space="0" w:sz="0" w:val="none"/>
        <w:bottom w:color="auto" w:space="0" w:sz="0" w:val="none"/>
        <w:right w:color="auto" w:space="0" w:sz="0" w:val="none"/>
        <w:between w:color="auto" w:space="0" w:sz="0" w:val="none"/>
      </w:pBdr>
      <w:jc w:val="left"/>
    </w:pPr>
    <w:rPr>
      <w:rFonts w:ascii="Times New Roman" w:cs="Times New Roman" w:eastAsia="Times New Roman" w:hAnsi="Times New Roman"/>
      <w:color w:val="auto"/>
      <w:sz w:val="20"/>
      <w:szCs w:val="20"/>
      <w:lang w:val="en-CA"/>
    </w:rPr>
  </w:style>
  <w:style w:type="character" w:styleId="BodyText3Char" w:customStyle="1">
    <w:name w:val="Body Text 3 Char"/>
    <w:basedOn w:val="DefaultParagraphFont"/>
    <w:link w:val="BodyText3"/>
    <w:rsid w:val="00C84A28"/>
    <w:rPr>
      <w:rFonts w:ascii="Times New Roman" w:cs="Times New Roman" w:eastAsia="Times New Roman" w:hAnsi="Times New Roman"/>
      <w:color w:val="auto"/>
      <w:sz w:val="20"/>
      <w:szCs w:val="20"/>
      <w:lang w:val="en-CA"/>
    </w:rPr>
  </w:style>
  <w:style w:type="table" w:styleId="TableGrid">
    <w:name w:val="Table Grid"/>
    <w:basedOn w:val="TableNormal"/>
    <w:uiPriority w:val="39"/>
    <w:rsid w:val="00C84A28"/>
    <w:pPr>
      <w:pBdr>
        <w:top w:color="auto" w:space="0" w:sz="0" w:val="none"/>
        <w:left w:color="auto" w:space="0" w:sz="0" w:val="none"/>
        <w:bottom w:color="auto" w:space="0" w:sz="0" w:val="none"/>
        <w:right w:color="auto" w:space="0" w:sz="0" w:val="none"/>
        <w:between w:color="auto" w:space="0" w:sz="0" w:val="none"/>
      </w:pBdr>
    </w:pPr>
    <w:rPr>
      <w:rFonts w:ascii="Times New Roman" w:cs="Times New Roman" w:eastAsia="Times New Roman" w:hAnsi="Times New Roman"/>
      <w:color w:val="auto"/>
      <w:sz w:val="20"/>
      <w:szCs w:val="20"/>
      <w:lang w:eastAsia="en-CA" w:val="en-CA"/>
    </w:r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Caption">
    <w:name w:val="caption"/>
    <w:basedOn w:val="Normal"/>
    <w:next w:val="Normal"/>
    <w:unhideWhenUsed w:val="1"/>
    <w:qFormat w:val="1"/>
    <w:rsid w:val="00C84A28"/>
    <w:pPr>
      <w:pBdr>
        <w:top w:color="auto" w:space="0" w:sz="0" w:val="none"/>
        <w:left w:color="auto" w:space="0" w:sz="0" w:val="none"/>
        <w:bottom w:color="auto" w:space="0" w:sz="0" w:val="none"/>
        <w:right w:color="auto" w:space="0" w:sz="0" w:val="none"/>
        <w:between w:color="auto" w:space="0" w:sz="0" w:val="none"/>
      </w:pBdr>
      <w:spacing w:after="200"/>
    </w:pPr>
    <w:rPr>
      <w:rFonts w:cs="Times New Roman" w:eastAsia="Times New Roman"/>
      <w:b w:val="1"/>
      <w:bCs w:val="1"/>
      <w:color w:val="4472c4" w:themeColor="accent1"/>
      <w:sz w:val="18"/>
      <w:szCs w:val="18"/>
      <w:lang w:val="en-CA"/>
    </w:rPr>
  </w:style>
  <w:style w:type="paragraph" w:styleId="Bullet1Spaced" w:customStyle="1">
    <w:name w:val="Bullet 1 Spaced"/>
    <w:basedOn w:val="Normal"/>
    <w:uiPriority w:val="99"/>
    <w:rsid w:val="00D84489"/>
    <w:pPr>
      <w:pBdr>
        <w:top w:color="auto" w:space="0" w:sz="0" w:val="none"/>
        <w:left w:color="auto" w:space="0" w:sz="0" w:val="none"/>
        <w:bottom w:color="auto" w:space="0" w:sz="0" w:val="none"/>
        <w:right w:color="auto" w:space="0" w:sz="0" w:val="none"/>
        <w:between w:color="auto" w:space="0" w:sz="0" w:val="none"/>
      </w:pBdr>
      <w:tabs>
        <w:tab w:val="num" w:pos="360"/>
      </w:tabs>
      <w:spacing w:before="120"/>
      <w:ind w:left="360" w:hanging="360"/>
      <w:jc w:val="left"/>
    </w:pPr>
    <w:rPr>
      <w:rFonts w:ascii="Book Antiqua" w:cs="Times New Roman" w:eastAsia="MS Mincho" w:hAnsi="Book Antiqua"/>
      <w:bCs w:val="1"/>
      <w:color w:val="auto"/>
      <w:sz w:val="22"/>
      <w:szCs w:val="20"/>
      <w:lang w:eastAsia="ja-JP" w:val="en-GB"/>
    </w:rPr>
  </w:style>
  <w:style w:type="paragraph" w:styleId="Tabletext" w:customStyle="1">
    <w:name w:val="Table text"/>
    <w:basedOn w:val="Normal"/>
    <w:link w:val="TabletextChar"/>
    <w:uiPriority w:val="99"/>
    <w:rsid w:val="00D84489"/>
    <w:pPr>
      <w:pBdr>
        <w:top w:color="auto" w:space="0" w:sz="0" w:val="none"/>
        <w:left w:color="auto" w:space="0" w:sz="0" w:val="none"/>
        <w:bottom w:color="auto" w:space="0" w:sz="0" w:val="none"/>
        <w:right w:color="auto" w:space="0" w:sz="0" w:val="none"/>
        <w:between w:color="auto" w:space="0" w:sz="0" w:val="none"/>
      </w:pBdr>
      <w:spacing w:after="40" w:before="40"/>
      <w:jc w:val="left"/>
    </w:pPr>
    <w:rPr>
      <w:rFonts w:cs="Times New Roman" w:eastAsia="MS Mincho"/>
      <w:color w:val="auto"/>
      <w:sz w:val="20"/>
      <w:szCs w:val="18"/>
      <w:lang w:eastAsia="ja-JP"/>
    </w:rPr>
  </w:style>
  <w:style w:type="character" w:styleId="TabletextChar" w:customStyle="1">
    <w:name w:val="Table text Char"/>
    <w:basedOn w:val="DefaultParagraphFont"/>
    <w:link w:val="Tabletext"/>
    <w:uiPriority w:val="99"/>
    <w:locked w:val="1"/>
    <w:rsid w:val="00D84489"/>
    <w:rPr>
      <w:rFonts w:cs="Times New Roman" w:eastAsia="MS Mincho"/>
      <w:color w:val="auto"/>
      <w:sz w:val="20"/>
      <w:szCs w:val="18"/>
      <w:lang w:eastAsia="ja-JP"/>
    </w:rPr>
  </w:style>
  <w:style w:type="paragraph" w:styleId="Figurecaption" w:customStyle="1">
    <w:name w:val="Figure caption"/>
    <w:basedOn w:val="Normal"/>
    <w:uiPriority w:val="99"/>
    <w:rsid w:val="00D84489"/>
    <w:pPr>
      <w:pBdr>
        <w:top w:color="auto" w:space="0" w:sz="0" w:val="none"/>
        <w:left w:color="auto" w:space="0" w:sz="0" w:val="none"/>
        <w:bottom w:color="auto" w:space="0" w:sz="0" w:val="none"/>
        <w:right w:color="auto" w:space="0" w:sz="0" w:val="none"/>
        <w:between w:color="auto" w:space="0" w:sz="0" w:val="none"/>
      </w:pBdr>
      <w:spacing w:after="240"/>
      <w:jc w:val="center"/>
    </w:pPr>
    <w:rPr>
      <w:rFonts w:cs="Times New Roman" w:eastAsia="MS Mincho"/>
      <w:b w:val="1"/>
      <w:color w:val="auto"/>
      <w:sz w:val="20"/>
      <w:szCs w:val="20"/>
      <w:lang w:eastAsia="ja-JP" w:val="en-GB"/>
    </w:rPr>
  </w:style>
  <w:style w:type="paragraph" w:styleId="Figure" w:customStyle="1">
    <w:name w:val="Figure"/>
    <w:basedOn w:val="Normal"/>
    <w:link w:val="FigureChar"/>
    <w:uiPriority w:val="99"/>
    <w:rsid w:val="00D84489"/>
    <w:pPr>
      <w:keepNext w:val="1"/>
      <w:pBdr>
        <w:top w:color="auto" w:space="0" w:sz="0" w:val="none"/>
        <w:left w:color="auto" w:space="0" w:sz="0" w:val="none"/>
        <w:bottom w:color="auto" w:space="0" w:sz="0" w:val="none"/>
        <w:right w:color="auto" w:space="0" w:sz="0" w:val="none"/>
        <w:between w:color="auto" w:space="0" w:sz="0" w:val="none"/>
      </w:pBdr>
      <w:spacing w:before="100" w:beforeAutospacing="1"/>
      <w:jc w:val="center"/>
    </w:pPr>
    <w:rPr>
      <w:rFonts w:ascii="Book Antiqua" w:cs="Times New Roman" w:eastAsia="Times New Roman" w:hAnsi="Book Antiqua"/>
      <w:noProof w:val="1"/>
      <w:sz w:val="22"/>
      <w:szCs w:val="22"/>
    </w:rPr>
  </w:style>
  <w:style w:type="paragraph" w:styleId="TableBullet" w:customStyle="1">
    <w:name w:val="Table Bullet"/>
    <w:basedOn w:val="Normal"/>
    <w:uiPriority w:val="99"/>
    <w:rsid w:val="00D84489"/>
    <w:pPr>
      <w:pBdr>
        <w:top w:color="auto" w:space="0" w:sz="0" w:val="none"/>
        <w:left w:color="auto" w:space="0" w:sz="0" w:val="none"/>
        <w:bottom w:color="auto" w:space="0" w:sz="0" w:val="none"/>
        <w:right w:color="auto" w:space="0" w:sz="0" w:val="none"/>
        <w:between w:color="auto" w:space="0" w:sz="0" w:val="none"/>
      </w:pBdr>
      <w:jc w:val="left"/>
    </w:pPr>
    <w:rPr>
      <w:rFonts w:cs="Times New Roman" w:eastAsia="Times New Roman"/>
      <w:color w:val="auto"/>
      <w:sz w:val="20"/>
      <w:szCs w:val="20"/>
      <w:lang w:val="en-GB"/>
    </w:rPr>
  </w:style>
  <w:style w:type="character" w:styleId="FigureChar" w:customStyle="1">
    <w:name w:val="Figure Char"/>
    <w:basedOn w:val="DefaultParagraphFont"/>
    <w:link w:val="Figure"/>
    <w:uiPriority w:val="99"/>
    <w:locked w:val="1"/>
    <w:rsid w:val="00D84489"/>
    <w:rPr>
      <w:rFonts w:ascii="Book Antiqua" w:cs="Times New Roman" w:eastAsia="Times New Roman" w:hAnsi="Book Antiqua"/>
      <w:noProof w:val="1"/>
      <w:sz w:val="22"/>
      <w:szCs w:val="22"/>
    </w:rPr>
  </w:style>
  <w:style w:type="paragraph" w:styleId="CellBodyL" w:customStyle="1">
    <w:name w:val="CellBodyL"/>
    <w:basedOn w:val="Normal"/>
    <w:link w:val="CellBodyLChar"/>
    <w:rsid w:val="00AD4146"/>
    <w:pPr>
      <w:pBdr>
        <w:top w:color="auto" w:space="0" w:sz="0" w:val="none"/>
        <w:left w:color="auto" w:space="0" w:sz="0" w:val="none"/>
        <w:bottom w:color="auto" w:space="0" w:sz="0" w:val="none"/>
        <w:right w:color="auto" w:space="0" w:sz="0" w:val="none"/>
        <w:between w:color="auto" w:space="0" w:sz="0" w:val="none"/>
      </w:pBdr>
      <w:spacing w:after="60"/>
      <w:jc w:val="left"/>
    </w:pPr>
    <w:rPr>
      <w:rFonts w:cs="Times New Roman" w:eastAsia="Times New Roman"/>
      <w:color w:val="auto"/>
      <w:sz w:val="18"/>
      <w:szCs w:val="20"/>
    </w:rPr>
  </w:style>
  <w:style w:type="paragraph" w:styleId="RolesHeader" w:customStyle="1">
    <w:name w:val="RolesHeader"/>
    <w:basedOn w:val="Normal"/>
    <w:rsid w:val="00AD4146"/>
    <w:pPr>
      <w:keepNext w:val="1"/>
      <w:pBdr>
        <w:top w:color="auto" w:space="0" w:sz="0" w:val="none"/>
        <w:left w:color="auto" w:space="0" w:sz="0" w:val="none"/>
        <w:bottom w:color="auto" w:space="0" w:sz="0" w:val="none"/>
        <w:right w:color="auto" w:space="0" w:sz="0" w:val="none"/>
        <w:between w:color="auto" w:space="0" w:sz="0" w:val="none"/>
      </w:pBdr>
      <w:spacing w:after="40" w:before="40"/>
      <w:jc w:val="center"/>
    </w:pPr>
    <w:rPr>
      <w:rFonts w:cs="Times New Roman" w:eastAsia="Times New Roman"/>
      <w:b w:val="1"/>
      <w:color w:val="auto"/>
      <w:sz w:val="20"/>
      <w:szCs w:val="20"/>
      <w:lang w:val="en-GB"/>
    </w:rPr>
  </w:style>
  <w:style w:type="character" w:styleId="CellBodyLChar" w:customStyle="1">
    <w:name w:val="CellBodyL Char"/>
    <w:link w:val="CellBodyL"/>
    <w:rsid w:val="00AD4146"/>
    <w:rPr>
      <w:rFonts w:cs="Times New Roman" w:eastAsia="Times New Roman"/>
      <w:color w:val="auto"/>
      <w:sz w:val="18"/>
      <w:szCs w:val="20"/>
    </w:rPr>
  </w:style>
  <w:style w:type="paragraph" w:styleId="NormalWeb">
    <w:name w:val="Normal (Web)"/>
    <w:basedOn w:val="Normal"/>
    <w:uiPriority w:val="99"/>
    <w:semiHidden w:val="1"/>
    <w:unhideWhenUsed w:val="1"/>
    <w:rsid w:val="00223840"/>
    <w:pPr>
      <w:pBdr>
        <w:top w:color="auto" w:space="0" w:sz="0" w:val="none"/>
        <w:left w:color="auto" w:space="0" w:sz="0" w:val="none"/>
        <w:bottom w:color="auto" w:space="0" w:sz="0" w:val="none"/>
        <w:right w:color="auto" w:space="0" w:sz="0" w:val="none"/>
        <w:between w:color="auto" w:space="0" w:sz="0" w:val="none"/>
      </w:pBdr>
      <w:spacing w:after="100" w:afterAutospacing="1" w:before="100" w:beforeAutospacing="1"/>
      <w:jc w:val="left"/>
    </w:pPr>
    <w:rPr>
      <w:rFonts w:ascii="Times New Roman" w:cs="Times New Roman" w:eastAsia="Times New Roman" w:hAnsi="Times New Roman"/>
      <w:color w:val="auto"/>
    </w:rPr>
  </w:style>
  <w:style w:type="table" w:styleId="GridTable4-Accent6">
    <w:name w:val="Grid Table 4 Accent 6"/>
    <w:basedOn w:val="TableNormal"/>
    <w:uiPriority w:val="49"/>
    <w:rsid w:val="002F08AC"/>
    <w:tblPr>
      <w:tblStyleRowBandSize w:val="1"/>
      <w:tblStyleColBandSize w:val="1"/>
      <w:tblBorders>
        <w:top w:color="a8d08d" w:space="0" w:sz="4" w:themeColor="accent6" w:themeTint="000099" w:val="single"/>
        <w:left w:color="a8d08d" w:space="0" w:sz="4" w:themeColor="accent6" w:themeTint="000099" w:val="single"/>
        <w:bottom w:color="a8d08d" w:space="0" w:sz="4" w:themeColor="accent6" w:themeTint="000099" w:val="single"/>
        <w:right w:color="a8d08d" w:space="0" w:sz="4" w:themeColor="accent6" w:themeTint="000099" w:val="single"/>
        <w:insideH w:color="a8d08d" w:space="0" w:sz="4" w:themeColor="accent6" w:themeTint="000099" w:val="single"/>
        <w:insideV w:color="a8d08d" w:space="0" w:sz="4" w:themeColor="accent6" w:themeTint="000099" w:val="single"/>
      </w:tblBorders>
    </w:tblPr>
    <w:tblStylePr w:type="firstRow">
      <w:rPr>
        <w:b w:val="1"/>
        <w:bCs w:val="1"/>
        <w:color w:val="ffffff" w:themeColor="background1"/>
      </w:rPr>
      <w:tblPr/>
      <w:tcPr>
        <w:tcBorders>
          <w:top w:color="70ad47" w:space="0" w:sz="4" w:themeColor="accent6" w:val="single"/>
          <w:left w:color="70ad47" w:space="0" w:sz="4" w:themeColor="accent6" w:val="single"/>
          <w:bottom w:color="70ad47" w:space="0" w:sz="4" w:themeColor="accent6" w:val="single"/>
          <w:right w:color="70ad47" w:space="0" w:sz="4" w:themeColor="accent6" w:val="single"/>
          <w:insideH w:space="0" w:sz="0" w:val="nil"/>
          <w:insideV w:space="0" w:sz="0" w:val="nil"/>
        </w:tcBorders>
        <w:shd w:color="auto" w:fill="70ad47" w:themeFill="accent6" w:val="clear"/>
      </w:tcPr>
    </w:tblStylePr>
    <w:tblStylePr w:type="lastRow">
      <w:rPr>
        <w:b w:val="1"/>
        <w:bCs w:val="1"/>
      </w:rPr>
      <w:tblPr/>
      <w:tcPr>
        <w:tcBorders>
          <w:top w:color="70ad47" w:space="0" w:sz="4" w:themeColor="accent6" w:val="double"/>
        </w:tcBorders>
      </w:tcPr>
    </w:tblStylePr>
    <w:tblStylePr w:type="firstCol">
      <w:rPr>
        <w:b w:val="1"/>
        <w:bCs w:val="1"/>
      </w:rPr>
    </w:tblStylePr>
    <w:tblStylePr w:type="lastCol">
      <w:rPr>
        <w:b w:val="1"/>
        <w:bCs w:val="1"/>
      </w:rPr>
    </w:tblStylePr>
    <w:tblStylePr w:type="band1Vert">
      <w:tblPr/>
      <w:tcPr>
        <w:shd w:color="auto" w:fill="e2efd9" w:themeFill="accent6" w:themeFillTint="000033" w:val="clear"/>
      </w:tcPr>
    </w:tblStylePr>
    <w:tblStylePr w:type="band1Horz">
      <w:tblPr/>
      <w:tcPr>
        <w:shd w:color="auto" w:fill="e2efd9" w:themeFill="accent6" w:themeFillTint="000033" w:val="clear"/>
      </w:tcPr>
    </w:tblStylePr>
  </w:style>
  <w:style w:type="table" w:styleId="ListTable3-Accent6">
    <w:name w:val="List Table 3 Accent 6"/>
    <w:basedOn w:val="TableNormal"/>
    <w:uiPriority w:val="48"/>
    <w:rsid w:val="00A90956"/>
    <w:tblPr>
      <w:tblStyleRowBandSize w:val="1"/>
      <w:tblStyleColBandSize w:val="1"/>
      <w:tblBorders>
        <w:top w:color="70ad47" w:space="0" w:sz="4" w:themeColor="accent6" w:val="single"/>
        <w:left w:color="70ad47" w:space="0" w:sz="4" w:themeColor="accent6" w:val="single"/>
        <w:bottom w:color="70ad47" w:space="0" w:sz="4" w:themeColor="accent6" w:val="single"/>
        <w:right w:color="70ad47" w:space="0" w:sz="4" w:themeColor="accent6" w:val="single"/>
      </w:tblBorders>
    </w:tblPr>
    <w:tblStylePr w:type="firstRow">
      <w:rPr>
        <w:b w:val="1"/>
        <w:bCs w:val="1"/>
        <w:color w:val="ffffff" w:themeColor="background1"/>
      </w:rPr>
      <w:tblPr/>
      <w:tcPr>
        <w:shd w:color="auto" w:fill="70ad47" w:themeFill="accent6" w:val="clear"/>
      </w:tcPr>
    </w:tblStylePr>
    <w:tblStylePr w:type="lastRow">
      <w:rPr>
        <w:b w:val="1"/>
        <w:bCs w:val="1"/>
      </w:rPr>
      <w:tblPr/>
      <w:tcPr>
        <w:tcBorders>
          <w:top w:color="70ad47" w:space="0" w:sz="4" w:themeColor="accent6" w:val="double"/>
        </w:tcBorders>
        <w:shd w:color="auto" w:fill="ffffff" w:themeFill="background1" w:val="clear"/>
      </w:tcPr>
    </w:tblStylePr>
    <w:tblStylePr w:type="firstCol">
      <w:rPr>
        <w:b w:val="1"/>
        <w:bCs w:val="1"/>
      </w:rPr>
      <w:tblPr/>
      <w:tcPr>
        <w:tcBorders>
          <w:right w:space="0" w:sz="0" w:val="nil"/>
        </w:tcBorders>
        <w:shd w:color="auto" w:fill="ffffff" w:themeFill="background1" w:val="clear"/>
      </w:tcPr>
    </w:tblStylePr>
    <w:tblStylePr w:type="lastCol">
      <w:rPr>
        <w:b w:val="1"/>
        <w:bCs w:val="1"/>
      </w:rPr>
      <w:tblPr/>
      <w:tcPr>
        <w:tcBorders>
          <w:left w:space="0" w:sz="0" w:val="nil"/>
        </w:tcBorders>
        <w:shd w:color="auto" w:fill="ffffff" w:themeFill="background1" w:val="clear"/>
      </w:tcPr>
    </w:tblStylePr>
    <w:tblStylePr w:type="band1Vert">
      <w:tblPr/>
      <w:tcPr>
        <w:tcBorders>
          <w:left w:color="70ad47" w:space="0" w:sz="4" w:themeColor="accent6" w:val="single"/>
          <w:right w:color="70ad47" w:space="0" w:sz="4" w:themeColor="accent6" w:val="single"/>
        </w:tcBorders>
      </w:tcPr>
    </w:tblStylePr>
    <w:tblStylePr w:type="band1Horz">
      <w:tblPr/>
      <w:tcPr>
        <w:tcBorders>
          <w:top w:color="70ad47" w:space="0" w:sz="4" w:themeColor="accent6" w:val="single"/>
          <w:bottom w:color="70ad47" w:space="0" w:sz="4" w:themeColor="accent6" w:val="single"/>
          <w:insideH w:space="0" w:sz="0" w:val="nil"/>
        </w:tcBorders>
      </w:tcPr>
    </w:tblStylePr>
    <w:tblStylePr w:type="neCell">
      <w:tblPr/>
      <w:tcPr>
        <w:tcBorders>
          <w:left w:space="0" w:sz="0" w:val="nil"/>
          <w:bottom w:space="0" w:sz="0" w:val="nil"/>
        </w:tcBorders>
      </w:tcPr>
    </w:tblStylePr>
    <w:tblStylePr w:type="nwCell">
      <w:tblPr/>
      <w:tcPr>
        <w:tcBorders>
          <w:bottom w:space="0" w:sz="0" w:val="nil"/>
          <w:right w:space="0" w:sz="0" w:val="nil"/>
        </w:tcBorders>
      </w:tcPr>
    </w:tblStylePr>
    <w:tblStylePr w:type="seCell">
      <w:tblPr/>
      <w:tcPr>
        <w:tcBorders>
          <w:top w:color="70ad47" w:space="0" w:sz="4" w:themeColor="accent6" w:val="double"/>
          <w:left w:space="0" w:sz="0" w:val="nil"/>
        </w:tcBorders>
      </w:tcPr>
    </w:tblStylePr>
    <w:tblStylePr w:type="swCell">
      <w:tblPr/>
      <w:tcPr>
        <w:tcBorders>
          <w:top w:color="70ad47" w:space="0" w:sz="4" w:themeColor="accent6" w:val="double"/>
          <w:right w:space="0" w:sz="0" w:val="nil"/>
        </w:tcBorders>
      </w:tcPr>
    </w:tblStyle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pPr>
      <w:pBdr>
        <w:top w:color="000000" w:space="0" w:sz="0" w:val="none"/>
        <w:left w:color="000000" w:space="0" w:sz="0" w:val="none"/>
        <w:bottom w:color="000000" w:space="0" w:sz="0" w:val="none"/>
        <w:right w:color="000000" w:space="0" w:sz="0" w:val="none"/>
        <w:between w:color="000000" w:space="0" w:sz="0" w:val="none"/>
      </w:pBdr>
      <w:spacing w:line="260" w:lineRule="auto"/>
    </w:pPr>
    <w:rPr>
      <w:rFonts w:ascii="Times New Roman" w:cs="Times New Roman" w:eastAsia="Times New Roman" w:hAnsi="Times New Roman"/>
      <w:color w:val="000000"/>
      <w:sz w:val="20"/>
      <w:szCs w:val="20"/>
    </w:rPr>
    <w:tblPr>
      <w:tblStyleRowBandSize w:val="1"/>
      <w:tblStyleColBandSize w:val="1"/>
      <w:tblCellMar>
        <w:top w:w="0.0" w:type="dxa"/>
        <w:left w:w="115.0" w:type="dxa"/>
        <w:bottom w:w="0.0" w:type="dxa"/>
        <w:right w:w="115.0" w:type="dxa"/>
      </w:tblCellMar>
    </w:tblPr>
  </w:style>
  <w:style w:type="table" w:styleId="Table2">
    <w:basedOn w:val="TableNormal"/>
    <w:pPr>
      <w:pBdr>
        <w:top w:color="000000" w:space="0" w:sz="0" w:val="none"/>
        <w:left w:color="000000" w:space="0" w:sz="0" w:val="none"/>
        <w:bottom w:color="000000" w:space="0" w:sz="0" w:val="none"/>
        <w:right w:color="000000" w:space="0" w:sz="0" w:val="none"/>
        <w:between w:color="000000" w:space="0" w:sz="0" w:val="none"/>
      </w:pBdr>
      <w:spacing w:line="260" w:lineRule="auto"/>
    </w:pPr>
    <w:rPr>
      <w:rFonts w:ascii="Times New Roman" w:cs="Times New Roman" w:eastAsia="Times New Roman" w:hAnsi="Times New Roman"/>
      <w:color w:val="000000"/>
      <w:sz w:val="20"/>
      <w:szCs w:val="20"/>
    </w:rPr>
    <w:tblPr>
      <w:tblStyleRowBandSize w:val="1"/>
      <w:tblStyleColBandSize w:val="1"/>
      <w:tblCellMar>
        <w:top w:w="0.0" w:type="dxa"/>
        <w:left w:w="115.0" w:type="dxa"/>
        <w:bottom w:w="0.0" w:type="dxa"/>
        <w:right w:w="115.0" w:type="dxa"/>
      </w:tblCellMar>
    </w:tblPr>
    <w:tblStylePr w:type="band1Horz">
      <w:tcPr>
        <w:tcBorders>
          <w:top w:color="70ad47" w:space="0" w:sz="4" w:val="single"/>
          <w:bottom w:color="70ad47" w:space="0" w:sz="4" w:val="single"/>
          <w:insideH w:color="000000" w:space="0" w:sz="0" w:val="nil"/>
        </w:tcBorders>
      </w:tcPr>
    </w:tblStylePr>
    <w:tblStylePr w:type="band1Vert">
      <w:tcPr>
        <w:tcBorders>
          <w:left w:color="70ad47" w:space="0" w:sz="4" w:val="single"/>
          <w:right w:color="70ad47" w:space="0" w:sz="4" w:val="single"/>
        </w:tcBorders>
      </w:tcPr>
    </w:tblStylePr>
    <w:tblStylePr w:type="firstCol">
      <w:rPr>
        <w:b w:val="1"/>
      </w:rPr>
      <w:tcPr>
        <w:tcBorders>
          <w:right w:color="000000" w:space="0" w:sz="0" w:val="nil"/>
        </w:tcBorders>
        <w:shd w:fill="ffffff" w:val="clear"/>
      </w:tcPr>
    </w:tblStylePr>
    <w:tblStylePr w:type="firstRow">
      <w:rPr>
        <w:b w:val="1"/>
        <w:color w:val="ffffff"/>
      </w:rPr>
      <w:tcPr>
        <w:shd w:fill="70ad47" w:val="clear"/>
      </w:tcPr>
    </w:tblStylePr>
    <w:tblStylePr w:type="lastCol">
      <w:rPr>
        <w:b w:val="1"/>
      </w:rPr>
      <w:tcPr>
        <w:tcBorders>
          <w:left w:color="000000" w:space="0" w:sz="0" w:val="nil"/>
        </w:tcBorders>
        <w:shd w:fill="ffffff" w:val="clear"/>
      </w:tcPr>
    </w:tblStylePr>
    <w:tblStylePr w:type="lastRow">
      <w:rPr>
        <w:b w:val="1"/>
      </w:rPr>
      <w:tcPr>
        <w:tcBorders>
          <w:top w:color="70ad47" w:space="0" w:sz="4" w:val="single"/>
        </w:tcBorders>
        <w:shd w:fill="ffffff" w:val="clear"/>
      </w:tcPr>
    </w:tblStylePr>
    <w:tblStylePr w:type="neCell">
      <w:tcPr>
        <w:tcBorders>
          <w:left w:color="000000" w:space="0" w:sz="0" w:val="nil"/>
          <w:bottom w:color="000000" w:space="0" w:sz="0" w:val="nil"/>
        </w:tcBorders>
      </w:tcPr>
    </w:tblStylePr>
    <w:tblStylePr w:type="nwCell">
      <w:tcPr>
        <w:tcBorders>
          <w:bottom w:color="000000" w:space="0" w:sz="0" w:val="nil"/>
          <w:right w:color="000000" w:space="0" w:sz="0" w:val="nil"/>
        </w:tcBorders>
      </w:tcPr>
    </w:tblStylePr>
    <w:tblStylePr w:type="seCell">
      <w:tcPr>
        <w:tcBorders>
          <w:top w:color="70ad47" w:space="0" w:sz="4" w:val="single"/>
          <w:left w:color="000000" w:space="0" w:sz="0" w:val="nil"/>
        </w:tcBorders>
      </w:tcPr>
    </w:tblStylePr>
    <w:tblStylePr w:type="swCell">
      <w:tcPr>
        <w:tcBorders>
          <w:top w:color="70ad47" w:space="0" w:sz="4" w:val="single"/>
          <w:right w:color="000000" w:space="0" w:sz="0" w:val="nil"/>
        </w:tcBorders>
      </w:tcPr>
    </w:tblStylePr>
  </w:style>
  <w:style w:type="table" w:styleId="Table3">
    <w:basedOn w:val="TableNormal"/>
    <w:tblPr>
      <w:tblStyleRowBandSize w:val="1"/>
      <w:tblStyleColBandSize w:val="1"/>
      <w:tblCellMar>
        <w:top w:w="0.0" w:type="dxa"/>
        <w:left w:w="0.0" w:type="dxa"/>
        <w:bottom w:w="0.0" w:type="dxa"/>
        <w:right w:w="0.0" w:type="dxa"/>
      </w:tblCellMar>
    </w:tblPr>
  </w:style>
  <w:style w:type="table" w:styleId="Table4">
    <w:basedOn w:val="TableNormal"/>
    <w:tblPr>
      <w:tblStyleRowBandSize w:val="1"/>
      <w:tblStyleColBandSize w:val="1"/>
      <w:tblCellMar>
        <w:top w:w="0.0" w:type="dxa"/>
        <w:left w:w="0.0" w:type="dxa"/>
        <w:bottom w:w="0.0" w:type="dxa"/>
        <w:right w:w="0.0" w:type="dxa"/>
      </w:tblCellMar>
    </w:tblPr>
  </w:style>
  <w:style w:type="table" w:styleId="Table5">
    <w:basedOn w:val="TableNormal"/>
    <w:pPr>
      <w:pBdr>
        <w:top w:color="000000" w:space="0" w:sz="0" w:val="none"/>
        <w:left w:color="000000" w:space="0" w:sz="0" w:val="none"/>
        <w:bottom w:color="000000" w:space="0" w:sz="0" w:val="none"/>
        <w:right w:color="000000" w:space="0" w:sz="0" w:val="none"/>
        <w:between w:color="000000" w:space="0" w:sz="0" w:val="none"/>
      </w:pBdr>
      <w:spacing w:line="260" w:lineRule="auto"/>
    </w:pPr>
    <w:rPr>
      <w:rFonts w:ascii="Times New Roman" w:cs="Times New Roman" w:eastAsia="Times New Roman" w:hAnsi="Times New Roman"/>
      <w:color w:val="000000"/>
      <w:sz w:val="20"/>
      <w:szCs w:val="20"/>
    </w:rPr>
    <w:tblPr>
      <w:tblStyleRowBandSize w:val="1"/>
      <w:tblStyleColBandSize w:val="1"/>
      <w:tblCellMar>
        <w:top w:w="0.0" w:type="dxa"/>
        <w:left w:w="115.0" w:type="dxa"/>
        <w:bottom w:w="0.0" w:type="dxa"/>
        <w:right w:w="115.0" w:type="dxa"/>
      </w:tblCellMar>
    </w:tblPr>
  </w:style>
  <w:style w:type="table" w:styleId="Table6">
    <w:basedOn w:val="TableNormal"/>
    <w:tblPr>
      <w:tblStyleRowBandSize w:val="1"/>
      <w:tblStyleColBandSize w:val="1"/>
      <w:tblCellMar>
        <w:top w:w="0.0" w:type="dxa"/>
        <w:left w:w="0.0" w:type="dxa"/>
        <w:bottom w:w="0.0" w:type="dxa"/>
        <w:right w:w="0.0" w:type="dxa"/>
      </w:tblCellMar>
    </w:tblPr>
  </w:style>
  <w:style w:type="table" w:styleId="Table7">
    <w:basedOn w:val="TableNormal"/>
    <w:pPr>
      <w:pBdr>
        <w:top w:color="000000" w:space="0" w:sz="0" w:val="none"/>
        <w:left w:color="000000" w:space="0" w:sz="0" w:val="none"/>
        <w:bottom w:color="000000" w:space="0" w:sz="0" w:val="none"/>
        <w:right w:color="000000" w:space="0" w:sz="0" w:val="none"/>
        <w:between w:color="000000" w:space="0" w:sz="0" w:val="none"/>
      </w:pBdr>
      <w:spacing w:line="260" w:lineRule="auto"/>
    </w:pPr>
    <w:rPr>
      <w:rFonts w:ascii="Times New Roman" w:cs="Times New Roman" w:eastAsia="Times New Roman" w:hAnsi="Times New Roman"/>
      <w:color w:val="000000"/>
      <w:sz w:val="20"/>
      <w:szCs w:val="20"/>
    </w:rPr>
    <w:tblPr>
      <w:tblStyleRowBandSize w:val="1"/>
      <w:tblStyleColBandSize w:val="1"/>
      <w:tblCellMar>
        <w:top w:w="0.0" w:type="dxa"/>
        <w:left w:w="115.0" w:type="dxa"/>
        <w:bottom w:w="0.0" w:type="dxa"/>
        <w:right w:w="115.0" w:type="dxa"/>
      </w:tblCellMar>
    </w:tblPr>
  </w:style>
  <w:style w:type="table" w:styleId="Table8">
    <w:basedOn w:val="TableNormal"/>
    <w:pPr>
      <w:pBdr>
        <w:top w:color="000000" w:space="0" w:sz="0" w:val="none"/>
        <w:left w:color="000000" w:space="0" w:sz="0" w:val="none"/>
        <w:bottom w:color="000000" w:space="0" w:sz="0" w:val="none"/>
        <w:right w:color="000000" w:space="0" w:sz="0" w:val="none"/>
        <w:between w:color="000000" w:space="0" w:sz="0" w:val="none"/>
      </w:pBdr>
      <w:spacing w:line="260" w:lineRule="auto"/>
    </w:pPr>
    <w:rPr>
      <w:rFonts w:ascii="Times New Roman" w:cs="Times New Roman" w:eastAsia="Times New Roman" w:hAnsi="Times New Roman"/>
      <w:color w:val="000000"/>
      <w:sz w:val="20"/>
      <w:szCs w:val="20"/>
    </w:rPr>
    <w:tblPr>
      <w:tblStyleRowBandSize w:val="1"/>
      <w:tblStyleColBandSize w:val="1"/>
      <w:tblCellMar>
        <w:top w:w="0.0" w:type="dxa"/>
        <w:left w:w="115.0" w:type="dxa"/>
        <w:bottom w:w="0.0" w:type="dxa"/>
        <w:right w:w="115.0" w:type="dxa"/>
      </w:tblCellMar>
    </w:tblPr>
  </w:style>
  <w:style w:type="table" w:styleId="Table9">
    <w:basedOn w:val="TableNormal"/>
    <w:pPr>
      <w:pBdr>
        <w:top w:color="000000" w:space="0" w:sz="0" w:val="none"/>
        <w:left w:color="000000" w:space="0" w:sz="0" w:val="none"/>
        <w:bottom w:color="000000" w:space="0" w:sz="0" w:val="none"/>
        <w:right w:color="000000" w:space="0" w:sz="0" w:val="none"/>
        <w:between w:color="000000" w:space="0" w:sz="0" w:val="none"/>
      </w:pBdr>
      <w:spacing w:line="260" w:lineRule="auto"/>
    </w:pPr>
    <w:rPr>
      <w:rFonts w:ascii="Times New Roman" w:cs="Times New Roman" w:eastAsia="Times New Roman" w:hAnsi="Times New Roman"/>
      <w:color w:val="000000"/>
      <w:sz w:val="20"/>
      <w:szCs w:val="20"/>
    </w:rPr>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11" Type="http://schemas.openxmlformats.org/officeDocument/2006/relationships/styles" Target="styles.xml"/><Relationship Id="rId10" Type="http://schemas.openxmlformats.org/officeDocument/2006/relationships/numbering" Target="numbering.xml"/><Relationship Id="rId13" Type="http://schemas.openxmlformats.org/officeDocument/2006/relationships/header" Target="header1.xml"/><Relationship Id="rId12" Type="http://schemas.openxmlformats.org/officeDocument/2006/relationships/customXml" Target="../customXML/item1.xml"/><Relationship Id="rId1" Type="http://schemas.openxmlformats.org/officeDocument/2006/relationships/image" Target="media/image1.emf"/><Relationship Id="rId2" Type="http://schemas.openxmlformats.org/officeDocument/2006/relationships/package" Target="embeddings/Microsoft_Office_Word_Document1.docx"/><Relationship Id="rId3" Type="http://schemas.openxmlformats.org/officeDocument/2006/relationships/image" Target="media/image3.emf"/><Relationship Id="rId4" Type="http://schemas.openxmlformats.org/officeDocument/2006/relationships/package" Target="embeddings/Microsoft_Excel_Sheet1.xlsx"/><Relationship Id="rId9" Type="http://schemas.openxmlformats.org/officeDocument/2006/relationships/fontTable" Target="fontTable.xml"/><Relationship Id="rId14" Type="http://schemas.openxmlformats.org/officeDocument/2006/relationships/footer" Target="footer1.xml"/><Relationship Id="rId5" Type="http://schemas.openxmlformats.org/officeDocument/2006/relationships/image" Target="media/image2.emf"/><Relationship Id="rId6" Type="http://schemas.openxmlformats.org/officeDocument/2006/relationships/package" Target="embeddings/Microsoft_Office_Word_Document2.docx"/><Relationship Id="rId7" Type="http://schemas.openxmlformats.org/officeDocument/2006/relationships/theme" Target="theme/theme1.xml"/><Relationship Id="rId8" Type="http://schemas.openxmlformats.org/officeDocument/2006/relationships/settings" Target="settings.xml"/></Relationships>
</file>

<file path=word/_rels/fontTable.xml.rels><?xml version="1.0" encoding="UTF-8" standalone="yes"?><Relationships xmlns="http://schemas.openxmlformats.org/package/2006/relationships"><Relationship Id="rId10" Type="http://schemas.openxmlformats.org/officeDocument/2006/relationships/font" Target="fonts/QuattrocentoSans-boldItalic.ttf"/><Relationship Id="rId9" Type="http://schemas.openxmlformats.org/officeDocument/2006/relationships/font" Target="fonts/QuattrocentoSans-italic.ttf"/><Relationship Id="rId7" Type="http://schemas.openxmlformats.org/officeDocument/2006/relationships/font" Target="fonts/QuattrocentoSans-regular.ttf"/><Relationship Id="rId8" Type="http://schemas.openxmlformats.org/officeDocument/2006/relationships/font" Target="fonts/QuattrocentoSan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7"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dwfhT0nS4AEPlHtoJzXv1mm7wTA==">AMUW2mUjp0G/4RH34xvMpi2iCxjgCoNg/0pee36A79sgKbTXOi0ueM0yc1G+qJibdcgFGxjIIWeX2XKSLgQiwpAWap5eRBxq2wT3xQJi/xhY+FuuMzhUAtaHR3SiKPJEPv0i/hC3wN8e</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2019-01-31T01:41:00Z</dcterms:created>
  <dc:creator>Bibhu Mohapatra</dc:creator>
</cp:coreProperties>
</file>